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3" w:type="dxa"/>
        <w:jc w:val="center"/>
        <w:tblLook w:val="01E0" w:firstRow="1" w:lastRow="1" w:firstColumn="1" w:lastColumn="1" w:noHBand="0" w:noVBand="0"/>
      </w:tblPr>
      <w:tblGrid>
        <w:gridCol w:w="5120"/>
        <w:gridCol w:w="5173"/>
      </w:tblGrid>
      <w:tr w:rsidR="00040B1D" w:rsidRPr="00040B1D" w14:paraId="69B644A0" w14:textId="77777777" w:rsidTr="002B38F3">
        <w:trPr>
          <w:trHeight w:val="1413"/>
          <w:jc w:val="center"/>
        </w:trPr>
        <w:tc>
          <w:tcPr>
            <w:tcW w:w="5120" w:type="dxa"/>
          </w:tcPr>
          <w:p w14:paraId="04F565D2" w14:textId="77777777" w:rsidR="00132613" w:rsidRPr="001B2E15" w:rsidRDefault="005A5A8F" w:rsidP="00132613">
            <w:pPr>
              <w:spacing w:before="100" w:beforeAutospacing="1" w:after="100" w:afterAutospacing="1"/>
              <w:jc w:val="center"/>
              <w:rPr>
                <w:rFonts w:eastAsia="Times New Roman" w:cs="Times New Roman"/>
                <w:sz w:val="24"/>
                <w:szCs w:val="24"/>
              </w:rPr>
            </w:pPr>
            <w:r w:rsidRPr="00040B1D">
              <w:rPr>
                <w:sz w:val="24"/>
                <w:szCs w:val="24"/>
              </w:rPr>
              <w:br w:type="page"/>
            </w:r>
            <w:r w:rsidR="00132613" w:rsidRPr="001B2E15">
              <w:rPr>
                <w:rFonts w:eastAsia="Times New Roman" w:cs="Times New Roman"/>
                <w:b/>
                <w:bCs/>
                <w:sz w:val="24"/>
                <w:szCs w:val="24"/>
              </w:rPr>
              <w:t>MINISTRY OF EDUCATION AND TRAINING</w:t>
            </w:r>
          </w:p>
          <w:p w14:paraId="554FD785" w14:textId="77777777" w:rsidR="00132613" w:rsidRPr="001B2E15" w:rsidRDefault="00132613" w:rsidP="00132613">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NATIONAL ECONOMICS UNIVERSITY</w:t>
            </w:r>
          </w:p>
          <w:p w14:paraId="75DF4C7A" w14:textId="2C91DE30" w:rsidR="005A5A8F" w:rsidRPr="00040B1D" w:rsidRDefault="005A5A8F" w:rsidP="00681775">
            <w:pPr>
              <w:widowControl w:val="0"/>
              <w:spacing w:after="0" w:line="300" w:lineRule="auto"/>
              <w:ind w:left="-58"/>
              <w:jc w:val="center"/>
              <w:rPr>
                <w:sz w:val="24"/>
                <w:szCs w:val="24"/>
              </w:rPr>
            </w:pPr>
            <w:r w:rsidRPr="00040B1D">
              <w:rPr>
                <w:spacing w:val="-40"/>
                <w:sz w:val="24"/>
                <w:szCs w:val="24"/>
              </w:rPr>
              <w:t>-----------------</w:t>
            </w:r>
            <w:r w:rsidR="00B614FB" w:rsidRPr="00040B1D">
              <w:rPr>
                <w:spacing w:val="-40"/>
                <w:sz w:val="24"/>
                <w:szCs w:val="24"/>
              </w:rPr>
              <w:t>-------------</w:t>
            </w:r>
            <w:r w:rsidRPr="00040B1D">
              <w:rPr>
                <w:spacing w:val="-40"/>
                <w:sz w:val="24"/>
                <w:szCs w:val="24"/>
              </w:rPr>
              <w:t>------------------</w:t>
            </w:r>
          </w:p>
        </w:tc>
        <w:tc>
          <w:tcPr>
            <w:tcW w:w="5173" w:type="dxa"/>
          </w:tcPr>
          <w:p w14:paraId="553363E4" w14:textId="77777777" w:rsidR="00132613" w:rsidRPr="001B2E15" w:rsidRDefault="00132613" w:rsidP="00132613">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SOCIALIST REPUBLIC OF VIETNAM</w:t>
            </w:r>
          </w:p>
          <w:p w14:paraId="2F8BFB12" w14:textId="77777777" w:rsidR="00132613" w:rsidRPr="001B2E15" w:rsidRDefault="00132613" w:rsidP="00132613">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Independence - Freedom - Happiness</w:t>
            </w:r>
          </w:p>
          <w:p w14:paraId="020DE27B" w14:textId="02EF2CAF" w:rsidR="005A5A8F" w:rsidRPr="00040B1D" w:rsidRDefault="005A5A8F" w:rsidP="00681775">
            <w:pPr>
              <w:widowControl w:val="0"/>
              <w:spacing w:after="0" w:line="300" w:lineRule="auto"/>
              <w:ind w:left="-58"/>
              <w:jc w:val="center"/>
              <w:rPr>
                <w:i/>
                <w:iCs/>
                <w:sz w:val="24"/>
                <w:szCs w:val="24"/>
              </w:rPr>
            </w:pPr>
            <w:r w:rsidRPr="00040B1D">
              <w:rPr>
                <w:spacing w:val="-40"/>
                <w:sz w:val="24"/>
                <w:szCs w:val="24"/>
              </w:rPr>
              <w:t>--------------------------------------------------------------------------------</w:t>
            </w:r>
          </w:p>
        </w:tc>
      </w:tr>
    </w:tbl>
    <w:p w14:paraId="2B6D7359" w14:textId="14B3E0C9" w:rsidR="00143E94" w:rsidRPr="001B2E15" w:rsidRDefault="00143E94" w:rsidP="00143E94">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REGULATION</w:t>
      </w:r>
      <w:r>
        <w:rPr>
          <w:rFonts w:eastAsia="Times New Roman" w:cs="Times New Roman"/>
          <w:b/>
          <w:bCs/>
          <w:sz w:val="24"/>
          <w:szCs w:val="24"/>
        </w:rPr>
        <w:t>S</w:t>
      </w:r>
    </w:p>
    <w:p w14:paraId="20EEDE86" w14:textId="7F321709" w:rsidR="00143E94" w:rsidRPr="001B2E15" w:rsidRDefault="00143E94" w:rsidP="00143E94">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o</w:t>
      </w:r>
      <w:r w:rsidRPr="001B2E15">
        <w:rPr>
          <w:rFonts w:eastAsia="Times New Roman" w:cs="Times New Roman"/>
          <w:b/>
          <w:bCs/>
          <w:sz w:val="24"/>
          <w:szCs w:val="24"/>
        </w:rPr>
        <w:t xml:space="preserve">n the compilation, selection, </w:t>
      </w:r>
      <w:r>
        <w:rPr>
          <w:rFonts w:eastAsia="Times New Roman" w:cs="Times New Roman"/>
          <w:b/>
          <w:bCs/>
          <w:sz w:val="24"/>
          <w:szCs w:val="24"/>
        </w:rPr>
        <w:t>appraisal, approval, and usage</w:t>
      </w:r>
      <w:r w:rsidRPr="001B2E15">
        <w:rPr>
          <w:rFonts w:eastAsia="Times New Roman" w:cs="Times New Roman"/>
          <w:b/>
          <w:bCs/>
          <w:sz w:val="24"/>
          <w:szCs w:val="24"/>
        </w:rPr>
        <w:t xml:space="preserve"> of teaching materials and </w:t>
      </w:r>
      <w:r>
        <w:rPr>
          <w:rFonts w:eastAsia="Times New Roman" w:cs="Times New Roman"/>
          <w:b/>
          <w:bCs/>
          <w:sz w:val="24"/>
          <w:szCs w:val="24"/>
        </w:rPr>
        <w:t xml:space="preserve">textbooks for undergraduate level at </w:t>
      </w:r>
      <w:r w:rsidRPr="001B2E15">
        <w:rPr>
          <w:rFonts w:eastAsia="Times New Roman" w:cs="Times New Roman"/>
          <w:b/>
          <w:bCs/>
          <w:sz w:val="24"/>
          <w:szCs w:val="24"/>
        </w:rPr>
        <w:t>National Economics University</w:t>
      </w:r>
    </w:p>
    <w:p w14:paraId="3230295D" w14:textId="152F649C" w:rsidR="00A572E9" w:rsidRPr="00745278" w:rsidRDefault="00A572E9" w:rsidP="00A572E9">
      <w:pPr>
        <w:widowControl w:val="0"/>
        <w:tabs>
          <w:tab w:val="left" w:pos="7371"/>
        </w:tabs>
        <w:spacing w:after="0" w:line="288" w:lineRule="auto"/>
        <w:jc w:val="center"/>
        <w:rPr>
          <w:i/>
          <w:iCs/>
          <w:sz w:val="24"/>
        </w:rPr>
      </w:pPr>
      <w:r w:rsidRPr="00745278">
        <w:rPr>
          <w:i/>
          <w:iCs/>
          <w:sz w:val="24"/>
        </w:rPr>
        <w:t xml:space="preserve">(Issued accompanied with Decision </w:t>
      </w:r>
      <w:r w:rsidRPr="00745278">
        <w:rPr>
          <w:i/>
          <w:iCs/>
          <w:sz w:val="24"/>
          <w:u w:color="FF0000"/>
        </w:rPr>
        <w:t>No</w:t>
      </w:r>
      <w:r>
        <w:rPr>
          <w:i/>
          <w:iCs/>
          <w:sz w:val="24"/>
          <w:u w:color="FF0000"/>
        </w:rPr>
        <w:t xml:space="preserve"> 714</w:t>
      </w:r>
      <w:r w:rsidRPr="00745278">
        <w:rPr>
          <w:i/>
          <w:iCs/>
          <w:sz w:val="24"/>
          <w:u w:color="FF0000"/>
        </w:rPr>
        <w:t xml:space="preserve"> </w:t>
      </w:r>
      <w:r w:rsidRPr="00745278">
        <w:rPr>
          <w:i/>
          <w:iCs/>
          <w:sz w:val="24"/>
        </w:rPr>
        <w:t xml:space="preserve">/ QD-DHKTQD </w:t>
      </w:r>
      <w:r w:rsidR="002469D4">
        <w:rPr>
          <w:i/>
          <w:iCs/>
          <w:sz w:val="24"/>
          <w:szCs w:val="24"/>
        </w:rPr>
        <w:t xml:space="preserve">June 03, </w:t>
      </w:r>
      <w:r w:rsidR="00AB3DCA" w:rsidRPr="00AB3DCA">
        <w:rPr>
          <w:i/>
          <w:iCs/>
          <w:sz w:val="24"/>
          <w:szCs w:val="24"/>
        </w:rPr>
        <w:t>2025</w:t>
      </w:r>
    </w:p>
    <w:p w14:paraId="7CAFB43E" w14:textId="77777777" w:rsidR="00A572E9" w:rsidRPr="00745278" w:rsidRDefault="00A572E9" w:rsidP="00A572E9">
      <w:pPr>
        <w:widowControl w:val="0"/>
        <w:tabs>
          <w:tab w:val="left" w:pos="7371"/>
        </w:tabs>
        <w:spacing w:after="0" w:line="288" w:lineRule="auto"/>
        <w:jc w:val="center"/>
        <w:rPr>
          <w:i/>
          <w:iCs/>
          <w:sz w:val="26"/>
          <w:szCs w:val="26"/>
        </w:rPr>
      </w:pPr>
      <w:r w:rsidRPr="00745278">
        <w:rPr>
          <w:i/>
          <w:iCs/>
          <w:sz w:val="24"/>
        </w:rPr>
        <w:t>of the President of National Economics University)</w:t>
      </w:r>
    </w:p>
    <w:p w14:paraId="42E2E712" w14:textId="38A38493" w:rsidR="000845DF" w:rsidRPr="00040B1D" w:rsidRDefault="000845DF" w:rsidP="00681775">
      <w:pPr>
        <w:pStyle w:val="NormalWeb"/>
        <w:widowControl w:val="0"/>
        <w:tabs>
          <w:tab w:val="left" w:pos="6237"/>
        </w:tabs>
        <w:spacing w:before="0" w:beforeAutospacing="0" w:after="0" w:afterAutospacing="0" w:line="300" w:lineRule="auto"/>
        <w:jc w:val="center"/>
        <w:rPr>
          <w:sz w:val="28"/>
          <w:szCs w:val="28"/>
        </w:rPr>
      </w:pPr>
      <w:r w:rsidRPr="00040B1D">
        <w:rPr>
          <w:noProof/>
          <w:sz w:val="28"/>
          <w:szCs w:val="28"/>
        </w:rPr>
        <mc:AlternateContent>
          <mc:Choice Requires="wps">
            <w:drawing>
              <wp:anchor distT="4294967241" distB="4294967241" distL="114300" distR="114300" simplePos="0" relativeHeight="251663360" behindDoc="0" locked="0" layoutInCell="1" allowOverlap="1" wp14:anchorId="744379A5" wp14:editId="1134FB90">
                <wp:simplePos x="0" y="0"/>
                <wp:positionH relativeFrom="column">
                  <wp:posOffset>2123440</wp:posOffset>
                </wp:positionH>
                <wp:positionV relativeFrom="paragraph">
                  <wp:posOffset>93979</wp:posOffset>
                </wp:positionV>
                <wp:extent cx="1562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E0B04D" id="Straight Connector 1" o:spid="_x0000_s1026" style="position:absolute;z-index:251663360;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167.2pt,7.4pt" to="290.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" strokecolor="windowText"/>
            </w:pict>
          </mc:Fallback>
        </mc:AlternateContent>
      </w:r>
    </w:p>
    <w:p w14:paraId="40A2450F" w14:textId="77777777" w:rsidR="00377448" w:rsidRPr="001B2E15" w:rsidRDefault="00377448" w:rsidP="00377448">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Chapter I</w:t>
      </w:r>
    </w:p>
    <w:p w14:paraId="3E259996" w14:textId="42F9B5A4" w:rsidR="00476B48" w:rsidRPr="00A572E9" w:rsidRDefault="00377448" w:rsidP="00A572E9">
      <w:pPr>
        <w:spacing w:after="0" w:line="300" w:lineRule="auto"/>
        <w:jc w:val="center"/>
        <w:rPr>
          <w:rFonts w:cs="Times New Roman"/>
          <w:b/>
          <w:bCs/>
          <w:sz w:val="26"/>
          <w:szCs w:val="26"/>
        </w:rPr>
      </w:pPr>
      <w:r w:rsidRPr="001B2E15">
        <w:rPr>
          <w:rFonts w:eastAsia="Times New Roman" w:cs="Times New Roman"/>
          <w:b/>
          <w:bCs/>
          <w:sz w:val="24"/>
          <w:szCs w:val="24"/>
        </w:rPr>
        <w:t>GENERAL PROVISIONS</w:t>
      </w:r>
    </w:p>
    <w:p w14:paraId="5CC2A580" w14:textId="33705E61" w:rsidR="000325E5" w:rsidRPr="005F2828" w:rsidRDefault="000325E5" w:rsidP="000325E5">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1. Scope of </w:t>
      </w:r>
      <w:r w:rsidR="00B61430">
        <w:rPr>
          <w:rFonts w:cs="Times New Roman"/>
          <w:b/>
          <w:bCs/>
          <w:sz w:val="26"/>
          <w:szCs w:val="26"/>
        </w:rPr>
        <w:t>regulations</w:t>
      </w:r>
      <w:r w:rsidRPr="005F2828">
        <w:rPr>
          <w:rFonts w:cs="Times New Roman"/>
          <w:b/>
          <w:bCs/>
          <w:sz w:val="26"/>
          <w:szCs w:val="26"/>
        </w:rPr>
        <w:t xml:space="preserve"> and subjects of application </w:t>
      </w:r>
    </w:p>
    <w:p w14:paraId="32541537" w14:textId="77777777" w:rsidR="000325E5" w:rsidRPr="00F27A04" w:rsidRDefault="000325E5" w:rsidP="008D2622">
      <w:pPr>
        <w:numPr>
          <w:ilvl w:val="0"/>
          <w:numId w:val="7"/>
        </w:numPr>
        <w:spacing w:before="100" w:beforeAutospacing="1" w:after="100" w:afterAutospacing="1" w:line="240" w:lineRule="auto"/>
        <w:jc w:val="both"/>
        <w:rPr>
          <w:rFonts w:cs="Times New Roman"/>
          <w:sz w:val="26"/>
          <w:szCs w:val="26"/>
        </w:rPr>
      </w:pPr>
      <w:r w:rsidRPr="00F27A04">
        <w:rPr>
          <w:rFonts w:cs="Times New Roman"/>
          <w:sz w:val="26"/>
          <w:szCs w:val="26"/>
        </w:rPr>
        <w:t>This document regulates the compilation, selection, appraisal, approval, and usage of teaching materials and textbooks for undergraduate level at National Economics University (hereinafter referred to as the University).</w:t>
      </w:r>
    </w:p>
    <w:p w14:paraId="6A4104D9" w14:textId="66956916" w:rsidR="000325E5" w:rsidRPr="00F27A04" w:rsidRDefault="000325E5" w:rsidP="008D2622">
      <w:pPr>
        <w:numPr>
          <w:ilvl w:val="0"/>
          <w:numId w:val="7"/>
        </w:numPr>
        <w:spacing w:before="100" w:beforeAutospacing="1" w:after="100" w:afterAutospacing="1" w:line="240" w:lineRule="auto"/>
        <w:jc w:val="both"/>
        <w:rPr>
          <w:rFonts w:cs="Times New Roman"/>
          <w:sz w:val="26"/>
          <w:szCs w:val="26"/>
        </w:rPr>
      </w:pPr>
      <w:r w:rsidRPr="00F27A04">
        <w:rPr>
          <w:rFonts w:cs="Times New Roman"/>
          <w:sz w:val="26"/>
          <w:szCs w:val="26"/>
        </w:rPr>
        <w:t xml:space="preserve">This document </w:t>
      </w:r>
      <w:r w:rsidR="008C37D6" w:rsidRPr="00F27A04">
        <w:rPr>
          <w:rFonts w:cs="Times New Roman"/>
          <w:sz w:val="26"/>
          <w:szCs w:val="26"/>
        </w:rPr>
        <w:t>is applied</w:t>
      </w:r>
      <w:r w:rsidRPr="00F27A04">
        <w:rPr>
          <w:rFonts w:cs="Times New Roman"/>
          <w:sz w:val="26"/>
          <w:szCs w:val="26"/>
        </w:rPr>
        <w:t xml:space="preserve"> to all units </w:t>
      </w:r>
      <w:r w:rsidR="008C37D6" w:rsidRPr="00F27A04">
        <w:rPr>
          <w:rFonts w:cs="Times New Roman"/>
          <w:sz w:val="26"/>
          <w:szCs w:val="26"/>
        </w:rPr>
        <w:t xml:space="preserve">and affiliated units </w:t>
      </w:r>
      <w:r w:rsidRPr="00F27A04">
        <w:rPr>
          <w:rFonts w:cs="Times New Roman"/>
          <w:sz w:val="26"/>
          <w:szCs w:val="26"/>
        </w:rPr>
        <w:t xml:space="preserve">under the University, </w:t>
      </w:r>
      <w:r w:rsidR="00AD5A61" w:rsidRPr="00F27A04">
        <w:rPr>
          <w:rFonts w:cs="Times New Roman"/>
          <w:sz w:val="26"/>
          <w:szCs w:val="26"/>
        </w:rPr>
        <w:t>as well as</w:t>
      </w:r>
      <w:r w:rsidRPr="00F27A04">
        <w:rPr>
          <w:rFonts w:cs="Times New Roman"/>
          <w:sz w:val="26"/>
          <w:szCs w:val="26"/>
        </w:rPr>
        <w:t xml:space="preserve"> units and individuals involved in the </w:t>
      </w:r>
      <w:r w:rsidR="00AD5A61" w:rsidRPr="00F27A04">
        <w:rPr>
          <w:rFonts w:cs="Times New Roman"/>
          <w:sz w:val="26"/>
          <w:szCs w:val="26"/>
        </w:rPr>
        <w:t xml:space="preserve">task force for </w:t>
      </w:r>
      <w:r w:rsidRPr="00F27A04">
        <w:rPr>
          <w:rFonts w:cs="Times New Roman"/>
          <w:sz w:val="26"/>
          <w:szCs w:val="26"/>
        </w:rPr>
        <w:t xml:space="preserve">curriculum and teaching materials </w:t>
      </w:r>
      <w:r w:rsidR="00AD5A61" w:rsidRPr="00F27A04">
        <w:rPr>
          <w:rFonts w:cs="Times New Roman"/>
          <w:sz w:val="26"/>
          <w:szCs w:val="26"/>
        </w:rPr>
        <w:t>development</w:t>
      </w:r>
      <w:r w:rsidRPr="00F27A04">
        <w:rPr>
          <w:rFonts w:cs="Times New Roman"/>
          <w:sz w:val="26"/>
          <w:szCs w:val="26"/>
        </w:rPr>
        <w:t xml:space="preserve"> for all levels and modes of training at the University.</w:t>
      </w:r>
    </w:p>
    <w:p w14:paraId="0748439D" w14:textId="2EFACFEF" w:rsidR="000325E5" w:rsidRPr="00F27A04" w:rsidRDefault="000325E5" w:rsidP="008D2622">
      <w:pPr>
        <w:numPr>
          <w:ilvl w:val="0"/>
          <w:numId w:val="7"/>
        </w:numPr>
        <w:spacing w:before="100" w:beforeAutospacing="1" w:after="100" w:afterAutospacing="1" w:line="240" w:lineRule="auto"/>
        <w:jc w:val="both"/>
        <w:rPr>
          <w:rFonts w:cs="Times New Roman"/>
          <w:sz w:val="26"/>
          <w:szCs w:val="26"/>
        </w:rPr>
      </w:pPr>
      <w:r w:rsidRPr="00F27A04">
        <w:rPr>
          <w:rFonts w:cs="Times New Roman"/>
          <w:sz w:val="26"/>
          <w:szCs w:val="26"/>
        </w:rPr>
        <w:t xml:space="preserve">This </w:t>
      </w:r>
      <w:r w:rsidR="000C554F" w:rsidRPr="00F27A04">
        <w:rPr>
          <w:rFonts w:cs="Times New Roman"/>
          <w:sz w:val="26"/>
          <w:szCs w:val="26"/>
        </w:rPr>
        <w:t>document</w:t>
      </w:r>
      <w:r w:rsidRPr="00F27A04">
        <w:rPr>
          <w:rFonts w:cs="Times New Roman"/>
          <w:sz w:val="26"/>
          <w:szCs w:val="26"/>
        </w:rPr>
        <w:t xml:space="preserve"> </w:t>
      </w:r>
      <w:r w:rsidR="000C554F" w:rsidRPr="00F27A04">
        <w:rPr>
          <w:rFonts w:cs="Times New Roman"/>
          <w:sz w:val="26"/>
          <w:szCs w:val="26"/>
        </w:rPr>
        <w:t>is not applicable</w:t>
      </w:r>
      <w:r w:rsidRPr="00F27A04">
        <w:rPr>
          <w:rFonts w:cs="Times New Roman"/>
          <w:sz w:val="26"/>
          <w:szCs w:val="26"/>
        </w:rPr>
        <w:t xml:space="preserve"> to textbook</w:t>
      </w:r>
      <w:r w:rsidR="000C554F" w:rsidRPr="00F27A04">
        <w:rPr>
          <w:rFonts w:cs="Times New Roman"/>
          <w:sz w:val="26"/>
          <w:szCs w:val="26"/>
        </w:rPr>
        <w:t>s</w:t>
      </w:r>
      <w:r w:rsidRPr="00F27A04">
        <w:rPr>
          <w:rFonts w:cs="Times New Roman"/>
          <w:sz w:val="26"/>
          <w:szCs w:val="26"/>
        </w:rPr>
        <w:t xml:space="preserve"> </w:t>
      </w:r>
      <w:r w:rsidR="000C554F" w:rsidRPr="00F27A04">
        <w:rPr>
          <w:rFonts w:cs="Times New Roman"/>
          <w:sz w:val="26"/>
          <w:szCs w:val="26"/>
        </w:rPr>
        <w:t xml:space="preserve">mutually </w:t>
      </w:r>
      <w:r w:rsidRPr="00F27A04">
        <w:rPr>
          <w:rFonts w:cs="Times New Roman"/>
          <w:sz w:val="26"/>
          <w:szCs w:val="26"/>
        </w:rPr>
        <w:t xml:space="preserve">used for political theory and national defense-security subjects, which are compiled by the Ministry of Education and Training </w:t>
      </w:r>
      <w:r w:rsidR="000C554F" w:rsidRPr="00F27A04">
        <w:rPr>
          <w:rFonts w:cs="Times New Roman"/>
          <w:sz w:val="26"/>
          <w:szCs w:val="26"/>
        </w:rPr>
        <w:t>to</w:t>
      </w:r>
      <w:r w:rsidRPr="00F27A04">
        <w:rPr>
          <w:rFonts w:cs="Times New Roman"/>
          <w:sz w:val="26"/>
          <w:szCs w:val="26"/>
        </w:rPr>
        <w:t xml:space="preserve"> serve as teaching and learning materials in higher education institutions</w:t>
      </w:r>
      <w:r w:rsidR="000C554F" w:rsidRPr="00F27A04">
        <w:rPr>
          <w:rFonts w:cs="Times New Roman"/>
          <w:sz w:val="26"/>
          <w:szCs w:val="26"/>
        </w:rPr>
        <w:t>.</w:t>
      </w:r>
    </w:p>
    <w:p w14:paraId="2FC30D56" w14:textId="77777777" w:rsidR="004F7AD4" w:rsidRPr="005F2828" w:rsidRDefault="004F7AD4" w:rsidP="004F7AD4">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2. Interpretation of terms </w:t>
      </w:r>
    </w:p>
    <w:p w14:paraId="68E37242" w14:textId="095D0910" w:rsidR="004F7AD4" w:rsidRPr="001B2E15" w:rsidRDefault="008C4653" w:rsidP="004F7AD4">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Following is the interpretation of terms in </w:t>
      </w:r>
      <w:r w:rsidR="004F7AD4" w:rsidRPr="001B2E15">
        <w:rPr>
          <w:rFonts w:eastAsia="Times New Roman" w:cs="Times New Roman"/>
          <w:sz w:val="24"/>
          <w:szCs w:val="24"/>
        </w:rPr>
        <w:t xml:space="preserve">this </w:t>
      </w:r>
      <w:r w:rsidR="00C03E44">
        <w:rPr>
          <w:rFonts w:eastAsia="Times New Roman" w:cs="Times New Roman"/>
          <w:sz w:val="24"/>
          <w:szCs w:val="24"/>
        </w:rPr>
        <w:t>document</w:t>
      </w:r>
      <w:r>
        <w:rPr>
          <w:rFonts w:eastAsia="Times New Roman" w:cs="Times New Roman"/>
          <w:sz w:val="24"/>
          <w:szCs w:val="24"/>
        </w:rPr>
        <w:t>:</w:t>
      </w:r>
    </w:p>
    <w:p w14:paraId="78A33BE5" w14:textId="79B16CFB"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Teaching materials</w:t>
      </w:r>
      <w:r w:rsidRPr="001B2E15">
        <w:rPr>
          <w:rFonts w:eastAsia="Times New Roman" w:cs="Times New Roman"/>
          <w:sz w:val="24"/>
          <w:szCs w:val="24"/>
        </w:rPr>
        <w:t xml:space="preserve"> include: </w:t>
      </w:r>
      <w:r>
        <w:rPr>
          <w:rFonts w:eastAsia="Times New Roman" w:cs="Times New Roman"/>
          <w:sz w:val="24"/>
          <w:szCs w:val="24"/>
        </w:rPr>
        <w:t>textbooks</w:t>
      </w:r>
      <w:r w:rsidR="00041632">
        <w:rPr>
          <w:rFonts w:eastAsia="Times New Roman" w:cs="Times New Roman"/>
          <w:sz w:val="24"/>
          <w:szCs w:val="24"/>
        </w:rPr>
        <w:t xml:space="preserve">, lecture </w:t>
      </w:r>
      <w:r w:rsidRPr="001B2E15">
        <w:rPr>
          <w:rFonts w:eastAsia="Times New Roman" w:cs="Times New Roman"/>
          <w:sz w:val="24"/>
          <w:szCs w:val="24"/>
        </w:rPr>
        <w:t xml:space="preserve">notes, and </w:t>
      </w:r>
      <w:r w:rsidR="00041632">
        <w:rPr>
          <w:rFonts w:eastAsia="Times New Roman" w:cs="Times New Roman"/>
          <w:sz w:val="24"/>
          <w:szCs w:val="24"/>
        </w:rPr>
        <w:t>references</w:t>
      </w:r>
      <w:r w:rsidRPr="001B2E15">
        <w:rPr>
          <w:rFonts w:eastAsia="Times New Roman" w:cs="Times New Roman"/>
          <w:sz w:val="24"/>
          <w:szCs w:val="24"/>
        </w:rPr>
        <w:t>.</w:t>
      </w:r>
    </w:p>
    <w:p w14:paraId="293DABF1" w14:textId="71BD8882"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Pr>
          <w:rFonts w:eastAsia="Times New Roman" w:cs="Times New Roman"/>
          <w:b/>
          <w:bCs/>
          <w:sz w:val="24"/>
          <w:szCs w:val="24"/>
        </w:rPr>
        <w:t>Textbook</w:t>
      </w:r>
      <w:r w:rsidRPr="001B2E15">
        <w:rPr>
          <w:rFonts w:eastAsia="Times New Roman" w:cs="Times New Roman"/>
          <w:sz w:val="24"/>
          <w:szCs w:val="24"/>
        </w:rPr>
        <w:t xml:space="preserve"> is the primary material for teaching, learning, and research</w:t>
      </w:r>
      <w:r w:rsidR="00346A42">
        <w:rPr>
          <w:rFonts w:eastAsia="Times New Roman" w:cs="Times New Roman"/>
          <w:sz w:val="24"/>
          <w:szCs w:val="24"/>
        </w:rPr>
        <w:t>ing activities</w:t>
      </w:r>
      <w:r w:rsidRPr="001B2E15">
        <w:rPr>
          <w:rFonts w:eastAsia="Times New Roman" w:cs="Times New Roman"/>
          <w:sz w:val="24"/>
          <w:szCs w:val="24"/>
        </w:rPr>
        <w:t xml:space="preserve"> of a </w:t>
      </w:r>
      <w:r w:rsidR="00346A42">
        <w:rPr>
          <w:rFonts w:eastAsia="Times New Roman" w:cs="Times New Roman"/>
          <w:sz w:val="24"/>
          <w:szCs w:val="24"/>
        </w:rPr>
        <w:t>course</w:t>
      </w:r>
      <w:r w:rsidRPr="001B2E15">
        <w:rPr>
          <w:rFonts w:eastAsia="Times New Roman" w:cs="Times New Roman"/>
          <w:sz w:val="24"/>
          <w:szCs w:val="24"/>
        </w:rPr>
        <w:t>/module, which is compiled, selected, appraised, approved, and used by the University in accordance with Regulation</w:t>
      </w:r>
      <w:r w:rsidR="00D21AEB">
        <w:rPr>
          <w:rFonts w:eastAsia="Times New Roman" w:cs="Times New Roman"/>
          <w:sz w:val="24"/>
          <w:szCs w:val="24"/>
        </w:rPr>
        <w:t>s</w:t>
      </w:r>
      <w:r w:rsidRPr="001B2E15">
        <w:rPr>
          <w:rFonts w:eastAsia="Times New Roman" w:cs="Times New Roman"/>
          <w:sz w:val="24"/>
          <w:szCs w:val="24"/>
        </w:rPr>
        <w:t xml:space="preserve"> </w:t>
      </w:r>
      <w:r w:rsidR="0053447B">
        <w:rPr>
          <w:rFonts w:eastAsia="Times New Roman" w:cs="Times New Roman"/>
          <w:sz w:val="24"/>
          <w:szCs w:val="24"/>
        </w:rPr>
        <w:t xml:space="preserve">in this document </w:t>
      </w:r>
      <w:r w:rsidRPr="001B2E15">
        <w:rPr>
          <w:rFonts w:eastAsia="Times New Roman" w:cs="Times New Roman"/>
          <w:sz w:val="24"/>
          <w:szCs w:val="24"/>
        </w:rPr>
        <w:t>and other relevant legal provisions.</w:t>
      </w:r>
    </w:p>
    <w:p w14:paraId="3DF9F7D2" w14:textId="15890581"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Lecture notes</w:t>
      </w:r>
      <w:r w:rsidR="00346A42">
        <w:rPr>
          <w:rFonts w:eastAsia="Times New Roman" w:cs="Times New Roman"/>
          <w:sz w:val="24"/>
          <w:szCs w:val="24"/>
        </w:rPr>
        <w:t xml:space="preserve"> are materials compiled for a course</w:t>
      </w:r>
      <w:r w:rsidRPr="001B2E15">
        <w:rPr>
          <w:rFonts w:eastAsia="Times New Roman" w:cs="Times New Roman"/>
          <w:sz w:val="24"/>
          <w:szCs w:val="24"/>
        </w:rPr>
        <w:t xml:space="preserve">/module </w:t>
      </w:r>
      <w:r w:rsidR="00DE1060">
        <w:rPr>
          <w:rFonts w:eastAsia="Times New Roman" w:cs="Times New Roman"/>
          <w:sz w:val="24"/>
          <w:szCs w:val="24"/>
        </w:rPr>
        <w:t>by the assigned lecturer</w:t>
      </w:r>
      <w:r w:rsidRPr="001B2E15">
        <w:rPr>
          <w:rFonts w:eastAsia="Times New Roman" w:cs="Times New Roman"/>
          <w:sz w:val="24"/>
          <w:szCs w:val="24"/>
        </w:rPr>
        <w:t xml:space="preserve">, </w:t>
      </w:r>
      <w:r w:rsidR="0053447B">
        <w:rPr>
          <w:rFonts w:eastAsia="Times New Roman" w:cs="Times New Roman"/>
          <w:sz w:val="24"/>
          <w:szCs w:val="24"/>
        </w:rPr>
        <w:t xml:space="preserve">which are developed </w:t>
      </w:r>
      <w:r w:rsidRPr="001B2E15">
        <w:rPr>
          <w:rFonts w:eastAsia="Times New Roman" w:cs="Times New Roman"/>
          <w:sz w:val="24"/>
          <w:szCs w:val="24"/>
        </w:rPr>
        <w:t>based</w:t>
      </w:r>
      <w:r w:rsidR="0053447B">
        <w:rPr>
          <w:rFonts w:eastAsia="Times New Roman" w:cs="Times New Roman"/>
          <w:sz w:val="24"/>
          <w:szCs w:val="24"/>
        </w:rPr>
        <w:t xml:space="preserve"> on the detailed syllabus of that</w:t>
      </w:r>
      <w:r w:rsidRPr="001B2E15">
        <w:rPr>
          <w:rFonts w:eastAsia="Times New Roman" w:cs="Times New Roman"/>
          <w:sz w:val="24"/>
          <w:szCs w:val="24"/>
        </w:rPr>
        <w:t xml:space="preserve"> </w:t>
      </w:r>
      <w:r w:rsidR="008C664C">
        <w:rPr>
          <w:rFonts w:eastAsia="Times New Roman" w:cs="Times New Roman"/>
          <w:sz w:val="24"/>
          <w:szCs w:val="24"/>
        </w:rPr>
        <w:t>course</w:t>
      </w:r>
      <w:r w:rsidRPr="001B2E15">
        <w:rPr>
          <w:rFonts w:eastAsia="Times New Roman" w:cs="Times New Roman"/>
          <w:sz w:val="24"/>
          <w:szCs w:val="24"/>
        </w:rPr>
        <w:t xml:space="preserve">/module, official teaching curriculum, </w:t>
      </w:r>
      <w:r w:rsidR="0053447B">
        <w:rPr>
          <w:rFonts w:eastAsia="Times New Roman" w:cs="Times New Roman"/>
          <w:sz w:val="24"/>
          <w:szCs w:val="24"/>
        </w:rPr>
        <w:t xml:space="preserve">specified </w:t>
      </w:r>
      <w:r w:rsidRPr="001B2E15">
        <w:rPr>
          <w:rFonts w:eastAsia="Times New Roman" w:cs="Times New Roman"/>
          <w:sz w:val="24"/>
          <w:szCs w:val="24"/>
        </w:rPr>
        <w:t>learning outcomes and training program.</w:t>
      </w:r>
    </w:p>
    <w:p w14:paraId="39A500C4" w14:textId="0BC9F10A"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Reference</w:t>
      </w:r>
      <w:r w:rsidR="00D1757B">
        <w:rPr>
          <w:rFonts w:eastAsia="Times New Roman" w:cs="Times New Roman"/>
          <w:b/>
          <w:bCs/>
          <w:sz w:val="24"/>
          <w:szCs w:val="24"/>
        </w:rPr>
        <w:t>s</w:t>
      </w:r>
      <w:r w:rsidRPr="001B2E15">
        <w:rPr>
          <w:rFonts w:eastAsia="Times New Roman" w:cs="Times New Roman"/>
          <w:b/>
          <w:bCs/>
          <w:sz w:val="24"/>
          <w:szCs w:val="24"/>
        </w:rPr>
        <w:t xml:space="preserve"> </w:t>
      </w:r>
      <w:r w:rsidRPr="001B2E15">
        <w:rPr>
          <w:rFonts w:eastAsia="Times New Roman" w:cs="Times New Roman"/>
          <w:sz w:val="24"/>
          <w:szCs w:val="24"/>
        </w:rPr>
        <w:t xml:space="preserve">are published reference books, monographs, translated books, guidebooks, exercise books, and other materials, as well as articles, scientific works, and other documents published both domestically and internationally, including electronic materials, used by lecturers and learners during the teaching, learning, and research process. These </w:t>
      </w:r>
      <w:r w:rsidRPr="001B2E15">
        <w:rPr>
          <w:rFonts w:eastAsia="Times New Roman" w:cs="Times New Roman"/>
          <w:sz w:val="24"/>
          <w:szCs w:val="24"/>
        </w:rPr>
        <w:lastRenderedPageBreak/>
        <w:t xml:space="preserve">materials help lecturers and learners </w:t>
      </w:r>
      <w:r w:rsidR="008E1DE1">
        <w:rPr>
          <w:rFonts w:eastAsia="Times New Roman" w:cs="Times New Roman"/>
          <w:sz w:val="24"/>
          <w:szCs w:val="24"/>
        </w:rPr>
        <w:t>explore</w:t>
      </w:r>
      <w:r w:rsidRPr="001B2E15">
        <w:rPr>
          <w:rFonts w:eastAsia="Times New Roman" w:cs="Times New Roman"/>
          <w:sz w:val="24"/>
          <w:szCs w:val="24"/>
        </w:rPr>
        <w:t xml:space="preserve"> and supplement content knowledge or </w:t>
      </w:r>
      <w:r w:rsidR="008E1DE1">
        <w:rPr>
          <w:rFonts w:eastAsia="Times New Roman" w:cs="Times New Roman"/>
          <w:sz w:val="24"/>
          <w:szCs w:val="24"/>
        </w:rPr>
        <w:t>discover</w:t>
      </w:r>
      <w:r w:rsidRPr="001B2E15">
        <w:rPr>
          <w:rFonts w:eastAsia="Times New Roman" w:cs="Times New Roman"/>
          <w:sz w:val="24"/>
          <w:szCs w:val="24"/>
        </w:rPr>
        <w:t xml:space="preserve"> more about specific parts or the entire module within the training program.</w:t>
      </w:r>
    </w:p>
    <w:p w14:paraId="0A1B3201" w14:textId="5564640A" w:rsidR="004F7AD4" w:rsidRPr="009B621A" w:rsidRDefault="004F7AD4" w:rsidP="008D2622">
      <w:pPr>
        <w:pStyle w:val="ListParagraph"/>
        <w:numPr>
          <w:ilvl w:val="0"/>
          <w:numId w:val="9"/>
        </w:numPr>
        <w:spacing w:before="100" w:beforeAutospacing="1" w:after="100" w:afterAutospacing="1" w:line="240" w:lineRule="auto"/>
        <w:jc w:val="both"/>
        <w:rPr>
          <w:rFonts w:eastAsia="Times New Roman" w:cs="Times New Roman"/>
          <w:sz w:val="24"/>
          <w:szCs w:val="24"/>
        </w:rPr>
      </w:pPr>
      <w:r w:rsidRPr="009B621A">
        <w:rPr>
          <w:rFonts w:eastAsia="Times New Roman" w:cs="Times New Roman"/>
          <w:b/>
          <w:bCs/>
          <w:sz w:val="24"/>
          <w:szCs w:val="24"/>
        </w:rPr>
        <w:t>Monograph</w:t>
      </w:r>
      <w:r w:rsidRPr="009B621A">
        <w:rPr>
          <w:rFonts w:eastAsia="Times New Roman" w:cs="Times New Roman"/>
          <w:sz w:val="24"/>
          <w:szCs w:val="24"/>
        </w:rPr>
        <w:t xml:space="preserve"> is a scientific work that presents the results of in-depth and relatively comprehensive research on a specialized scientific topic.</w:t>
      </w:r>
    </w:p>
    <w:p w14:paraId="5059F8D3" w14:textId="7168082A" w:rsidR="004F7AD4" w:rsidRDefault="004F7AD4" w:rsidP="008D2622">
      <w:pPr>
        <w:numPr>
          <w:ilvl w:val="0"/>
          <w:numId w:val="9"/>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Reference book</w:t>
      </w:r>
      <w:r w:rsidRPr="001B2E15">
        <w:rPr>
          <w:rFonts w:eastAsia="Times New Roman" w:cs="Times New Roman"/>
          <w:sz w:val="24"/>
          <w:szCs w:val="24"/>
        </w:rPr>
        <w:t xml:space="preserve"> is a specialized scientific work with content suitable for the training program, used by the University as a reference material for lecturers and learners.</w:t>
      </w:r>
    </w:p>
    <w:p w14:paraId="6707D618" w14:textId="4B51BBFC" w:rsidR="004F7AD4" w:rsidRPr="00557968" w:rsidRDefault="004F7AD4" w:rsidP="008D2622">
      <w:pPr>
        <w:numPr>
          <w:ilvl w:val="0"/>
          <w:numId w:val="9"/>
        </w:numPr>
        <w:spacing w:before="100" w:beforeAutospacing="1" w:after="100" w:afterAutospacing="1" w:line="240" w:lineRule="auto"/>
        <w:jc w:val="both"/>
        <w:rPr>
          <w:rFonts w:eastAsia="Times New Roman" w:cs="Times New Roman"/>
          <w:sz w:val="24"/>
          <w:szCs w:val="24"/>
        </w:rPr>
      </w:pPr>
      <w:r w:rsidRPr="00557968">
        <w:rPr>
          <w:rFonts w:eastAsia="Times New Roman" w:cs="Times New Roman"/>
          <w:b/>
          <w:bCs/>
          <w:sz w:val="24"/>
          <w:szCs w:val="24"/>
        </w:rPr>
        <w:t>Guidebook</w:t>
      </w:r>
      <w:r w:rsidRPr="00557968">
        <w:rPr>
          <w:rFonts w:eastAsia="Times New Roman" w:cs="Times New Roman"/>
          <w:sz w:val="24"/>
          <w:szCs w:val="24"/>
        </w:rPr>
        <w:t xml:space="preserve"> is </w:t>
      </w:r>
      <w:r w:rsidR="00557968">
        <w:rPr>
          <w:rFonts w:eastAsia="Times New Roman" w:cs="Times New Roman"/>
          <w:sz w:val="24"/>
          <w:szCs w:val="24"/>
        </w:rPr>
        <w:t>the</w:t>
      </w:r>
      <w:r w:rsidRPr="00557968">
        <w:rPr>
          <w:rFonts w:eastAsia="Times New Roman" w:cs="Times New Roman"/>
          <w:sz w:val="24"/>
          <w:szCs w:val="24"/>
        </w:rPr>
        <w:t xml:space="preserve"> book used by the University to guide teaching and learning</w:t>
      </w:r>
      <w:r w:rsidR="00010BE0">
        <w:rPr>
          <w:rFonts w:eastAsia="Times New Roman" w:cs="Times New Roman"/>
          <w:sz w:val="24"/>
          <w:szCs w:val="24"/>
        </w:rPr>
        <w:t xml:space="preserve"> activities, which is developed</w:t>
      </w:r>
      <w:r w:rsidRPr="00557968">
        <w:rPr>
          <w:rFonts w:eastAsia="Times New Roman" w:cs="Times New Roman"/>
          <w:sz w:val="24"/>
          <w:szCs w:val="24"/>
        </w:rPr>
        <w:t xml:space="preserve"> </w:t>
      </w:r>
      <w:r w:rsidR="00010BE0">
        <w:rPr>
          <w:rFonts w:eastAsia="Times New Roman" w:cs="Times New Roman"/>
          <w:sz w:val="24"/>
          <w:szCs w:val="24"/>
        </w:rPr>
        <w:t>based on the</w:t>
      </w:r>
      <w:r w:rsidRPr="00557968">
        <w:rPr>
          <w:rFonts w:eastAsia="Times New Roman" w:cs="Times New Roman"/>
          <w:sz w:val="24"/>
          <w:szCs w:val="24"/>
        </w:rPr>
        <w:t xml:space="preserve"> curriculum, </w:t>
      </w:r>
      <w:r w:rsidR="00010BE0">
        <w:rPr>
          <w:rFonts w:eastAsia="Times New Roman" w:cs="Times New Roman"/>
          <w:sz w:val="24"/>
          <w:szCs w:val="24"/>
        </w:rPr>
        <w:t>providing guidance for subject delivery, internship</w:t>
      </w:r>
      <w:r w:rsidRPr="00557968">
        <w:rPr>
          <w:rFonts w:eastAsia="Times New Roman" w:cs="Times New Roman"/>
          <w:sz w:val="24"/>
          <w:szCs w:val="24"/>
        </w:rPr>
        <w:t xml:space="preserve"> </w:t>
      </w:r>
      <w:r w:rsidR="001B4E20">
        <w:rPr>
          <w:rFonts w:eastAsia="Times New Roman" w:cs="Times New Roman"/>
          <w:sz w:val="24"/>
          <w:szCs w:val="24"/>
        </w:rPr>
        <w:t xml:space="preserve">process </w:t>
      </w:r>
      <w:r w:rsidRPr="00557968">
        <w:rPr>
          <w:rFonts w:eastAsia="Times New Roman" w:cs="Times New Roman"/>
          <w:sz w:val="24"/>
          <w:szCs w:val="24"/>
        </w:rPr>
        <w:t>and specialized dictionaries.</w:t>
      </w:r>
    </w:p>
    <w:p w14:paraId="7275E9CE" w14:textId="4D0E9A06" w:rsidR="00434DBE" w:rsidRPr="00040B1D" w:rsidRDefault="00434DBE" w:rsidP="00681775">
      <w:pPr>
        <w:pStyle w:val="BodyText"/>
        <w:spacing w:beforeLines="20" w:before="48" w:line="300" w:lineRule="auto"/>
        <w:ind w:firstLine="567"/>
        <w:jc w:val="both"/>
        <w:rPr>
          <w:rFonts w:ascii="Times New Roman" w:hAnsi="Times New Roman"/>
          <w:sz w:val="26"/>
          <w:szCs w:val="26"/>
          <w:lang w:val="vi-VN"/>
        </w:rPr>
      </w:pPr>
      <w:bookmarkStart w:id="0" w:name="_Hlk69823276"/>
      <w:r w:rsidRPr="00040B1D">
        <w:rPr>
          <w:rFonts w:ascii="Times New Roman" w:eastAsiaTheme="minorHAnsi" w:hAnsi="Times New Roman"/>
          <w:i w:val="0"/>
          <w:iCs w:val="0"/>
          <w:sz w:val="26"/>
          <w:szCs w:val="26"/>
        </w:rPr>
        <w:t xml:space="preserve">5. </w:t>
      </w:r>
      <w:r w:rsidR="008C664C" w:rsidRPr="008C664C">
        <w:rPr>
          <w:rFonts w:ascii="Times New Roman" w:eastAsiaTheme="minorHAnsi" w:hAnsi="Times New Roman"/>
          <w:i w:val="0"/>
          <w:iCs w:val="0"/>
          <w:sz w:val="26"/>
          <w:szCs w:val="26"/>
        </w:rPr>
        <w:t xml:space="preserve">Each course must have at least one textbook, and the content of the approved textbook must cover at least 70% of the knowledge content of the course with the same title in the training </w:t>
      </w:r>
      <w:r w:rsidR="00490B2A">
        <w:rPr>
          <w:rFonts w:ascii="Times New Roman" w:eastAsiaTheme="minorHAnsi" w:hAnsi="Times New Roman"/>
          <w:i w:val="0"/>
          <w:iCs w:val="0"/>
          <w:sz w:val="26"/>
          <w:szCs w:val="26"/>
        </w:rPr>
        <w:t>program</w:t>
      </w:r>
      <w:r w:rsidR="00BC44B8" w:rsidRPr="00040B1D">
        <w:rPr>
          <w:rFonts w:ascii="Times New Roman" w:eastAsiaTheme="minorHAnsi" w:hAnsi="Times New Roman"/>
          <w:i w:val="0"/>
          <w:iCs w:val="0"/>
          <w:sz w:val="26"/>
          <w:szCs w:val="26"/>
        </w:rPr>
        <w:t xml:space="preserve">. </w:t>
      </w:r>
      <w:r w:rsidR="00995568" w:rsidRPr="00040B1D">
        <w:rPr>
          <w:rFonts w:ascii="Times New Roman" w:eastAsiaTheme="minorHAnsi" w:hAnsi="Times New Roman"/>
          <w:i w:val="0"/>
          <w:iCs w:val="0"/>
          <w:sz w:val="26"/>
          <w:szCs w:val="26"/>
        </w:rPr>
        <w:t xml:space="preserve"> </w:t>
      </w:r>
    </w:p>
    <w:bookmarkEnd w:id="0"/>
    <w:p w14:paraId="4BCBE1A2" w14:textId="77777777" w:rsidR="006E2B77" w:rsidRPr="005F2828" w:rsidRDefault="006E2B77" w:rsidP="006E2B77">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3. General requirements </w:t>
      </w:r>
    </w:p>
    <w:p w14:paraId="1C24CC5B" w14:textId="77777777" w:rsidR="006E2B77" w:rsidRDefault="006E2B77" w:rsidP="008D2622">
      <w:pPr>
        <w:numPr>
          <w:ilvl w:val="0"/>
          <w:numId w:val="10"/>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compilation, selection, appraisal, approval, and </w:t>
      </w:r>
      <w:r w:rsidRPr="00301C38">
        <w:rPr>
          <w:rFonts w:eastAsia="Times New Roman" w:cs="Times New Roman"/>
          <w:bCs/>
          <w:sz w:val="24"/>
          <w:szCs w:val="24"/>
        </w:rPr>
        <w:t>usage of teaching materials and textbooks</w:t>
      </w:r>
      <w:r>
        <w:rPr>
          <w:rFonts w:eastAsia="Times New Roman" w:cs="Times New Roman"/>
          <w:b/>
          <w:bCs/>
          <w:sz w:val="24"/>
          <w:szCs w:val="24"/>
        </w:rPr>
        <w:t xml:space="preserve"> </w:t>
      </w:r>
      <w:r w:rsidRPr="001B2E15">
        <w:rPr>
          <w:rFonts w:eastAsia="Times New Roman" w:cs="Times New Roman"/>
          <w:sz w:val="24"/>
          <w:szCs w:val="24"/>
        </w:rPr>
        <w:t>must comply with the provisions of the Law on Intellectual Property, the Law on Publication, and other relevant legal provisions.</w:t>
      </w:r>
    </w:p>
    <w:p w14:paraId="2C1E13C2" w14:textId="160C0D5D" w:rsidR="006E2B77" w:rsidRDefault="006E2B77" w:rsidP="008D2622">
      <w:pPr>
        <w:numPr>
          <w:ilvl w:val="0"/>
          <w:numId w:val="10"/>
        </w:numPr>
        <w:spacing w:before="100" w:beforeAutospacing="1" w:after="100" w:afterAutospacing="1" w:line="240" w:lineRule="auto"/>
        <w:jc w:val="both"/>
        <w:rPr>
          <w:rFonts w:eastAsia="Times New Roman" w:cs="Times New Roman"/>
          <w:sz w:val="24"/>
          <w:szCs w:val="24"/>
        </w:rPr>
      </w:pPr>
      <w:r w:rsidRPr="006E2B77">
        <w:rPr>
          <w:rFonts w:eastAsia="Times New Roman" w:cs="Times New Roman"/>
          <w:sz w:val="24"/>
          <w:szCs w:val="24"/>
        </w:rPr>
        <w:t>Teaching materials published for lecturers and learners to use for teaching, learning, and research</w:t>
      </w:r>
      <w:r>
        <w:rPr>
          <w:rFonts w:eastAsia="Times New Roman" w:cs="Times New Roman"/>
          <w:sz w:val="24"/>
          <w:szCs w:val="24"/>
        </w:rPr>
        <w:t>ing activities</w:t>
      </w:r>
      <w:r w:rsidRPr="006E2B77">
        <w:rPr>
          <w:rFonts w:eastAsia="Times New Roman" w:cs="Times New Roman"/>
          <w:sz w:val="24"/>
          <w:szCs w:val="24"/>
        </w:rPr>
        <w:t xml:space="preserve"> in a </w:t>
      </w:r>
      <w:r>
        <w:rPr>
          <w:rFonts w:eastAsia="Times New Roman" w:cs="Times New Roman"/>
          <w:sz w:val="24"/>
          <w:szCs w:val="24"/>
        </w:rPr>
        <w:t>course</w:t>
      </w:r>
      <w:r w:rsidRPr="006E2B77">
        <w:rPr>
          <w:rFonts w:eastAsia="Times New Roman" w:cs="Times New Roman"/>
          <w:sz w:val="24"/>
          <w:szCs w:val="24"/>
        </w:rPr>
        <w:t>/module of a training program at the University must not use a name that leads to misunderstanding about the purpose of the material</w:t>
      </w:r>
    </w:p>
    <w:p w14:paraId="2F08A7EE" w14:textId="77777777" w:rsidR="005F2828" w:rsidRPr="005F2828" w:rsidRDefault="005F2828" w:rsidP="005F2828">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4. Requirements for textbooks </w:t>
      </w:r>
    </w:p>
    <w:p w14:paraId="4C9DFFA9" w14:textId="162980E3" w:rsidR="00B62DAD" w:rsidRPr="00B62DAD"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 xml:space="preserve"> is the main material used at the University for lecturers and learners in teaching, learning, and research</w:t>
      </w:r>
      <w:r w:rsidR="00B62DAD">
        <w:rPr>
          <w:rFonts w:eastAsia="Times New Roman" w:cs="Times New Roman"/>
          <w:sz w:val="24"/>
          <w:szCs w:val="24"/>
        </w:rPr>
        <w:t>ing activities</w:t>
      </w:r>
      <w:r w:rsidRPr="001B2E15">
        <w:rPr>
          <w:rFonts w:eastAsia="Times New Roman" w:cs="Times New Roman"/>
          <w:sz w:val="24"/>
          <w:szCs w:val="24"/>
        </w:rPr>
        <w:t xml:space="preserve"> of a </w:t>
      </w:r>
      <w:r w:rsidR="00B62DAD">
        <w:rPr>
          <w:rFonts w:eastAsia="Times New Roman" w:cs="Times New Roman"/>
          <w:sz w:val="24"/>
          <w:szCs w:val="24"/>
        </w:rPr>
        <w:t>course</w:t>
      </w:r>
      <w:r w:rsidRPr="001B2E15">
        <w:rPr>
          <w:rFonts w:eastAsia="Times New Roman" w:cs="Times New Roman"/>
          <w:sz w:val="24"/>
          <w:szCs w:val="24"/>
        </w:rPr>
        <w:t xml:space="preserve">/module in the training program. The </w:t>
      </w:r>
      <w:r>
        <w:rPr>
          <w:rFonts w:eastAsia="Times New Roman" w:cs="Times New Roman"/>
          <w:sz w:val="24"/>
          <w:szCs w:val="24"/>
        </w:rPr>
        <w:t>textbook</w:t>
      </w:r>
      <w:r w:rsidRPr="001B2E15">
        <w:rPr>
          <w:rFonts w:eastAsia="Times New Roman" w:cs="Times New Roman"/>
          <w:sz w:val="24"/>
          <w:szCs w:val="24"/>
        </w:rPr>
        <w:t xml:space="preserve"> must be published in book form, and its name must not lead to the misunderstanding that it is a common curriculu</w:t>
      </w:r>
      <w:r w:rsidR="00B62DAD">
        <w:rPr>
          <w:rFonts w:eastAsia="Times New Roman" w:cs="Times New Roman"/>
          <w:sz w:val="24"/>
          <w:szCs w:val="24"/>
        </w:rPr>
        <w:t xml:space="preserve">m for all training institutions. </w:t>
      </w:r>
    </w:p>
    <w:p w14:paraId="377EF5B1" w14:textId="7F04D685"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 xml:space="preserve"> must specify the requirements for knowledge, skills, and attitudes stipulated in each </w:t>
      </w:r>
      <w:r w:rsidR="0065374A">
        <w:rPr>
          <w:rFonts w:eastAsia="Times New Roman" w:cs="Times New Roman"/>
          <w:sz w:val="24"/>
          <w:szCs w:val="24"/>
        </w:rPr>
        <w:t>course</w:t>
      </w:r>
      <w:r w:rsidRPr="001B2E15">
        <w:rPr>
          <w:rFonts w:eastAsia="Times New Roman" w:cs="Times New Roman"/>
          <w:sz w:val="24"/>
          <w:szCs w:val="24"/>
        </w:rPr>
        <w:t>/module of the training pro</w:t>
      </w:r>
      <w:r w:rsidR="0065374A">
        <w:rPr>
          <w:rFonts w:eastAsia="Times New Roman" w:cs="Times New Roman"/>
          <w:sz w:val="24"/>
          <w:szCs w:val="24"/>
        </w:rPr>
        <w:t>gram, major, and training level; which meets</w:t>
      </w:r>
      <w:r w:rsidRPr="001B2E15">
        <w:rPr>
          <w:rFonts w:eastAsia="Times New Roman" w:cs="Times New Roman"/>
          <w:sz w:val="24"/>
          <w:szCs w:val="24"/>
        </w:rPr>
        <w:t xml:space="preserve"> the requirements for innovation in teaching methods and the evaluation of learning outcomes, ensuring training quality.</w:t>
      </w:r>
    </w:p>
    <w:p w14:paraId="1CA467D0" w14:textId="51B03F7E"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content of the </w:t>
      </w:r>
      <w:r>
        <w:rPr>
          <w:rFonts w:eastAsia="Times New Roman" w:cs="Times New Roman"/>
          <w:sz w:val="24"/>
          <w:szCs w:val="24"/>
        </w:rPr>
        <w:t>textbook</w:t>
      </w:r>
      <w:r w:rsidRPr="001B2E15">
        <w:rPr>
          <w:rFonts w:eastAsia="Times New Roman" w:cs="Times New Roman"/>
          <w:sz w:val="24"/>
          <w:szCs w:val="24"/>
        </w:rPr>
        <w:t xml:space="preserve"> must be consistent with the </w:t>
      </w:r>
      <w:r w:rsidR="00F707ED">
        <w:rPr>
          <w:rFonts w:eastAsia="Times New Roman" w:cs="Times New Roman"/>
          <w:sz w:val="24"/>
          <w:szCs w:val="24"/>
        </w:rPr>
        <w:t>objectives</w:t>
      </w:r>
      <w:r w:rsidRPr="001B2E15">
        <w:rPr>
          <w:rFonts w:eastAsia="Times New Roman" w:cs="Times New Roman"/>
          <w:sz w:val="24"/>
          <w:szCs w:val="24"/>
        </w:rPr>
        <w:t xml:space="preserve"> and content of the training program, ensuring standard knowledge, skills, and meeting the learning outcomes of the </w:t>
      </w:r>
      <w:r w:rsidR="00F707ED">
        <w:rPr>
          <w:rFonts w:eastAsia="Times New Roman" w:cs="Times New Roman"/>
          <w:sz w:val="24"/>
          <w:szCs w:val="24"/>
        </w:rPr>
        <w:t>course</w:t>
      </w:r>
      <w:r w:rsidRPr="001B2E15">
        <w:rPr>
          <w:rFonts w:eastAsia="Times New Roman" w:cs="Times New Roman"/>
          <w:sz w:val="24"/>
          <w:szCs w:val="24"/>
        </w:rPr>
        <w:t>/module.</w:t>
      </w:r>
      <w:r w:rsidR="00F707ED" w:rsidRPr="00F707ED">
        <w:rPr>
          <w:rFonts w:cs="Times New Roman"/>
          <w:sz w:val="26"/>
          <w:szCs w:val="26"/>
          <w:lang w:val="vi-VN"/>
        </w:rPr>
        <w:t xml:space="preserve"> </w:t>
      </w:r>
    </w:p>
    <w:p w14:paraId="6A2F483D" w14:textId="722156D5"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knowledge in the </w:t>
      </w:r>
      <w:r>
        <w:rPr>
          <w:rFonts w:eastAsia="Times New Roman" w:cs="Times New Roman"/>
          <w:sz w:val="24"/>
          <w:szCs w:val="24"/>
        </w:rPr>
        <w:t>textbook</w:t>
      </w:r>
      <w:r w:rsidRPr="001B2E15">
        <w:rPr>
          <w:rFonts w:eastAsia="Times New Roman" w:cs="Times New Roman"/>
          <w:sz w:val="24"/>
          <w:szCs w:val="24"/>
        </w:rPr>
        <w:t xml:space="preserve"> must be presented in a scientific and logical</w:t>
      </w:r>
      <w:r w:rsidR="00DD24A8">
        <w:rPr>
          <w:rFonts w:eastAsia="Times New Roman" w:cs="Times New Roman"/>
          <w:sz w:val="24"/>
          <w:szCs w:val="24"/>
        </w:rPr>
        <w:t xml:space="preserve"> manner to guarentaa the </w:t>
      </w:r>
      <w:r w:rsidRPr="001B2E15">
        <w:rPr>
          <w:rFonts w:eastAsia="Times New Roman" w:cs="Times New Roman"/>
          <w:sz w:val="24"/>
          <w:szCs w:val="24"/>
        </w:rPr>
        <w:t>balance between theory and practice. It must also be consistent with reality and updated with new knowledge from science, technology, and socio-economic progress that has been verified and recognized.</w:t>
      </w:r>
      <w:r w:rsidR="001B0B55" w:rsidRPr="001B0B55">
        <w:rPr>
          <w:rFonts w:cs="Times New Roman"/>
          <w:sz w:val="26"/>
          <w:szCs w:val="26"/>
          <w:lang w:val="vi-VN"/>
        </w:rPr>
        <w:t xml:space="preserve"> </w:t>
      </w:r>
    </w:p>
    <w:p w14:paraId="32F33669" w14:textId="7AD5EA15"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Content</w:t>
      </w:r>
      <w:r w:rsidR="00962B99">
        <w:rPr>
          <w:rFonts w:eastAsia="Times New Roman" w:cs="Times New Roman"/>
          <w:sz w:val="24"/>
          <w:szCs w:val="24"/>
        </w:rPr>
        <w:t>s</w:t>
      </w:r>
      <w:r w:rsidRPr="001B2E15">
        <w:rPr>
          <w:rFonts w:eastAsia="Times New Roman" w:cs="Times New Roman"/>
          <w:sz w:val="24"/>
          <w:szCs w:val="24"/>
        </w:rPr>
        <w:t xml:space="preserve"> cited from reference materials for compiling the </w:t>
      </w:r>
      <w:r>
        <w:rPr>
          <w:rFonts w:eastAsia="Times New Roman" w:cs="Times New Roman"/>
          <w:sz w:val="24"/>
          <w:szCs w:val="24"/>
        </w:rPr>
        <w:t>textbook</w:t>
      </w:r>
      <w:r w:rsidRPr="001B2E15">
        <w:rPr>
          <w:rFonts w:eastAsia="Times New Roman" w:cs="Times New Roman"/>
          <w:sz w:val="24"/>
          <w:szCs w:val="24"/>
        </w:rPr>
        <w:t xml:space="preserve"> must </w:t>
      </w:r>
      <w:r w:rsidR="00962B99">
        <w:rPr>
          <w:rFonts w:eastAsia="Times New Roman" w:cs="Times New Roman"/>
          <w:sz w:val="24"/>
          <w:szCs w:val="24"/>
        </w:rPr>
        <w:t>be provided with</w:t>
      </w:r>
      <w:r w:rsidRPr="001B2E15">
        <w:rPr>
          <w:rFonts w:eastAsia="Times New Roman" w:cs="Times New Roman"/>
          <w:sz w:val="24"/>
          <w:szCs w:val="24"/>
        </w:rPr>
        <w:t xml:space="preserve"> clear origins and citations. The cited content included in the curriculum must be appropriate and </w:t>
      </w:r>
      <w:r w:rsidR="00DD24A8">
        <w:rPr>
          <w:rFonts w:eastAsia="Times New Roman" w:cs="Times New Roman"/>
          <w:sz w:val="24"/>
          <w:szCs w:val="24"/>
        </w:rPr>
        <w:t xml:space="preserve">matchy </w:t>
      </w:r>
      <w:r w:rsidR="00A40FAB">
        <w:rPr>
          <w:rFonts w:eastAsia="Times New Roman" w:cs="Times New Roman"/>
          <w:sz w:val="24"/>
          <w:szCs w:val="24"/>
        </w:rPr>
        <w:t xml:space="preserve">with </w:t>
      </w:r>
      <w:r w:rsidRPr="001B2E15">
        <w:rPr>
          <w:rFonts w:eastAsia="Times New Roman" w:cs="Times New Roman"/>
          <w:sz w:val="24"/>
          <w:szCs w:val="24"/>
        </w:rPr>
        <w:t xml:space="preserve">the objectives of the </w:t>
      </w:r>
      <w:r>
        <w:rPr>
          <w:rFonts w:eastAsia="Times New Roman" w:cs="Times New Roman"/>
          <w:sz w:val="24"/>
          <w:szCs w:val="24"/>
        </w:rPr>
        <w:t>textbook</w:t>
      </w:r>
      <w:r w:rsidRPr="001B2E15">
        <w:rPr>
          <w:rFonts w:eastAsia="Times New Roman" w:cs="Times New Roman"/>
          <w:sz w:val="24"/>
          <w:szCs w:val="24"/>
        </w:rPr>
        <w:t xml:space="preserve">, ensuring </w:t>
      </w:r>
      <w:r w:rsidR="00962B99">
        <w:rPr>
          <w:rFonts w:eastAsia="Times New Roman" w:cs="Times New Roman"/>
          <w:sz w:val="24"/>
          <w:szCs w:val="24"/>
        </w:rPr>
        <w:t xml:space="preserve">its </w:t>
      </w:r>
      <w:r w:rsidRPr="001B2E15">
        <w:rPr>
          <w:rFonts w:eastAsia="Times New Roman" w:cs="Times New Roman"/>
          <w:sz w:val="24"/>
          <w:szCs w:val="24"/>
        </w:rPr>
        <w:t>compliance with relevant legal provisions.</w:t>
      </w:r>
      <w:r w:rsidR="00962B99" w:rsidRPr="00962B99">
        <w:rPr>
          <w:rFonts w:cs="Times New Roman"/>
          <w:sz w:val="26"/>
          <w:szCs w:val="26"/>
          <w:lang w:val="vi-VN"/>
        </w:rPr>
        <w:t xml:space="preserve"> </w:t>
      </w:r>
    </w:p>
    <w:p w14:paraId="377B235A" w14:textId="31577330" w:rsidR="005F2828"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language used for compiling the </w:t>
      </w:r>
      <w:r>
        <w:rPr>
          <w:rFonts w:eastAsia="Times New Roman" w:cs="Times New Roman"/>
          <w:sz w:val="24"/>
          <w:szCs w:val="24"/>
        </w:rPr>
        <w:t>textbook</w:t>
      </w:r>
      <w:r w:rsidRPr="001B2E15">
        <w:rPr>
          <w:rFonts w:eastAsia="Times New Roman" w:cs="Times New Roman"/>
          <w:sz w:val="24"/>
          <w:szCs w:val="24"/>
        </w:rPr>
        <w:t xml:space="preserve"> is Vietnamese or a foreign language, </w:t>
      </w:r>
      <w:r w:rsidR="00355F16">
        <w:rPr>
          <w:rFonts w:eastAsia="Times New Roman" w:cs="Times New Roman"/>
          <w:sz w:val="24"/>
          <w:szCs w:val="24"/>
        </w:rPr>
        <w:t xml:space="preserve">which </w:t>
      </w:r>
      <w:r w:rsidRPr="001B2E15">
        <w:rPr>
          <w:rFonts w:eastAsia="Times New Roman" w:cs="Times New Roman"/>
          <w:sz w:val="24"/>
          <w:szCs w:val="24"/>
        </w:rPr>
        <w:t>must be consistent with the teaching language of the subject/module.</w:t>
      </w:r>
    </w:p>
    <w:p w14:paraId="02EAC8D7" w14:textId="4C767330" w:rsidR="00355F16" w:rsidRPr="001B2E15" w:rsidRDefault="00355F16"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Specific requirements, format, and length of the </w:t>
      </w:r>
      <w:r>
        <w:rPr>
          <w:rFonts w:eastAsia="Times New Roman" w:cs="Times New Roman"/>
          <w:sz w:val="24"/>
          <w:szCs w:val="24"/>
        </w:rPr>
        <w:t>textbook</w:t>
      </w:r>
      <w:r w:rsidRPr="001B2E15">
        <w:rPr>
          <w:rFonts w:eastAsia="Times New Roman" w:cs="Times New Roman"/>
          <w:sz w:val="24"/>
          <w:szCs w:val="24"/>
        </w:rPr>
        <w:t xml:space="preserve"> are specified by the University in the compilation contract and must comply with other relevant regulations</w:t>
      </w:r>
      <w:r>
        <w:rPr>
          <w:rFonts w:eastAsia="Times New Roman" w:cs="Times New Roman"/>
          <w:sz w:val="24"/>
          <w:szCs w:val="24"/>
        </w:rPr>
        <w:t>.</w:t>
      </w:r>
    </w:p>
    <w:p w14:paraId="53D1D4E0" w14:textId="5DC33304" w:rsidR="006020EF" w:rsidRPr="00865C89" w:rsidRDefault="005F2828" w:rsidP="008D2622">
      <w:pPr>
        <w:numPr>
          <w:ilvl w:val="0"/>
          <w:numId w:val="12"/>
        </w:numPr>
        <w:spacing w:before="100" w:beforeAutospacing="1" w:after="100" w:afterAutospacing="1" w:line="240" w:lineRule="auto"/>
        <w:jc w:val="both"/>
        <w:rPr>
          <w:rFonts w:eastAsia="Times New Roman" w:cs="Times New Roman"/>
          <w:sz w:val="24"/>
          <w:szCs w:val="24"/>
        </w:rPr>
      </w:pPr>
      <w:r w:rsidRPr="00355F16">
        <w:rPr>
          <w:rFonts w:eastAsia="Times New Roman" w:cs="Times New Roman"/>
          <w:sz w:val="24"/>
          <w:szCs w:val="24"/>
        </w:rPr>
        <w:lastRenderedPageBreak/>
        <w:t xml:space="preserve">The textbook should be evaluated, revised, updated, supplemented, re-compiled/newly compiled, or re-selected every 5 years from the most recent publication or selection. </w:t>
      </w:r>
      <w:r w:rsidR="0011209D">
        <w:rPr>
          <w:rFonts w:eastAsia="Times New Roman" w:cs="Times New Roman"/>
          <w:sz w:val="24"/>
          <w:szCs w:val="24"/>
        </w:rPr>
        <w:t>In particular, a</w:t>
      </w:r>
      <w:r w:rsidRPr="00355F16">
        <w:rPr>
          <w:rFonts w:eastAsia="Times New Roman" w:cs="Times New Roman"/>
          <w:sz w:val="24"/>
          <w:szCs w:val="24"/>
        </w:rPr>
        <w:t>fter 5 years from the most recent publication, a textbook is consid</w:t>
      </w:r>
      <w:r w:rsidR="005228F8">
        <w:rPr>
          <w:rFonts w:eastAsia="Times New Roman" w:cs="Times New Roman"/>
          <w:sz w:val="24"/>
          <w:szCs w:val="24"/>
        </w:rPr>
        <w:t xml:space="preserve">ered for re-compilation if the chief </w:t>
      </w:r>
      <w:r w:rsidRPr="00355F16">
        <w:rPr>
          <w:rFonts w:eastAsia="Times New Roman" w:cs="Times New Roman"/>
          <w:sz w:val="24"/>
          <w:szCs w:val="24"/>
        </w:rPr>
        <w:t>author o</w:t>
      </w:r>
      <w:r w:rsidR="00DD24A8">
        <w:rPr>
          <w:rFonts w:eastAsia="Times New Roman" w:cs="Times New Roman"/>
          <w:sz w:val="24"/>
          <w:szCs w:val="24"/>
        </w:rPr>
        <w:t>r co</w:t>
      </w:r>
      <w:r w:rsidR="005228F8">
        <w:rPr>
          <w:rFonts w:eastAsia="Times New Roman" w:cs="Times New Roman"/>
          <w:sz w:val="24"/>
          <w:szCs w:val="24"/>
        </w:rPr>
        <w:t>-chief</w:t>
      </w:r>
      <w:r w:rsidR="00DD24A8">
        <w:rPr>
          <w:rFonts w:eastAsia="Times New Roman" w:cs="Times New Roman"/>
          <w:sz w:val="24"/>
          <w:szCs w:val="24"/>
        </w:rPr>
        <w:t xml:space="preserve"> authors are the same, but considered for </w:t>
      </w:r>
      <w:r w:rsidRPr="00355F16">
        <w:rPr>
          <w:rFonts w:eastAsia="Times New Roman" w:cs="Times New Roman"/>
          <w:sz w:val="24"/>
          <w:szCs w:val="24"/>
        </w:rPr>
        <w:t xml:space="preserve">new compilation if the </w:t>
      </w:r>
      <w:r w:rsidR="005228F8">
        <w:rPr>
          <w:rFonts w:eastAsia="Times New Roman" w:cs="Times New Roman"/>
          <w:sz w:val="24"/>
          <w:szCs w:val="24"/>
        </w:rPr>
        <w:t>chief author</w:t>
      </w:r>
      <w:r w:rsidRPr="00355F16">
        <w:rPr>
          <w:rFonts w:eastAsia="Times New Roman" w:cs="Times New Roman"/>
          <w:sz w:val="24"/>
          <w:szCs w:val="24"/>
        </w:rPr>
        <w:t xml:space="preserve"> or co-</w:t>
      </w:r>
      <w:r w:rsidR="005228F8">
        <w:rPr>
          <w:rFonts w:eastAsia="Times New Roman" w:cs="Times New Roman"/>
          <w:sz w:val="24"/>
          <w:szCs w:val="24"/>
        </w:rPr>
        <w:t>chief</w:t>
      </w:r>
      <w:r w:rsidRPr="00355F16">
        <w:rPr>
          <w:rFonts w:eastAsia="Times New Roman" w:cs="Times New Roman"/>
          <w:sz w:val="24"/>
          <w:szCs w:val="24"/>
        </w:rPr>
        <w:t xml:space="preserve"> authors are different. </w:t>
      </w:r>
      <w:r w:rsidR="00DD24A8">
        <w:rPr>
          <w:rFonts w:eastAsia="Times New Roman" w:cs="Times New Roman"/>
          <w:sz w:val="24"/>
          <w:szCs w:val="24"/>
        </w:rPr>
        <w:t>If an author having been the co-</w:t>
      </w:r>
      <w:r w:rsidR="005228F8">
        <w:rPr>
          <w:rFonts w:eastAsia="Times New Roman" w:cs="Times New Roman"/>
          <w:sz w:val="24"/>
          <w:szCs w:val="24"/>
        </w:rPr>
        <w:t>chief author</w:t>
      </w:r>
      <w:r w:rsidR="00DD24A8">
        <w:rPr>
          <w:rFonts w:eastAsia="Times New Roman" w:cs="Times New Roman"/>
          <w:sz w:val="24"/>
          <w:szCs w:val="24"/>
        </w:rPr>
        <w:t xml:space="preserve"> in previous publication but being </w:t>
      </w:r>
      <w:r w:rsidR="005228F8">
        <w:rPr>
          <w:rFonts w:eastAsia="Times New Roman" w:cs="Times New Roman"/>
          <w:sz w:val="24"/>
          <w:szCs w:val="24"/>
        </w:rPr>
        <w:t>chief author</w:t>
      </w:r>
      <w:r w:rsidR="00DD24A8">
        <w:rPr>
          <w:rFonts w:eastAsia="Times New Roman" w:cs="Times New Roman"/>
          <w:sz w:val="24"/>
          <w:szCs w:val="24"/>
        </w:rPr>
        <w:t xml:space="preserve"> or co</w:t>
      </w:r>
      <w:r w:rsidR="00F80987">
        <w:rPr>
          <w:rFonts w:eastAsia="Times New Roman" w:cs="Times New Roman"/>
          <w:sz w:val="24"/>
          <w:szCs w:val="24"/>
        </w:rPr>
        <w:t>-</w:t>
      </w:r>
      <w:r w:rsidR="005228F8">
        <w:rPr>
          <w:rFonts w:eastAsia="Times New Roman" w:cs="Times New Roman"/>
          <w:sz w:val="24"/>
          <w:szCs w:val="24"/>
        </w:rPr>
        <w:t>chief</w:t>
      </w:r>
      <w:r w:rsidR="00F80987">
        <w:rPr>
          <w:rFonts w:eastAsia="Times New Roman" w:cs="Times New Roman"/>
          <w:sz w:val="24"/>
          <w:szCs w:val="24"/>
        </w:rPr>
        <w:t xml:space="preserve"> author in current publication, there must be new compilation. </w:t>
      </w:r>
    </w:p>
    <w:p w14:paraId="39D10CAF" w14:textId="77777777" w:rsidR="00857D64" w:rsidRPr="001B2E15" w:rsidRDefault="00857D64" w:rsidP="00857D64">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5. Requirements for lecture notes</w:t>
      </w:r>
      <w:r w:rsidRPr="001B2E15">
        <w:rPr>
          <w:rFonts w:eastAsia="Times New Roman" w:cs="Times New Roman"/>
          <w:sz w:val="24"/>
          <w:szCs w:val="24"/>
        </w:rPr>
        <w:t xml:space="preserve"> </w:t>
      </w:r>
    </w:p>
    <w:p w14:paraId="23E05AE3" w14:textId="1D8E7AF3" w:rsidR="00857D64" w:rsidRPr="001B2E15" w:rsidRDefault="00857D64" w:rsidP="008D2622">
      <w:pPr>
        <w:numPr>
          <w:ilvl w:val="0"/>
          <w:numId w:val="13"/>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Lecture notes must </w:t>
      </w:r>
      <w:r w:rsidR="0040023C">
        <w:rPr>
          <w:rFonts w:eastAsia="Times New Roman" w:cs="Times New Roman"/>
          <w:sz w:val="24"/>
          <w:szCs w:val="24"/>
        </w:rPr>
        <w:t>present</w:t>
      </w:r>
      <w:r w:rsidRPr="001B2E15">
        <w:rPr>
          <w:rFonts w:eastAsia="Times New Roman" w:cs="Times New Roman"/>
          <w:sz w:val="24"/>
          <w:szCs w:val="24"/>
        </w:rPr>
        <w:t xml:space="preserve"> content appropriate and consistent with the content specified in the syllabus of the module and t</w:t>
      </w:r>
      <w:r>
        <w:rPr>
          <w:rFonts w:eastAsia="Times New Roman" w:cs="Times New Roman"/>
          <w:sz w:val="24"/>
          <w:szCs w:val="24"/>
        </w:rPr>
        <w:t>he official teaching curriculum. The lecture notes must</w:t>
      </w:r>
      <w:r w:rsidRPr="001B2E15">
        <w:rPr>
          <w:rFonts w:eastAsia="Times New Roman" w:cs="Times New Roman"/>
          <w:sz w:val="24"/>
          <w:szCs w:val="24"/>
        </w:rPr>
        <w:t xml:space="preserve"> </w:t>
      </w:r>
      <w:r>
        <w:rPr>
          <w:rFonts w:eastAsia="Times New Roman" w:cs="Times New Roman"/>
          <w:sz w:val="24"/>
          <w:szCs w:val="24"/>
        </w:rPr>
        <w:t xml:space="preserve">satisfy </w:t>
      </w:r>
      <w:r w:rsidRPr="001B2E15">
        <w:rPr>
          <w:rFonts w:eastAsia="Times New Roman" w:cs="Times New Roman"/>
          <w:sz w:val="24"/>
          <w:szCs w:val="24"/>
        </w:rPr>
        <w:t>the learning outcomes of the module and the requirements of the training program.</w:t>
      </w:r>
    </w:p>
    <w:p w14:paraId="57D73B72" w14:textId="6CE23CFD" w:rsidR="00857D64" w:rsidRDefault="00857D64" w:rsidP="008D2622">
      <w:pPr>
        <w:numPr>
          <w:ilvl w:val="0"/>
          <w:numId w:val="13"/>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Lecture notes must </w:t>
      </w:r>
      <w:r w:rsidR="0053705C">
        <w:rPr>
          <w:rFonts w:eastAsia="Times New Roman" w:cs="Times New Roman"/>
          <w:sz w:val="24"/>
          <w:szCs w:val="24"/>
        </w:rPr>
        <w:t>present specific content,</w:t>
      </w:r>
      <w:r w:rsidRPr="001B2E15">
        <w:rPr>
          <w:rFonts w:eastAsia="Times New Roman" w:cs="Times New Roman"/>
          <w:sz w:val="24"/>
          <w:szCs w:val="24"/>
        </w:rPr>
        <w:t xml:space="preserve"> </w:t>
      </w:r>
      <w:r w:rsidR="0053705C">
        <w:rPr>
          <w:rFonts w:eastAsia="Times New Roman" w:cs="Times New Roman"/>
          <w:sz w:val="24"/>
          <w:szCs w:val="24"/>
        </w:rPr>
        <w:t xml:space="preserve">clarified with </w:t>
      </w:r>
      <w:r w:rsidRPr="001B2E15">
        <w:rPr>
          <w:rFonts w:eastAsia="Times New Roman" w:cs="Times New Roman"/>
          <w:sz w:val="24"/>
          <w:szCs w:val="24"/>
        </w:rPr>
        <w:t>a list of references, illustrative examples, review questions, discuss</w:t>
      </w:r>
      <w:r w:rsidR="0053705C">
        <w:rPr>
          <w:rFonts w:eastAsia="Times New Roman" w:cs="Times New Roman"/>
          <w:sz w:val="24"/>
          <w:szCs w:val="24"/>
        </w:rPr>
        <w:t>ion topics</w:t>
      </w:r>
      <w:r w:rsidR="00BB1A8C">
        <w:rPr>
          <w:rFonts w:eastAsia="Times New Roman" w:cs="Times New Roman"/>
          <w:sz w:val="24"/>
          <w:szCs w:val="24"/>
        </w:rPr>
        <w:t xml:space="preserve"> and</w:t>
      </w:r>
      <w:r w:rsidR="0053705C">
        <w:rPr>
          <w:rFonts w:eastAsia="Times New Roman" w:cs="Times New Roman"/>
          <w:sz w:val="24"/>
          <w:szCs w:val="24"/>
        </w:rPr>
        <w:t xml:space="preserve"> practical exercises. These lecture notes</w:t>
      </w:r>
      <w:r w:rsidRPr="001B2E15">
        <w:rPr>
          <w:rFonts w:eastAsia="Times New Roman" w:cs="Times New Roman"/>
          <w:sz w:val="24"/>
          <w:szCs w:val="24"/>
        </w:rPr>
        <w:t xml:space="preserve"> must be regularly updated and supplemented with new knowledge to ensure they are increasingly scientific, modern, and highly practical, meeting training requirements. Lecturers compile their lecture notes in the language used for teaching the module and </w:t>
      </w:r>
      <w:r>
        <w:rPr>
          <w:rFonts w:eastAsia="Times New Roman" w:cs="Times New Roman"/>
          <w:sz w:val="24"/>
          <w:szCs w:val="24"/>
        </w:rPr>
        <w:t>take responsibility</w:t>
      </w:r>
      <w:r w:rsidRPr="001B2E15">
        <w:rPr>
          <w:rFonts w:eastAsia="Times New Roman" w:cs="Times New Roman"/>
          <w:sz w:val="24"/>
          <w:szCs w:val="24"/>
        </w:rPr>
        <w:t xml:space="preserve"> for the professional content of the lecture notes.</w:t>
      </w:r>
    </w:p>
    <w:p w14:paraId="187A5A78" w14:textId="452281B8" w:rsidR="00857D64" w:rsidRPr="00857D64" w:rsidRDefault="00857D64" w:rsidP="008D2622">
      <w:pPr>
        <w:numPr>
          <w:ilvl w:val="0"/>
          <w:numId w:val="13"/>
        </w:numPr>
        <w:spacing w:before="100" w:beforeAutospacing="1" w:after="100" w:afterAutospacing="1" w:line="240" w:lineRule="auto"/>
        <w:jc w:val="both"/>
        <w:rPr>
          <w:rFonts w:eastAsia="Times New Roman" w:cs="Times New Roman"/>
          <w:sz w:val="24"/>
          <w:szCs w:val="24"/>
        </w:rPr>
      </w:pPr>
      <w:r w:rsidRPr="00857D64">
        <w:rPr>
          <w:rFonts w:eastAsia="Times New Roman" w:cs="Times New Roman"/>
          <w:sz w:val="24"/>
          <w:szCs w:val="24"/>
        </w:rPr>
        <w:t>Lecture notes must be approved by the Faculty/School and updated with new content or re-compiled at least once every 2 years</w:t>
      </w:r>
    </w:p>
    <w:p w14:paraId="2BC6FDB9" w14:textId="77777777" w:rsidR="002F112B" w:rsidRPr="001B2E15" w:rsidRDefault="002F112B" w:rsidP="002F112B">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6. Requirements for reference materials</w:t>
      </w:r>
      <w:r w:rsidRPr="001B2E15">
        <w:rPr>
          <w:rFonts w:eastAsia="Times New Roman" w:cs="Times New Roman"/>
          <w:sz w:val="24"/>
          <w:szCs w:val="24"/>
        </w:rPr>
        <w:t xml:space="preserve"> </w:t>
      </w:r>
    </w:p>
    <w:p w14:paraId="0C006D83" w14:textId="746A8617" w:rsidR="002F112B" w:rsidRPr="001B2E15" w:rsidRDefault="002F112B" w:rsidP="008D2622">
      <w:pPr>
        <w:numPr>
          <w:ilvl w:val="0"/>
          <w:numId w:val="14"/>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Reference materials must </w:t>
      </w:r>
      <w:r w:rsidR="0040023C">
        <w:rPr>
          <w:rFonts w:eastAsia="Times New Roman" w:cs="Times New Roman"/>
          <w:sz w:val="24"/>
          <w:szCs w:val="24"/>
        </w:rPr>
        <w:t>provide</w:t>
      </w:r>
      <w:r w:rsidRPr="001B2E15">
        <w:rPr>
          <w:rFonts w:eastAsia="Times New Roman" w:cs="Times New Roman"/>
          <w:sz w:val="24"/>
          <w:szCs w:val="24"/>
        </w:rPr>
        <w:t xml:space="preserve"> </w:t>
      </w:r>
      <w:r w:rsidR="0040023C">
        <w:rPr>
          <w:rFonts w:eastAsia="Times New Roman" w:cs="Times New Roman"/>
          <w:sz w:val="24"/>
          <w:szCs w:val="24"/>
        </w:rPr>
        <w:t xml:space="preserve">either </w:t>
      </w:r>
      <w:r w:rsidRPr="001B2E15">
        <w:rPr>
          <w:rFonts w:eastAsia="Times New Roman" w:cs="Times New Roman"/>
          <w:sz w:val="24"/>
          <w:szCs w:val="24"/>
        </w:rPr>
        <w:t>complete author names, publishers, and publication years, or clear and specific sour</w:t>
      </w:r>
      <w:r w:rsidR="0040023C">
        <w:rPr>
          <w:rFonts w:eastAsia="Times New Roman" w:cs="Times New Roman"/>
          <w:sz w:val="24"/>
          <w:szCs w:val="24"/>
        </w:rPr>
        <w:t>ce citations. The</w:t>
      </w:r>
      <w:r w:rsidRPr="001B2E15">
        <w:rPr>
          <w:rFonts w:eastAsia="Times New Roman" w:cs="Times New Roman"/>
          <w:sz w:val="24"/>
          <w:szCs w:val="24"/>
        </w:rPr>
        <w:t xml:space="preserve"> content </w:t>
      </w:r>
      <w:r w:rsidR="0040023C">
        <w:rPr>
          <w:rFonts w:eastAsia="Times New Roman" w:cs="Times New Roman"/>
          <w:sz w:val="24"/>
          <w:szCs w:val="24"/>
        </w:rPr>
        <w:t xml:space="preserve">of these materials </w:t>
      </w:r>
      <w:r w:rsidRPr="001B2E15">
        <w:rPr>
          <w:rFonts w:eastAsia="Times New Roman" w:cs="Times New Roman"/>
          <w:sz w:val="24"/>
          <w:szCs w:val="24"/>
        </w:rPr>
        <w:t xml:space="preserve">must be relevant to the major and training program. New materials should be regularly added to help lecturers and learners </w:t>
      </w:r>
      <w:r w:rsidR="0040023C">
        <w:rPr>
          <w:rFonts w:eastAsia="Times New Roman" w:cs="Times New Roman"/>
          <w:sz w:val="24"/>
          <w:szCs w:val="24"/>
        </w:rPr>
        <w:t xml:space="preserve">explore, </w:t>
      </w:r>
      <w:r w:rsidRPr="001B2E15">
        <w:rPr>
          <w:rFonts w:eastAsia="Times New Roman" w:cs="Times New Roman"/>
          <w:sz w:val="24"/>
          <w:szCs w:val="24"/>
        </w:rPr>
        <w:t xml:space="preserve">supplement or </w:t>
      </w:r>
      <w:r w:rsidR="0040023C">
        <w:rPr>
          <w:rFonts w:eastAsia="Times New Roman" w:cs="Times New Roman"/>
          <w:sz w:val="24"/>
          <w:szCs w:val="24"/>
        </w:rPr>
        <w:t>acquire</w:t>
      </w:r>
      <w:r w:rsidRPr="001B2E15">
        <w:rPr>
          <w:rFonts w:eastAsia="Times New Roman" w:cs="Times New Roman"/>
          <w:sz w:val="24"/>
          <w:szCs w:val="24"/>
        </w:rPr>
        <w:t xml:space="preserve"> </w:t>
      </w:r>
      <w:r w:rsidR="0040023C">
        <w:rPr>
          <w:rFonts w:eastAsia="Times New Roman" w:cs="Times New Roman"/>
          <w:sz w:val="24"/>
          <w:szCs w:val="24"/>
        </w:rPr>
        <w:t xml:space="preserve">new knowledge </w:t>
      </w:r>
      <w:r w:rsidRPr="001B2E15">
        <w:rPr>
          <w:rFonts w:eastAsia="Times New Roman" w:cs="Times New Roman"/>
          <w:sz w:val="24"/>
          <w:szCs w:val="24"/>
        </w:rPr>
        <w:t xml:space="preserve">about specific </w:t>
      </w:r>
      <w:r w:rsidR="0040023C">
        <w:rPr>
          <w:rFonts w:eastAsia="Times New Roman" w:cs="Times New Roman"/>
          <w:sz w:val="24"/>
          <w:szCs w:val="24"/>
        </w:rPr>
        <w:t xml:space="preserve">lessons </w:t>
      </w:r>
      <w:r w:rsidRPr="001B2E15">
        <w:rPr>
          <w:rFonts w:eastAsia="Times New Roman" w:cs="Times New Roman"/>
          <w:sz w:val="24"/>
          <w:szCs w:val="24"/>
        </w:rPr>
        <w:t>or related modules in the training program.</w:t>
      </w:r>
    </w:p>
    <w:p w14:paraId="1089D316" w14:textId="7688BE64" w:rsidR="00594B8E" w:rsidRDefault="002F112B" w:rsidP="008D2622">
      <w:pPr>
        <w:numPr>
          <w:ilvl w:val="0"/>
          <w:numId w:val="14"/>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language of the reference materials should be suitable for </w:t>
      </w:r>
      <w:r w:rsidR="00A94170">
        <w:rPr>
          <w:rFonts w:eastAsia="Times New Roman" w:cs="Times New Roman"/>
          <w:sz w:val="24"/>
          <w:szCs w:val="24"/>
        </w:rPr>
        <w:t xml:space="preserve">both </w:t>
      </w:r>
      <w:r w:rsidRPr="001B2E15">
        <w:rPr>
          <w:rFonts w:eastAsia="Times New Roman" w:cs="Times New Roman"/>
          <w:sz w:val="24"/>
          <w:szCs w:val="24"/>
        </w:rPr>
        <w:t xml:space="preserve">lecturers and learners to </w:t>
      </w:r>
      <w:r w:rsidR="00A94170">
        <w:rPr>
          <w:rFonts w:eastAsia="Times New Roman" w:cs="Times New Roman"/>
          <w:sz w:val="24"/>
          <w:szCs w:val="24"/>
        </w:rPr>
        <w:t xml:space="preserve">effectively </w:t>
      </w:r>
      <w:r w:rsidRPr="001B2E15">
        <w:rPr>
          <w:rFonts w:eastAsia="Times New Roman" w:cs="Times New Roman"/>
          <w:sz w:val="24"/>
          <w:szCs w:val="24"/>
        </w:rPr>
        <w:t>use for research</w:t>
      </w:r>
      <w:r w:rsidR="00A94170">
        <w:rPr>
          <w:rFonts w:eastAsia="Times New Roman" w:cs="Times New Roman"/>
          <w:sz w:val="24"/>
          <w:szCs w:val="24"/>
        </w:rPr>
        <w:t>ing</w:t>
      </w:r>
      <w:r w:rsidRPr="001B2E15">
        <w:rPr>
          <w:rFonts w:eastAsia="Times New Roman" w:cs="Times New Roman"/>
          <w:sz w:val="24"/>
          <w:szCs w:val="24"/>
        </w:rPr>
        <w:t>, teaching</w:t>
      </w:r>
      <w:r w:rsidR="00A94170">
        <w:rPr>
          <w:rFonts w:eastAsia="Times New Roman" w:cs="Times New Roman"/>
          <w:sz w:val="24"/>
          <w:szCs w:val="24"/>
        </w:rPr>
        <w:t xml:space="preserve"> </w:t>
      </w:r>
      <w:r w:rsidR="008200CC">
        <w:rPr>
          <w:rFonts w:eastAsia="Times New Roman" w:cs="Times New Roman"/>
          <w:sz w:val="24"/>
          <w:szCs w:val="24"/>
        </w:rPr>
        <w:t xml:space="preserve">and </w:t>
      </w:r>
      <w:r w:rsidR="00A94170">
        <w:rPr>
          <w:rFonts w:eastAsia="Times New Roman" w:cs="Times New Roman"/>
          <w:sz w:val="24"/>
          <w:szCs w:val="24"/>
        </w:rPr>
        <w:t>learning activities.</w:t>
      </w:r>
    </w:p>
    <w:p w14:paraId="54C61536" w14:textId="1F5BFCEF" w:rsidR="002F112B" w:rsidRPr="00594B8E" w:rsidRDefault="002F112B" w:rsidP="008D2622">
      <w:pPr>
        <w:numPr>
          <w:ilvl w:val="0"/>
          <w:numId w:val="14"/>
        </w:numPr>
        <w:spacing w:before="100" w:beforeAutospacing="1" w:after="100" w:afterAutospacing="1" w:line="240" w:lineRule="auto"/>
        <w:jc w:val="both"/>
        <w:rPr>
          <w:rFonts w:eastAsia="Times New Roman" w:cs="Times New Roman"/>
          <w:sz w:val="24"/>
          <w:szCs w:val="24"/>
        </w:rPr>
      </w:pPr>
      <w:r w:rsidRPr="00594B8E">
        <w:rPr>
          <w:rFonts w:eastAsia="Times New Roman" w:cs="Times New Roman"/>
          <w:sz w:val="24"/>
          <w:szCs w:val="24"/>
        </w:rPr>
        <w:t xml:space="preserve">Reference materials for each module of the training program, major, and training level should be clearly demonstated and regularly updated in the </w:t>
      </w:r>
      <w:r w:rsidR="00594B8E">
        <w:rPr>
          <w:rFonts w:eastAsia="Times New Roman" w:cs="Times New Roman"/>
          <w:sz w:val="24"/>
          <w:szCs w:val="24"/>
        </w:rPr>
        <w:t>course</w:t>
      </w:r>
      <w:r w:rsidRPr="00594B8E">
        <w:rPr>
          <w:rFonts w:eastAsia="Times New Roman" w:cs="Times New Roman"/>
          <w:sz w:val="24"/>
          <w:szCs w:val="24"/>
        </w:rPr>
        <w:t xml:space="preserve"> syllabus,</w:t>
      </w:r>
      <w:r w:rsidR="00594B8E">
        <w:rPr>
          <w:rFonts w:eastAsia="Times New Roman" w:cs="Times New Roman"/>
          <w:sz w:val="24"/>
          <w:szCs w:val="24"/>
        </w:rPr>
        <w:t xml:space="preserve"> which ensures their</w:t>
      </w:r>
      <w:r w:rsidRPr="00594B8E">
        <w:rPr>
          <w:rFonts w:eastAsia="Times New Roman" w:cs="Times New Roman"/>
          <w:sz w:val="24"/>
          <w:szCs w:val="24"/>
        </w:rPr>
        <w:t xml:space="preserve"> synchronization, consistency, and compliance with relevant legal provisions</w:t>
      </w:r>
    </w:p>
    <w:p w14:paraId="3A7AB2D4" w14:textId="77777777" w:rsidR="00AE0366" w:rsidRPr="001B2E15" w:rsidRDefault="00AE0366" w:rsidP="00AE0366">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7. Funding for compiling, selecting, appraising, approving, and using teaching materials and </w:t>
      </w:r>
      <w:r>
        <w:rPr>
          <w:rFonts w:eastAsia="Times New Roman" w:cs="Times New Roman"/>
          <w:b/>
          <w:bCs/>
          <w:sz w:val="24"/>
          <w:szCs w:val="24"/>
        </w:rPr>
        <w:t>textbooks</w:t>
      </w:r>
      <w:r w:rsidRPr="001B2E15">
        <w:rPr>
          <w:rFonts w:eastAsia="Times New Roman" w:cs="Times New Roman"/>
          <w:sz w:val="24"/>
          <w:szCs w:val="24"/>
        </w:rPr>
        <w:t xml:space="preserve"> </w:t>
      </w:r>
    </w:p>
    <w:p w14:paraId="102B46E9" w14:textId="229943B9" w:rsidR="00AE0366" w:rsidRPr="001B2E15" w:rsidRDefault="00AE0366" w:rsidP="008D2622">
      <w:pPr>
        <w:numPr>
          <w:ilvl w:val="0"/>
          <w:numId w:val="15"/>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University is responsible for allocating funds for the </w:t>
      </w:r>
      <w:r>
        <w:rPr>
          <w:rFonts w:eastAsia="Times New Roman" w:cs="Times New Roman"/>
          <w:sz w:val="24"/>
          <w:szCs w:val="24"/>
        </w:rPr>
        <w:t>process</w:t>
      </w:r>
      <w:r w:rsidRPr="001B2E15">
        <w:rPr>
          <w:rFonts w:eastAsia="Times New Roman" w:cs="Times New Roman"/>
          <w:sz w:val="24"/>
          <w:szCs w:val="24"/>
        </w:rPr>
        <w:t xml:space="preserve"> of compiling, selecting, appraising, approving, and using teaching materials and </w:t>
      </w:r>
      <w:r>
        <w:rPr>
          <w:rFonts w:eastAsia="Times New Roman" w:cs="Times New Roman"/>
          <w:sz w:val="24"/>
          <w:szCs w:val="24"/>
        </w:rPr>
        <w:t xml:space="preserve">textbooks. These funds are derived </w:t>
      </w:r>
      <w:r w:rsidRPr="001B2E15">
        <w:rPr>
          <w:rFonts w:eastAsia="Times New Roman" w:cs="Times New Roman"/>
          <w:sz w:val="24"/>
          <w:szCs w:val="24"/>
        </w:rPr>
        <w:t xml:space="preserve">from </w:t>
      </w:r>
      <w:r>
        <w:rPr>
          <w:rFonts w:eastAsia="Times New Roman" w:cs="Times New Roman"/>
          <w:sz w:val="24"/>
          <w:szCs w:val="24"/>
        </w:rPr>
        <w:t>the University’s</w:t>
      </w:r>
      <w:r w:rsidRPr="001B2E15">
        <w:rPr>
          <w:rFonts w:eastAsia="Times New Roman" w:cs="Times New Roman"/>
          <w:sz w:val="24"/>
          <w:szCs w:val="24"/>
        </w:rPr>
        <w:t xml:space="preserve"> legal revenues, </w:t>
      </w:r>
      <w:r>
        <w:rPr>
          <w:rFonts w:eastAsia="Times New Roman" w:cs="Times New Roman"/>
          <w:sz w:val="24"/>
          <w:szCs w:val="24"/>
        </w:rPr>
        <w:t>as well as</w:t>
      </w:r>
      <w:r w:rsidRPr="001B2E15">
        <w:rPr>
          <w:rFonts w:eastAsia="Times New Roman" w:cs="Times New Roman"/>
          <w:sz w:val="24"/>
          <w:szCs w:val="24"/>
        </w:rPr>
        <w:t xml:space="preserve"> other sources of sponsorship and aid.</w:t>
      </w:r>
    </w:p>
    <w:p w14:paraId="770C428A" w14:textId="3B592FA3" w:rsidR="00AE0366" w:rsidRDefault="00AE0366" w:rsidP="008D2622">
      <w:pPr>
        <w:numPr>
          <w:ilvl w:val="0"/>
          <w:numId w:val="15"/>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sidR="00145050">
        <w:rPr>
          <w:rFonts w:eastAsia="Times New Roman" w:cs="Times New Roman"/>
          <w:sz w:val="24"/>
          <w:szCs w:val="24"/>
        </w:rPr>
        <w:t>discription and amount</w:t>
      </w:r>
      <w:r w:rsidRPr="001B2E15">
        <w:rPr>
          <w:rFonts w:eastAsia="Times New Roman" w:cs="Times New Roman"/>
          <w:sz w:val="24"/>
          <w:szCs w:val="24"/>
        </w:rPr>
        <w:t xml:space="preserve"> of expenditure for </w:t>
      </w:r>
      <w:r>
        <w:rPr>
          <w:rFonts w:eastAsia="Times New Roman" w:cs="Times New Roman"/>
          <w:sz w:val="24"/>
          <w:szCs w:val="24"/>
        </w:rPr>
        <w:t xml:space="preserve">the process of </w:t>
      </w:r>
      <w:r w:rsidRPr="001B2E15">
        <w:rPr>
          <w:rFonts w:eastAsia="Times New Roman" w:cs="Times New Roman"/>
          <w:sz w:val="24"/>
          <w:szCs w:val="24"/>
        </w:rPr>
        <w:t xml:space="preserve">the compilation, selection, appraisal, approval, and use of teaching materials and </w:t>
      </w:r>
      <w:r>
        <w:rPr>
          <w:rFonts w:eastAsia="Times New Roman" w:cs="Times New Roman"/>
          <w:sz w:val="24"/>
          <w:szCs w:val="24"/>
        </w:rPr>
        <w:t>textbook must</w:t>
      </w:r>
      <w:r w:rsidRPr="001B2E15">
        <w:rPr>
          <w:rFonts w:eastAsia="Times New Roman" w:cs="Times New Roman"/>
          <w:sz w:val="24"/>
          <w:szCs w:val="24"/>
        </w:rPr>
        <w:t xml:space="preserve"> comply with the University's Financial Regulations, Internal </w:t>
      </w:r>
      <w:r>
        <w:rPr>
          <w:rFonts w:eastAsia="Times New Roman" w:cs="Times New Roman"/>
          <w:sz w:val="24"/>
          <w:szCs w:val="24"/>
        </w:rPr>
        <w:t>Expenditure</w:t>
      </w:r>
      <w:r w:rsidRPr="001B2E15">
        <w:rPr>
          <w:rFonts w:eastAsia="Times New Roman" w:cs="Times New Roman"/>
          <w:sz w:val="24"/>
          <w:szCs w:val="24"/>
        </w:rPr>
        <w:t xml:space="preserve"> Regulations, and other current legal</w:t>
      </w:r>
      <w:r>
        <w:rPr>
          <w:rFonts w:eastAsia="Times New Roman" w:cs="Times New Roman"/>
          <w:sz w:val="24"/>
          <w:szCs w:val="24"/>
        </w:rPr>
        <w:t xml:space="preserve"> provisions relate to the</w:t>
      </w:r>
      <w:r w:rsidRPr="001B2E15">
        <w:rPr>
          <w:rFonts w:eastAsia="Times New Roman" w:cs="Times New Roman"/>
          <w:sz w:val="24"/>
          <w:szCs w:val="24"/>
        </w:rPr>
        <w:t xml:space="preserve"> University regulations.</w:t>
      </w:r>
    </w:p>
    <w:p w14:paraId="7742ADEA" w14:textId="685C9101" w:rsidR="00AE0366" w:rsidRDefault="00145050" w:rsidP="008D2622">
      <w:pPr>
        <w:numPr>
          <w:ilvl w:val="0"/>
          <w:numId w:val="15"/>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The procedure</w:t>
      </w:r>
      <w:r w:rsidR="00AE0366" w:rsidRPr="00AE0366">
        <w:rPr>
          <w:rFonts w:eastAsia="Times New Roman" w:cs="Times New Roman"/>
          <w:sz w:val="24"/>
          <w:szCs w:val="24"/>
        </w:rPr>
        <w:t xml:space="preserve"> </w:t>
      </w:r>
      <w:r>
        <w:rPr>
          <w:rFonts w:eastAsia="Times New Roman" w:cs="Times New Roman"/>
          <w:sz w:val="24"/>
          <w:szCs w:val="24"/>
        </w:rPr>
        <w:t>to pay</w:t>
      </w:r>
      <w:r w:rsidR="00AE0366" w:rsidRPr="00AE0366">
        <w:rPr>
          <w:rFonts w:eastAsia="Times New Roman" w:cs="Times New Roman"/>
          <w:sz w:val="24"/>
          <w:szCs w:val="24"/>
        </w:rPr>
        <w:t xml:space="preserve"> for the </w:t>
      </w:r>
      <w:r>
        <w:rPr>
          <w:rFonts w:eastAsia="Times New Roman" w:cs="Times New Roman"/>
          <w:sz w:val="24"/>
          <w:szCs w:val="24"/>
        </w:rPr>
        <w:t>process</w:t>
      </w:r>
      <w:r w:rsidR="00AE0366" w:rsidRPr="00AE0366">
        <w:rPr>
          <w:rFonts w:eastAsia="Times New Roman" w:cs="Times New Roman"/>
          <w:sz w:val="24"/>
          <w:szCs w:val="24"/>
        </w:rPr>
        <w:t xml:space="preserve"> of compiling, selecting, appraising, approving, and using teaching materials and textbooks should follow the University's regulations (see Appendix 2 attached with this </w:t>
      </w:r>
      <w:r>
        <w:rPr>
          <w:rFonts w:eastAsia="Times New Roman" w:cs="Times New Roman"/>
          <w:sz w:val="24"/>
          <w:szCs w:val="24"/>
        </w:rPr>
        <w:t>document</w:t>
      </w:r>
      <w:r w:rsidR="00AE0366" w:rsidRPr="00AE0366">
        <w:rPr>
          <w:rFonts w:eastAsia="Times New Roman" w:cs="Times New Roman"/>
          <w:sz w:val="24"/>
          <w:szCs w:val="24"/>
        </w:rPr>
        <w:t>).</w:t>
      </w:r>
    </w:p>
    <w:p w14:paraId="4233C1BC" w14:textId="77777777" w:rsidR="00D4551A" w:rsidRPr="00AE0366" w:rsidRDefault="00D4551A" w:rsidP="00D4551A">
      <w:pPr>
        <w:spacing w:before="100" w:beforeAutospacing="1" w:after="100" w:afterAutospacing="1" w:line="240" w:lineRule="auto"/>
        <w:ind w:left="720"/>
        <w:jc w:val="both"/>
        <w:rPr>
          <w:rFonts w:eastAsia="Times New Roman" w:cs="Times New Roman"/>
          <w:sz w:val="24"/>
          <w:szCs w:val="24"/>
        </w:rPr>
      </w:pPr>
    </w:p>
    <w:p w14:paraId="79E60D9F" w14:textId="77777777" w:rsidR="00D4551A" w:rsidRPr="00D4551A" w:rsidRDefault="00D4551A" w:rsidP="00D4551A">
      <w:pPr>
        <w:pStyle w:val="ListParagraph"/>
        <w:spacing w:before="100" w:beforeAutospacing="1" w:after="100" w:afterAutospacing="1" w:line="240" w:lineRule="auto"/>
        <w:jc w:val="center"/>
        <w:rPr>
          <w:rFonts w:eastAsia="Times New Roman" w:cs="Times New Roman"/>
          <w:sz w:val="24"/>
          <w:szCs w:val="24"/>
        </w:rPr>
      </w:pPr>
      <w:r w:rsidRPr="00D4551A">
        <w:rPr>
          <w:rFonts w:eastAsia="Times New Roman" w:cs="Times New Roman"/>
          <w:b/>
          <w:bCs/>
          <w:sz w:val="24"/>
          <w:szCs w:val="24"/>
        </w:rPr>
        <w:t>Chapter II</w:t>
      </w:r>
    </w:p>
    <w:p w14:paraId="09A57417" w14:textId="3E62BAA1" w:rsidR="00D4551A" w:rsidRPr="00D4551A" w:rsidRDefault="004247D5" w:rsidP="00D4551A">
      <w:pPr>
        <w:pStyle w:val="ListParagraph"/>
        <w:spacing w:before="100" w:beforeAutospacing="1" w:after="100" w:afterAutospacing="1" w:line="240" w:lineRule="auto"/>
        <w:jc w:val="center"/>
        <w:rPr>
          <w:rFonts w:eastAsia="Times New Roman" w:cs="Times New Roman"/>
          <w:sz w:val="24"/>
          <w:szCs w:val="24"/>
        </w:rPr>
      </w:pPr>
      <w:r>
        <w:rPr>
          <w:rFonts w:eastAsia="Times New Roman" w:cs="Times New Roman"/>
          <w:b/>
          <w:bCs/>
          <w:sz w:val="24"/>
          <w:szCs w:val="24"/>
        </w:rPr>
        <w:lastRenderedPageBreak/>
        <w:t xml:space="preserve">THE </w:t>
      </w:r>
      <w:r w:rsidR="00D4551A" w:rsidRPr="00D4551A">
        <w:rPr>
          <w:rFonts w:eastAsia="Times New Roman" w:cs="Times New Roman"/>
          <w:b/>
          <w:bCs/>
          <w:sz w:val="24"/>
          <w:szCs w:val="24"/>
        </w:rPr>
        <w:t>COMPILATION OF TEXTBOOKS AND TEACHING MATERIALS</w:t>
      </w:r>
    </w:p>
    <w:p w14:paraId="55ACF1C5" w14:textId="54B33431" w:rsidR="00497B59" w:rsidRPr="00040B1D" w:rsidRDefault="00497B59" w:rsidP="00681775">
      <w:pPr>
        <w:spacing w:after="0" w:line="300" w:lineRule="auto"/>
        <w:jc w:val="center"/>
        <w:rPr>
          <w:rFonts w:cs="Times New Roman"/>
          <w:b/>
          <w:bCs/>
          <w:sz w:val="26"/>
          <w:szCs w:val="26"/>
        </w:rPr>
      </w:pPr>
    </w:p>
    <w:p w14:paraId="667F22C2" w14:textId="77777777" w:rsidR="00DA3EA1" w:rsidRPr="001B2E15" w:rsidRDefault="00DA3EA1" w:rsidP="00DA3EA1">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Article 8. Determination of textbook</w:t>
      </w:r>
      <w:r w:rsidRPr="001B2E15">
        <w:rPr>
          <w:rFonts w:eastAsia="Times New Roman" w:cs="Times New Roman"/>
          <w:b/>
          <w:bCs/>
          <w:sz w:val="24"/>
          <w:szCs w:val="24"/>
        </w:rPr>
        <w:t xml:space="preserve"> for compilation and selection</w:t>
      </w:r>
      <w:r w:rsidRPr="001B2E15">
        <w:rPr>
          <w:rFonts w:eastAsia="Times New Roman" w:cs="Times New Roman"/>
          <w:sz w:val="24"/>
          <w:szCs w:val="24"/>
        </w:rPr>
        <w:t xml:space="preserve"> </w:t>
      </w:r>
    </w:p>
    <w:p w14:paraId="34570B04" w14:textId="05A624D2" w:rsidR="00DA3EA1" w:rsidRDefault="00DA3EA1" w:rsidP="008D2622">
      <w:pPr>
        <w:numPr>
          <w:ilvl w:val="0"/>
          <w:numId w:val="16"/>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Annually, </w:t>
      </w:r>
      <w:r>
        <w:rPr>
          <w:rFonts w:eastAsia="Times New Roman" w:cs="Times New Roman"/>
          <w:sz w:val="24"/>
          <w:szCs w:val="24"/>
        </w:rPr>
        <w:t>based on</w:t>
      </w:r>
      <w:r w:rsidRPr="001B2E15">
        <w:rPr>
          <w:rFonts w:eastAsia="Times New Roman" w:cs="Times New Roman"/>
          <w:sz w:val="24"/>
          <w:szCs w:val="24"/>
        </w:rPr>
        <w:t xml:space="preserve"> the University's plan, the Head of the Faculty/</w:t>
      </w:r>
      <w:r>
        <w:rPr>
          <w:rFonts w:eastAsia="Times New Roman" w:cs="Times New Roman"/>
          <w:sz w:val="24"/>
          <w:szCs w:val="24"/>
        </w:rPr>
        <w:t>School</w:t>
      </w:r>
      <w:r w:rsidRPr="001B2E15">
        <w:rPr>
          <w:rFonts w:eastAsia="Times New Roman" w:cs="Times New Roman"/>
          <w:sz w:val="24"/>
          <w:szCs w:val="24"/>
        </w:rPr>
        <w:t xml:space="preserve"> review</w:t>
      </w:r>
      <w:r>
        <w:rPr>
          <w:rFonts w:eastAsia="Times New Roman" w:cs="Times New Roman"/>
          <w:sz w:val="24"/>
          <w:szCs w:val="24"/>
        </w:rPr>
        <w:t>s the</w:t>
      </w:r>
      <w:r w:rsidRPr="001B2E15">
        <w:rPr>
          <w:rFonts w:eastAsia="Times New Roman" w:cs="Times New Roman"/>
          <w:sz w:val="24"/>
          <w:szCs w:val="24"/>
        </w:rPr>
        <w:t xml:space="preserve"> existing </w:t>
      </w:r>
      <w:r>
        <w:rPr>
          <w:rFonts w:eastAsia="Times New Roman" w:cs="Times New Roman"/>
          <w:sz w:val="24"/>
          <w:szCs w:val="24"/>
        </w:rPr>
        <w:t>textbooks and identifies</w:t>
      </w:r>
      <w:r w:rsidRPr="001B2E15">
        <w:rPr>
          <w:rFonts w:eastAsia="Times New Roman" w:cs="Times New Roman"/>
          <w:sz w:val="24"/>
          <w:szCs w:val="24"/>
        </w:rPr>
        <w:t xml:space="preserve"> </w:t>
      </w:r>
      <w:r>
        <w:rPr>
          <w:rFonts w:eastAsia="Times New Roman" w:cs="Times New Roman"/>
          <w:sz w:val="24"/>
          <w:szCs w:val="24"/>
        </w:rPr>
        <w:t xml:space="preserve">textbooks to be compiled or selected; </w:t>
      </w:r>
      <w:r w:rsidRPr="001B2E15">
        <w:rPr>
          <w:rFonts w:eastAsia="Times New Roman" w:cs="Times New Roman"/>
          <w:sz w:val="24"/>
          <w:szCs w:val="24"/>
        </w:rPr>
        <w:t>consult</w:t>
      </w:r>
      <w:r>
        <w:rPr>
          <w:rFonts w:eastAsia="Times New Roman" w:cs="Times New Roman"/>
          <w:sz w:val="24"/>
          <w:szCs w:val="24"/>
        </w:rPr>
        <w:t>s</w:t>
      </w:r>
      <w:r w:rsidRPr="001B2E15">
        <w:rPr>
          <w:rFonts w:eastAsia="Times New Roman" w:cs="Times New Roman"/>
          <w:sz w:val="24"/>
          <w:szCs w:val="24"/>
        </w:rPr>
        <w:t xml:space="preserve"> the Faculty/</w:t>
      </w:r>
      <w:r>
        <w:rPr>
          <w:rFonts w:eastAsia="Times New Roman" w:cs="Times New Roman"/>
          <w:sz w:val="24"/>
          <w:szCs w:val="24"/>
        </w:rPr>
        <w:t xml:space="preserve">School </w:t>
      </w:r>
      <w:r w:rsidRPr="001B2E15">
        <w:rPr>
          <w:rFonts w:eastAsia="Times New Roman" w:cs="Times New Roman"/>
          <w:sz w:val="24"/>
          <w:szCs w:val="24"/>
        </w:rPr>
        <w:t xml:space="preserve">Council to determine and propose the </w:t>
      </w:r>
      <w:r w:rsidR="005228F8">
        <w:rPr>
          <w:rFonts w:eastAsia="Times New Roman" w:cs="Times New Roman"/>
          <w:sz w:val="24"/>
          <w:szCs w:val="24"/>
        </w:rPr>
        <w:t>chief</w:t>
      </w:r>
      <w:r w:rsidRPr="001B2E15">
        <w:rPr>
          <w:rFonts w:eastAsia="Times New Roman" w:cs="Times New Roman"/>
          <w:sz w:val="24"/>
          <w:szCs w:val="24"/>
        </w:rPr>
        <w:t xml:space="preserve"> author(s) and a list of </w:t>
      </w:r>
      <w:r>
        <w:rPr>
          <w:rFonts w:eastAsia="Times New Roman" w:cs="Times New Roman"/>
          <w:sz w:val="24"/>
          <w:szCs w:val="24"/>
        </w:rPr>
        <w:t>textbooks</w:t>
      </w:r>
      <w:r w:rsidRPr="001B2E15">
        <w:rPr>
          <w:rFonts w:eastAsia="Times New Roman" w:cs="Times New Roman"/>
          <w:sz w:val="24"/>
          <w:szCs w:val="24"/>
        </w:rPr>
        <w:t xml:space="preserve"> for compilation and selection for </w:t>
      </w:r>
      <w:r w:rsidR="003E537E">
        <w:rPr>
          <w:rFonts w:eastAsia="Times New Roman" w:cs="Times New Roman"/>
          <w:sz w:val="24"/>
          <w:szCs w:val="24"/>
        </w:rPr>
        <w:t>courses</w:t>
      </w:r>
      <w:r w:rsidRPr="001B2E15">
        <w:rPr>
          <w:rFonts w:eastAsia="Times New Roman" w:cs="Times New Roman"/>
          <w:sz w:val="24"/>
          <w:szCs w:val="24"/>
        </w:rPr>
        <w:t>/modules in the University's trainin</w:t>
      </w:r>
      <w:r>
        <w:rPr>
          <w:rFonts w:eastAsia="Times New Roman" w:cs="Times New Roman"/>
          <w:sz w:val="24"/>
          <w:szCs w:val="24"/>
        </w:rPr>
        <w:t>g programs managed by the unit;</w:t>
      </w:r>
      <w:r w:rsidRPr="001B2E15">
        <w:rPr>
          <w:rFonts w:eastAsia="Times New Roman" w:cs="Times New Roman"/>
          <w:sz w:val="24"/>
          <w:szCs w:val="24"/>
        </w:rPr>
        <w:t xml:space="preserve"> submit</w:t>
      </w:r>
      <w:r>
        <w:rPr>
          <w:rFonts w:eastAsia="Times New Roman" w:cs="Times New Roman"/>
          <w:sz w:val="24"/>
          <w:szCs w:val="24"/>
        </w:rPr>
        <w:t>s</w:t>
      </w:r>
      <w:r w:rsidRPr="001B2E15">
        <w:rPr>
          <w:rFonts w:eastAsia="Times New Roman" w:cs="Times New Roman"/>
          <w:sz w:val="24"/>
          <w:szCs w:val="24"/>
        </w:rPr>
        <w:t xml:space="preserve"> </w:t>
      </w:r>
      <w:r>
        <w:rPr>
          <w:rFonts w:eastAsia="Times New Roman" w:cs="Times New Roman"/>
          <w:sz w:val="24"/>
          <w:szCs w:val="24"/>
        </w:rPr>
        <w:t xml:space="preserve">the proposed textbooks </w:t>
      </w:r>
      <w:r w:rsidRPr="001B2E15">
        <w:rPr>
          <w:rFonts w:eastAsia="Times New Roman" w:cs="Times New Roman"/>
          <w:sz w:val="24"/>
          <w:szCs w:val="24"/>
        </w:rPr>
        <w:t xml:space="preserve">to the Department of Training </w:t>
      </w:r>
      <w:r>
        <w:rPr>
          <w:rFonts w:eastAsia="Times New Roman" w:cs="Times New Roman"/>
          <w:sz w:val="24"/>
          <w:szCs w:val="24"/>
        </w:rPr>
        <w:t xml:space="preserve">Affairs </w:t>
      </w:r>
      <w:r w:rsidRPr="001B2E15">
        <w:rPr>
          <w:rFonts w:eastAsia="Times New Roman" w:cs="Times New Roman"/>
          <w:sz w:val="24"/>
          <w:szCs w:val="24"/>
        </w:rPr>
        <w:t xml:space="preserve">(forms 1a, 1b). The proposed </w:t>
      </w:r>
      <w:r>
        <w:rPr>
          <w:rFonts w:eastAsia="Times New Roman" w:cs="Times New Roman"/>
          <w:sz w:val="24"/>
          <w:szCs w:val="24"/>
        </w:rPr>
        <w:t>textbooks</w:t>
      </w:r>
      <w:r w:rsidRPr="001B2E15">
        <w:rPr>
          <w:rFonts w:eastAsia="Times New Roman" w:cs="Times New Roman"/>
          <w:sz w:val="24"/>
          <w:szCs w:val="24"/>
        </w:rPr>
        <w:t xml:space="preserve"> must be accompanied by a draft detailed curriculum outline (Appendix 1).</w:t>
      </w:r>
    </w:p>
    <w:p w14:paraId="560FB1F3" w14:textId="7D108F26" w:rsidR="00DA3EA1" w:rsidRPr="00DA3EA1" w:rsidRDefault="00DA3EA1" w:rsidP="008D2622">
      <w:pPr>
        <w:numPr>
          <w:ilvl w:val="0"/>
          <w:numId w:val="16"/>
        </w:numPr>
        <w:spacing w:before="100" w:beforeAutospacing="1" w:after="100" w:afterAutospacing="1" w:line="240" w:lineRule="auto"/>
        <w:jc w:val="both"/>
        <w:rPr>
          <w:rFonts w:eastAsia="Times New Roman" w:cs="Times New Roman"/>
          <w:sz w:val="24"/>
          <w:szCs w:val="24"/>
        </w:rPr>
      </w:pPr>
      <w:r w:rsidRPr="00DA3EA1">
        <w:rPr>
          <w:rFonts w:eastAsia="Times New Roman" w:cs="Times New Roman"/>
          <w:sz w:val="24"/>
          <w:szCs w:val="24"/>
        </w:rPr>
        <w:t xml:space="preserve">The Department of </w:t>
      </w:r>
      <w:r>
        <w:rPr>
          <w:rFonts w:eastAsia="Times New Roman" w:cs="Times New Roman"/>
          <w:sz w:val="24"/>
          <w:szCs w:val="24"/>
        </w:rPr>
        <w:t>Academic</w:t>
      </w:r>
      <w:r w:rsidRPr="00DA3EA1">
        <w:rPr>
          <w:rFonts w:eastAsia="Times New Roman" w:cs="Times New Roman"/>
          <w:sz w:val="24"/>
          <w:szCs w:val="24"/>
        </w:rPr>
        <w:t xml:space="preserve"> Affairs checks the proposed textbooks; analyzes relevant conditions and regulations; then synthesizes and reports to the President for consideration, decision, and approval of the list of textbooks to be compiled and selected for the planned year.</w:t>
      </w:r>
    </w:p>
    <w:p w14:paraId="32C74ACD" w14:textId="63B894AD" w:rsidR="00157D6D" w:rsidRPr="00157D6D" w:rsidRDefault="00092FD3" w:rsidP="00157D6D">
      <w:pPr>
        <w:spacing w:after="0" w:line="300" w:lineRule="auto"/>
        <w:jc w:val="both"/>
        <w:rPr>
          <w:rFonts w:cs="Times New Roman"/>
          <w:sz w:val="26"/>
          <w:szCs w:val="26"/>
        </w:rPr>
      </w:pPr>
      <w:r w:rsidRPr="00040B1D">
        <w:rPr>
          <w:rFonts w:cs="Times New Roman"/>
          <w:b/>
          <w:bCs/>
          <w:sz w:val="26"/>
          <w:szCs w:val="26"/>
        </w:rPr>
        <w:t xml:space="preserve">         </w:t>
      </w:r>
      <w:r w:rsidR="00157D6D" w:rsidRPr="001B2E15">
        <w:rPr>
          <w:rFonts w:eastAsia="Times New Roman" w:cs="Times New Roman"/>
          <w:b/>
          <w:bCs/>
          <w:sz w:val="24"/>
          <w:szCs w:val="24"/>
        </w:rPr>
        <w:t xml:space="preserve">Article 9. </w:t>
      </w:r>
      <w:r w:rsidR="00157D6D">
        <w:rPr>
          <w:rFonts w:eastAsia="Times New Roman" w:cs="Times New Roman"/>
          <w:b/>
          <w:bCs/>
          <w:sz w:val="24"/>
          <w:szCs w:val="24"/>
        </w:rPr>
        <w:t xml:space="preserve">Textbook </w:t>
      </w:r>
      <w:r w:rsidR="00157D6D" w:rsidRPr="001B2E15">
        <w:rPr>
          <w:rFonts w:eastAsia="Times New Roman" w:cs="Times New Roman"/>
          <w:b/>
          <w:bCs/>
          <w:sz w:val="24"/>
          <w:szCs w:val="24"/>
        </w:rPr>
        <w:t>compilation</w:t>
      </w:r>
      <w:r w:rsidR="00157D6D" w:rsidRPr="001B2E15">
        <w:rPr>
          <w:rFonts w:eastAsia="Times New Roman" w:cs="Times New Roman"/>
          <w:sz w:val="24"/>
          <w:szCs w:val="24"/>
        </w:rPr>
        <w:t xml:space="preserve"> </w:t>
      </w:r>
    </w:p>
    <w:p w14:paraId="228D56DE" w14:textId="28288D01" w:rsidR="00157D6D" w:rsidRPr="001B2E15" w:rsidRDefault="00157D6D" w:rsidP="008D2622">
      <w:pPr>
        <w:numPr>
          <w:ilvl w:val="0"/>
          <w:numId w:val="1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After the </w:t>
      </w:r>
      <w:r>
        <w:rPr>
          <w:rFonts w:eastAsia="Times New Roman" w:cs="Times New Roman"/>
          <w:sz w:val="24"/>
          <w:szCs w:val="24"/>
        </w:rPr>
        <w:t>President</w:t>
      </w:r>
      <w:r w:rsidRPr="001B2E15">
        <w:rPr>
          <w:rFonts w:eastAsia="Times New Roman" w:cs="Times New Roman"/>
          <w:sz w:val="24"/>
          <w:szCs w:val="24"/>
        </w:rPr>
        <w:t xml:space="preserve"> issues a decision assigning the task, the </w:t>
      </w:r>
      <w:r w:rsidR="005228F8">
        <w:rPr>
          <w:rFonts w:eastAsia="Times New Roman" w:cs="Times New Roman"/>
          <w:sz w:val="24"/>
          <w:szCs w:val="24"/>
        </w:rPr>
        <w:t>chief author</w:t>
      </w:r>
      <w:r w:rsidRPr="001B2E15">
        <w:rPr>
          <w:rFonts w:eastAsia="Times New Roman" w:cs="Times New Roman"/>
          <w:sz w:val="24"/>
          <w:szCs w:val="24"/>
        </w:rPr>
        <w:t xml:space="preserve"> shall finalize the detailed </w:t>
      </w:r>
      <w:r>
        <w:rPr>
          <w:rFonts w:eastAsia="Times New Roman" w:cs="Times New Roman"/>
          <w:sz w:val="24"/>
          <w:szCs w:val="24"/>
        </w:rPr>
        <w:t>textbook</w:t>
      </w:r>
      <w:r w:rsidRPr="001B2E15">
        <w:rPr>
          <w:rFonts w:eastAsia="Times New Roman" w:cs="Times New Roman"/>
          <w:sz w:val="24"/>
          <w:szCs w:val="24"/>
        </w:rPr>
        <w:t xml:space="preserve"> outline for the </w:t>
      </w:r>
      <w:r>
        <w:rPr>
          <w:rFonts w:eastAsia="Times New Roman" w:cs="Times New Roman"/>
          <w:sz w:val="24"/>
          <w:szCs w:val="24"/>
        </w:rPr>
        <w:t>President</w:t>
      </w:r>
      <w:r w:rsidRPr="001B2E15">
        <w:rPr>
          <w:rFonts w:eastAsia="Times New Roman" w:cs="Times New Roman"/>
          <w:sz w:val="24"/>
          <w:szCs w:val="24"/>
        </w:rPr>
        <w:t xml:space="preserve">'s approval. The detailed </w:t>
      </w:r>
      <w:r>
        <w:rPr>
          <w:rFonts w:eastAsia="Times New Roman" w:cs="Times New Roman"/>
          <w:sz w:val="24"/>
          <w:szCs w:val="24"/>
        </w:rPr>
        <w:t>textbook</w:t>
      </w:r>
      <w:r w:rsidRPr="001B2E15">
        <w:rPr>
          <w:rFonts w:eastAsia="Times New Roman" w:cs="Times New Roman"/>
          <w:sz w:val="24"/>
          <w:szCs w:val="24"/>
        </w:rPr>
        <w:t xml:space="preserve"> outline must be consistent with the </w:t>
      </w:r>
      <w:r w:rsidR="003E537E">
        <w:rPr>
          <w:rFonts w:eastAsia="Times New Roman" w:cs="Times New Roman"/>
          <w:sz w:val="24"/>
          <w:szCs w:val="24"/>
        </w:rPr>
        <w:t>course</w:t>
      </w:r>
      <w:r w:rsidRPr="001B2E15">
        <w:rPr>
          <w:rFonts w:eastAsia="Times New Roman" w:cs="Times New Roman"/>
          <w:sz w:val="24"/>
          <w:szCs w:val="24"/>
        </w:rPr>
        <w:t>/module syllabus and must be approved by the Faculty/</w:t>
      </w:r>
      <w:r>
        <w:rPr>
          <w:rFonts w:eastAsia="Times New Roman" w:cs="Times New Roman"/>
          <w:sz w:val="24"/>
          <w:szCs w:val="24"/>
        </w:rPr>
        <w:t>School</w:t>
      </w:r>
      <w:r w:rsidRPr="001B2E15">
        <w:rPr>
          <w:rFonts w:eastAsia="Times New Roman" w:cs="Times New Roman"/>
          <w:sz w:val="24"/>
          <w:szCs w:val="24"/>
        </w:rPr>
        <w:t xml:space="preserve"> Council before being submitted to the </w:t>
      </w:r>
      <w:r>
        <w:rPr>
          <w:rFonts w:eastAsia="Times New Roman" w:cs="Times New Roman"/>
          <w:sz w:val="24"/>
          <w:szCs w:val="24"/>
        </w:rPr>
        <w:t>President</w:t>
      </w:r>
      <w:r w:rsidRPr="001B2E15">
        <w:rPr>
          <w:rFonts w:eastAsia="Times New Roman" w:cs="Times New Roman"/>
          <w:sz w:val="24"/>
          <w:szCs w:val="24"/>
        </w:rPr>
        <w:t xml:space="preserve"> for approval.</w:t>
      </w:r>
    </w:p>
    <w:p w14:paraId="234A4590" w14:textId="4BA7129F" w:rsidR="00157D6D" w:rsidRPr="001B2E15" w:rsidRDefault="00157D6D" w:rsidP="008D2622">
      <w:pPr>
        <w:numPr>
          <w:ilvl w:val="0"/>
          <w:numId w:val="1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 xml:space="preserve"> compilation contract is signed by the </w:t>
      </w:r>
      <w:r>
        <w:rPr>
          <w:rFonts w:eastAsia="Times New Roman" w:cs="Times New Roman"/>
          <w:sz w:val="24"/>
          <w:szCs w:val="24"/>
        </w:rPr>
        <w:t>President</w:t>
      </w:r>
      <w:r w:rsidRPr="001B2E15">
        <w:rPr>
          <w:rFonts w:eastAsia="Times New Roman" w:cs="Times New Roman"/>
          <w:sz w:val="24"/>
          <w:szCs w:val="24"/>
        </w:rPr>
        <w:t xml:space="preserve"> (or an authorized Vice </w:t>
      </w:r>
      <w:r>
        <w:rPr>
          <w:rFonts w:eastAsia="Times New Roman" w:cs="Times New Roman"/>
          <w:sz w:val="24"/>
          <w:szCs w:val="24"/>
        </w:rPr>
        <w:t>President</w:t>
      </w:r>
      <w:r w:rsidRPr="001B2E15">
        <w:rPr>
          <w:rFonts w:eastAsia="Times New Roman" w:cs="Times New Roman"/>
          <w:sz w:val="24"/>
          <w:szCs w:val="24"/>
        </w:rPr>
        <w:t xml:space="preserve">) and the </w:t>
      </w:r>
      <w:r w:rsidR="005228F8">
        <w:rPr>
          <w:rFonts w:eastAsia="Times New Roman" w:cs="Times New Roman"/>
          <w:sz w:val="24"/>
          <w:szCs w:val="24"/>
        </w:rPr>
        <w:t>chief author</w:t>
      </w:r>
      <w:r w:rsidRPr="001B2E15">
        <w:rPr>
          <w:rFonts w:eastAsia="Times New Roman" w:cs="Times New Roman"/>
          <w:sz w:val="24"/>
          <w:szCs w:val="24"/>
        </w:rPr>
        <w:t xml:space="preserve"> representing </w:t>
      </w:r>
      <w:r>
        <w:rPr>
          <w:rFonts w:eastAsia="Times New Roman" w:cs="Times New Roman"/>
          <w:sz w:val="24"/>
          <w:szCs w:val="24"/>
        </w:rPr>
        <w:t xml:space="preserve">for </w:t>
      </w:r>
      <w:r w:rsidRPr="001B2E15">
        <w:rPr>
          <w:rFonts w:eastAsia="Times New Roman" w:cs="Times New Roman"/>
          <w:sz w:val="24"/>
          <w:szCs w:val="24"/>
        </w:rPr>
        <w:t xml:space="preserve">the compilation team or the individual scientist assigned to compile the </w:t>
      </w:r>
      <w:r>
        <w:rPr>
          <w:rFonts w:eastAsia="Times New Roman" w:cs="Times New Roman"/>
          <w:sz w:val="24"/>
          <w:szCs w:val="24"/>
        </w:rPr>
        <w:t>textbook</w:t>
      </w:r>
      <w:r w:rsidRPr="001B2E15">
        <w:rPr>
          <w:rFonts w:eastAsia="Times New Roman" w:cs="Times New Roman"/>
          <w:sz w:val="24"/>
          <w:szCs w:val="24"/>
        </w:rPr>
        <w:t>.</w:t>
      </w:r>
    </w:p>
    <w:p w14:paraId="735B60A7" w14:textId="5CF1C5B3" w:rsidR="00157D6D" w:rsidRPr="001B2E15" w:rsidRDefault="00157D6D" w:rsidP="008D2622">
      <w:pPr>
        <w:numPr>
          <w:ilvl w:val="0"/>
          <w:numId w:val="1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compiled </w:t>
      </w:r>
      <w:r>
        <w:rPr>
          <w:rFonts w:eastAsia="Times New Roman" w:cs="Times New Roman"/>
          <w:sz w:val="24"/>
          <w:szCs w:val="24"/>
        </w:rPr>
        <w:t xml:space="preserve">textbook </w:t>
      </w:r>
      <w:r w:rsidRPr="001B2E15">
        <w:rPr>
          <w:rFonts w:eastAsia="Times New Roman" w:cs="Times New Roman"/>
          <w:sz w:val="24"/>
          <w:szCs w:val="24"/>
        </w:rPr>
        <w:t xml:space="preserve">must </w:t>
      </w:r>
      <w:r>
        <w:rPr>
          <w:rFonts w:eastAsia="Times New Roman" w:cs="Times New Roman"/>
          <w:sz w:val="24"/>
          <w:szCs w:val="24"/>
        </w:rPr>
        <w:t>satisfy</w:t>
      </w:r>
      <w:r w:rsidRPr="001B2E15">
        <w:rPr>
          <w:rFonts w:eastAsia="Times New Roman" w:cs="Times New Roman"/>
          <w:sz w:val="24"/>
          <w:szCs w:val="24"/>
        </w:rPr>
        <w:t xml:space="preserve"> the requirements specified in Article 3 and Article 4 of this </w:t>
      </w:r>
      <w:r>
        <w:rPr>
          <w:rFonts w:eastAsia="Times New Roman" w:cs="Times New Roman"/>
          <w:sz w:val="24"/>
          <w:szCs w:val="24"/>
        </w:rPr>
        <w:t>document</w:t>
      </w:r>
      <w:r w:rsidRPr="001B2E15">
        <w:rPr>
          <w:rFonts w:eastAsia="Times New Roman" w:cs="Times New Roman"/>
          <w:sz w:val="24"/>
          <w:szCs w:val="24"/>
        </w:rPr>
        <w:t>.</w:t>
      </w:r>
    </w:p>
    <w:p w14:paraId="24A8E30D" w14:textId="77777777" w:rsidR="005506C4" w:rsidRPr="001B2E15" w:rsidRDefault="005506C4" w:rsidP="005506C4">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10. </w:t>
      </w:r>
      <w:r>
        <w:rPr>
          <w:rFonts w:eastAsia="Times New Roman" w:cs="Times New Roman"/>
          <w:b/>
          <w:bCs/>
          <w:sz w:val="24"/>
          <w:szCs w:val="24"/>
        </w:rPr>
        <w:t>Textbook</w:t>
      </w:r>
      <w:r w:rsidRPr="001B2E15">
        <w:rPr>
          <w:rFonts w:eastAsia="Times New Roman" w:cs="Times New Roman"/>
          <w:b/>
          <w:bCs/>
          <w:sz w:val="24"/>
          <w:szCs w:val="24"/>
        </w:rPr>
        <w:t xml:space="preserve"> compilation team </w:t>
      </w:r>
    </w:p>
    <w:p w14:paraId="7E1B41D6" w14:textId="06212EFB" w:rsidR="005506C4" w:rsidRPr="001B2E15" w:rsidRDefault="005506C4" w:rsidP="008D2622">
      <w:pPr>
        <w:numPr>
          <w:ilvl w:val="0"/>
          <w:numId w:val="1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sidR="005228F8">
        <w:rPr>
          <w:rFonts w:eastAsia="Times New Roman" w:cs="Times New Roman"/>
          <w:sz w:val="24"/>
          <w:szCs w:val="24"/>
        </w:rPr>
        <w:t>chief author</w:t>
      </w:r>
      <w:r w:rsidRPr="001B2E15">
        <w:rPr>
          <w:rFonts w:eastAsia="Times New Roman" w:cs="Times New Roman"/>
          <w:sz w:val="24"/>
          <w:szCs w:val="24"/>
        </w:rPr>
        <w:t xml:space="preserve"> or co-</w:t>
      </w:r>
      <w:r w:rsidR="005228F8">
        <w:rPr>
          <w:rFonts w:eastAsia="Times New Roman" w:cs="Times New Roman"/>
          <w:sz w:val="24"/>
          <w:szCs w:val="24"/>
        </w:rPr>
        <w:t>chief author</w:t>
      </w:r>
      <w:r w:rsidRPr="001B2E15">
        <w:rPr>
          <w:rFonts w:eastAsia="Times New Roman" w:cs="Times New Roman"/>
          <w:sz w:val="24"/>
          <w:szCs w:val="24"/>
        </w:rPr>
        <w:t xml:space="preserve">s of </w:t>
      </w:r>
      <w:r>
        <w:rPr>
          <w:rFonts w:eastAsia="Times New Roman" w:cs="Times New Roman"/>
          <w:sz w:val="24"/>
          <w:szCs w:val="24"/>
        </w:rPr>
        <w:t xml:space="preserve">textbook </w:t>
      </w:r>
      <w:r w:rsidRPr="001B2E15">
        <w:rPr>
          <w:rFonts w:eastAsia="Times New Roman" w:cs="Times New Roman"/>
          <w:sz w:val="24"/>
          <w:szCs w:val="24"/>
        </w:rPr>
        <w:t xml:space="preserve">for </w:t>
      </w:r>
      <w:r>
        <w:rPr>
          <w:rFonts w:eastAsia="Times New Roman" w:cs="Times New Roman"/>
          <w:sz w:val="24"/>
          <w:szCs w:val="24"/>
        </w:rPr>
        <w:t xml:space="preserve">any course in the </w:t>
      </w:r>
      <w:r w:rsidRPr="001B2E15">
        <w:rPr>
          <w:rFonts w:eastAsia="Times New Roman" w:cs="Times New Roman"/>
          <w:sz w:val="24"/>
          <w:szCs w:val="24"/>
        </w:rPr>
        <w:t xml:space="preserve">training program must have the title of professor, associate professor, or a doctoral degree in the major, specialization/program of </w:t>
      </w:r>
      <w:r>
        <w:rPr>
          <w:rFonts w:eastAsia="Times New Roman" w:cs="Times New Roman"/>
          <w:sz w:val="24"/>
          <w:szCs w:val="24"/>
        </w:rPr>
        <w:t>textbook</w:t>
      </w:r>
      <w:r w:rsidRPr="001B2E15">
        <w:rPr>
          <w:rFonts w:eastAsia="Times New Roman" w:cs="Times New Roman"/>
          <w:sz w:val="24"/>
          <w:szCs w:val="24"/>
        </w:rPr>
        <w:t xml:space="preserve">. For re-compiled </w:t>
      </w:r>
      <w:r>
        <w:rPr>
          <w:rFonts w:eastAsia="Times New Roman" w:cs="Times New Roman"/>
          <w:sz w:val="24"/>
          <w:szCs w:val="24"/>
        </w:rPr>
        <w:t>textbook</w:t>
      </w:r>
      <w:r w:rsidRPr="001B2E15">
        <w:rPr>
          <w:rFonts w:eastAsia="Times New Roman" w:cs="Times New Roman"/>
          <w:sz w:val="24"/>
          <w:szCs w:val="24"/>
        </w:rPr>
        <w:t xml:space="preserve">, the </w:t>
      </w:r>
      <w:r w:rsidR="005228F8">
        <w:rPr>
          <w:rFonts w:eastAsia="Times New Roman" w:cs="Times New Roman"/>
          <w:sz w:val="24"/>
          <w:szCs w:val="24"/>
        </w:rPr>
        <w:t>chief author</w:t>
      </w:r>
      <w:r w:rsidRPr="001B2E15">
        <w:rPr>
          <w:rFonts w:eastAsia="Times New Roman" w:cs="Times New Roman"/>
          <w:sz w:val="24"/>
          <w:szCs w:val="24"/>
        </w:rPr>
        <w:t xml:space="preserve"> must have at least 5 years of teaching experience in that </w:t>
      </w:r>
      <w:r w:rsidR="003E537E">
        <w:rPr>
          <w:rFonts w:eastAsia="Times New Roman" w:cs="Times New Roman"/>
          <w:sz w:val="24"/>
          <w:szCs w:val="24"/>
        </w:rPr>
        <w:t>course</w:t>
      </w:r>
      <w:r w:rsidRPr="001B2E15">
        <w:rPr>
          <w:rFonts w:eastAsia="Times New Roman" w:cs="Times New Roman"/>
          <w:sz w:val="24"/>
          <w:szCs w:val="24"/>
        </w:rPr>
        <w:t xml:space="preserve">/module and must directly participate in compiling at least 01 chapter of the </w:t>
      </w:r>
      <w:r>
        <w:rPr>
          <w:rFonts w:eastAsia="Times New Roman" w:cs="Times New Roman"/>
          <w:sz w:val="24"/>
          <w:szCs w:val="24"/>
        </w:rPr>
        <w:t>textbook</w:t>
      </w:r>
      <w:r w:rsidRPr="001B2E15">
        <w:rPr>
          <w:rFonts w:eastAsia="Times New Roman" w:cs="Times New Roman"/>
          <w:sz w:val="24"/>
          <w:szCs w:val="24"/>
        </w:rPr>
        <w:t xml:space="preserve">. In special cases, the </w:t>
      </w:r>
      <w:r>
        <w:rPr>
          <w:rFonts w:eastAsia="Times New Roman" w:cs="Times New Roman"/>
          <w:sz w:val="24"/>
          <w:szCs w:val="24"/>
        </w:rPr>
        <w:t>President</w:t>
      </w:r>
      <w:r w:rsidRPr="001B2E15">
        <w:rPr>
          <w:rFonts w:eastAsia="Times New Roman" w:cs="Times New Roman"/>
          <w:sz w:val="24"/>
          <w:szCs w:val="24"/>
        </w:rPr>
        <w:t xml:space="preserve"> shall make the decision.</w:t>
      </w:r>
    </w:p>
    <w:p w14:paraId="76B99FF5" w14:textId="23EB047B" w:rsidR="005506C4" w:rsidRPr="001B2E15" w:rsidRDefault="005506C4" w:rsidP="008D2622">
      <w:pPr>
        <w:numPr>
          <w:ilvl w:val="0"/>
          <w:numId w:val="1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Members participating in the </w:t>
      </w:r>
      <w:r>
        <w:rPr>
          <w:rFonts w:eastAsia="Times New Roman" w:cs="Times New Roman"/>
          <w:sz w:val="24"/>
          <w:szCs w:val="24"/>
        </w:rPr>
        <w:t>textbook</w:t>
      </w:r>
      <w:r w:rsidRPr="001B2E15">
        <w:rPr>
          <w:rFonts w:eastAsia="Times New Roman" w:cs="Times New Roman"/>
          <w:sz w:val="24"/>
          <w:szCs w:val="24"/>
        </w:rPr>
        <w:t xml:space="preserve"> compilation </w:t>
      </w:r>
      <w:r>
        <w:rPr>
          <w:rFonts w:eastAsia="Times New Roman" w:cs="Times New Roman"/>
          <w:sz w:val="24"/>
          <w:szCs w:val="24"/>
        </w:rPr>
        <w:t xml:space="preserve">team </w:t>
      </w:r>
      <w:r w:rsidRPr="001B2E15">
        <w:rPr>
          <w:rFonts w:eastAsia="Times New Roman" w:cs="Times New Roman"/>
          <w:sz w:val="24"/>
          <w:szCs w:val="24"/>
        </w:rPr>
        <w:t xml:space="preserve">must have expertise relevant to the </w:t>
      </w:r>
      <w:r>
        <w:rPr>
          <w:rFonts w:eastAsia="Times New Roman" w:cs="Times New Roman"/>
          <w:sz w:val="24"/>
          <w:szCs w:val="24"/>
        </w:rPr>
        <w:t>textbook</w:t>
      </w:r>
      <w:r w:rsidR="003E537E">
        <w:rPr>
          <w:rFonts w:eastAsia="Times New Roman" w:cs="Times New Roman"/>
          <w:sz w:val="24"/>
          <w:szCs w:val="24"/>
        </w:rPr>
        <w:t>'s content, having</w:t>
      </w:r>
      <w:r w:rsidRPr="001B2E15">
        <w:rPr>
          <w:rFonts w:eastAsia="Times New Roman" w:cs="Times New Roman"/>
          <w:sz w:val="24"/>
          <w:szCs w:val="24"/>
        </w:rPr>
        <w:t xml:space="preserve"> directly taught the </w:t>
      </w:r>
      <w:r w:rsidR="003E537E">
        <w:rPr>
          <w:rFonts w:eastAsia="Times New Roman" w:cs="Times New Roman"/>
          <w:sz w:val="24"/>
          <w:szCs w:val="24"/>
        </w:rPr>
        <w:t>courses</w:t>
      </w:r>
      <w:r w:rsidRPr="001B2E15">
        <w:rPr>
          <w:rFonts w:eastAsia="Times New Roman" w:cs="Times New Roman"/>
          <w:sz w:val="24"/>
          <w:szCs w:val="24"/>
        </w:rPr>
        <w:t>/modules of the training program for at least 3 years, or be</w:t>
      </w:r>
      <w:r w:rsidR="003E537E">
        <w:rPr>
          <w:rFonts w:eastAsia="Times New Roman" w:cs="Times New Roman"/>
          <w:sz w:val="24"/>
          <w:szCs w:val="24"/>
        </w:rPr>
        <w:t>ing</w:t>
      </w:r>
      <w:r w:rsidRPr="001B2E15">
        <w:rPr>
          <w:rFonts w:eastAsia="Times New Roman" w:cs="Times New Roman"/>
          <w:sz w:val="24"/>
          <w:szCs w:val="24"/>
        </w:rPr>
        <w:t xml:space="preserve"> reputable scientists participating as visiting lecturers at the University. The </w:t>
      </w:r>
      <w:r w:rsidR="005228F8">
        <w:rPr>
          <w:rFonts w:eastAsia="Times New Roman" w:cs="Times New Roman"/>
          <w:sz w:val="24"/>
          <w:szCs w:val="24"/>
        </w:rPr>
        <w:t>chief author</w:t>
      </w:r>
      <w:r w:rsidRPr="001B2E15">
        <w:rPr>
          <w:rFonts w:eastAsia="Times New Roman" w:cs="Times New Roman"/>
          <w:sz w:val="24"/>
          <w:szCs w:val="24"/>
        </w:rPr>
        <w:t xml:space="preserve"> and co-</w:t>
      </w:r>
      <w:r w:rsidR="005228F8">
        <w:rPr>
          <w:rFonts w:eastAsia="Times New Roman" w:cs="Times New Roman"/>
          <w:sz w:val="24"/>
          <w:szCs w:val="24"/>
        </w:rPr>
        <w:t>chief author</w:t>
      </w:r>
      <w:r w:rsidRPr="001B2E15">
        <w:rPr>
          <w:rFonts w:eastAsia="Times New Roman" w:cs="Times New Roman"/>
          <w:sz w:val="24"/>
          <w:szCs w:val="24"/>
        </w:rPr>
        <w:t>s must participate in compil</w:t>
      </w:r>
      <w:r>
        <w:rPr>
          <w:rFonts w:eastAsia="Times New Roman" w:cs="Times New Roman"/>
          <w:sz w:val="24"/>
          <w:szCs w:val="24"/>
        </w:rPr>
        <w:t>ing at least 01 chapter of the textbook</w:t>
      </w:r>
      <w:r w:rsidRPr="001B2E15">
        <w:rPr>
          <w:rFonts w:eastAsia="Times New Roman" w:cs="Times New Roman"/>
          <w:sz w:val="24"/>
          <w:szCs w:val="24"/>
        </w:rPr>
        <w:t>.</w:t>
      </w:r>
    </w:p>
    <w:p w14:paraId="4A3A6587" w14:textId="2F283545" w:rsidR="005506C4" w:rsidRPr="001B2E15" w:rsidRDefault="005506C4" w:rsidP="008D2622">
      <w:pPr>
        <w:numPr>
          <w:ilvl w:val="0"/>
          <w:numId w:val="1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President</w:t>
      </w:r>
      <w:r w:rsidRPr="001B2E15">
        <w:rPr>
          <w:rFonts w:eastAsia="Times New Roman" w:cs="Times New Roman"/>
          <w:sz w:val="24"/>
          <w:szCs w:val="24"/>
        </w:rPr>
        <w:t xml:space="preserve"> shall decide the number of members participating in the </w:t>
      </w:r>
      <w:r>
        <w:rPr>
          <w:rFonts w:eastAsia="Times New Roman" w:cs="Times New Roman"/>
          <w:sz w:val="24"/>
          <w:szCs w:val="24"/>
        </w:rPr>
        <w:t>textbook</w:t>
      </w:r>
      <w:r w:rsidRPr="001B2E15">
        <w:rPr>
          <w:rFonts w:eastAsia="Times New Roman" w:cs="Times New Roman"/>
          <w:sz w:val="24"/>
          <w:szCs w:val="24"/>
        </w:rPr>
        <w:t xml:space="preserve"> compilation</w:t>
      </w:r>
      <w:r w:rsidR="003E537E">
        <w:rPr>
          <w:rFonts w:eastAsia="Times New Roman" w:cs="Times New Roman"/>
          <w:sz w:val="24"/>
          <w:szCs w:val="24"/>
        </w:rPr>
        <w:t xml:space="preserve"> team</w:t>
      </w:r>
      <w:r w:rsidRPr="001B2E15">
        <w:rPr>
          <w:rFonts w:eastAsia="Times New Roman" w:cs="Times New Roman"/>
          <w:sz w:val="24"/>
          <w:szCs w:val="24"/>
        </w:rPr>
        <w:t xml:space="preserve"> or the individual scientist </w:t>
      </w:r>
      <w:r w:rsidR="003E537E">
        <w:rPr>
          <w:rFonts w:eastAsia="Times New Roman" w:cs="Times New Roman"/>
          <w:sz w:val="24"/>
          <w:szCs w:val="24"/>
        </w:rPr>
        <w:t xml:space="preserve">to compile </w:t>
      </w: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w:t>
      </w:r>
    </w:p>
    <w:p w14:paraId="7CBDC814" w14:textId="14BB0E69" w:rsidR="00091F55" w:rsidRPr="001B2E15" w:rsidRDefault="00091F55" w:rsidP="00091F55">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11. Compilation of lecture notes and reference materials</w:t>
      </w:r>
      <w:r w:rsidRPr="001B2E15">
        <w:rPr>
          <w:rFonts w:eastAsia="Times New Roman" w:cs="Times New Roman"/>
          <w:sz w:val="24"/>
          <w:szCs w:val="24"/>
        </w:rPr>
        <w:t xml:space="preserve"> </w:t>
      </w:r>
    </w:p>
    <w:p w14:paraId="17B1A36D" w14:textId="4EBEDF8A" w:rsidR="00091F55" w:rsidRPr="001B2E15" w:rsidRDefault="00091F55" w:rsidP="008D2622">
      <w:pPr>
        <w:numPr>
          <w:ilvl w:val="0"/>
          <w:numId w:val="19"/>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Lecturers assigned to teach a </w:t>
      </w:r>
      <w:r>
        <w:rPr>
          <w:rFonts w:eastAsia="Times New Roman" w:cs="Times New Roman"/>
          <w:sz w:val="24"/>
          <w:szCs w:val="24"/>
        </w:rPr>
        <w:t>course</w:t>
      </w:r>
      <w:r w:rsidRPr="001B2E15">
        <w:rPr>
          <w:rFonts w:eastAsia="Times New Roman" w:cs="Times New Roman"/>
          <w:sz w:val="24"/>
          <w:szCs w:val="24"/>
        </w:rPr>
        <w:t xml:space="preserve"> must compile their own lecture notes that meet the requirements specified in Article 3 and Article 5 of this </w:t>
      </w:r>
      <w:r>
        <w:rPr>
          <w:rFonts w:eastAsia="Times New Roman" w:cs="Times New Roman"/>
          <w:sz w:val="24"/>
          <w:szCs w:val="24"/>
        </w:rPr>
        <w:t>document</w:t>
      </w:r>
      <w:r w:rsidRPr="001B2E15">
        <w:rPr>
          <w:rFonts w:eastAsia="Times New Roman" w:cs="Times New Roman"/>
          <w:sz w:val="24"/>
          <w:szCs w:val="24"/>
        </w:rPr>
        <w:t>.</w:t>
      </w:r>
    </w:p>
    <w:p w14:paraId="1F2A4A8C" w14:textId="4F761AC2" w:rsidR="00091F55" w:rsidRDefault="00091F55" w:rsidP="008D2622">
      <w:pPr>
        <w:numPr>
          <w:ilvl w:val="0"/>
          <w:numId w:val="20"/>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The </w:t>
      </w:r>
      <w:r w:rsidRPr="001B2E15">
        <w:rPr>
          <w:rFonts w:eastAsia="Times New Roman" w:cs="Times New Roman"/>
          <w:sz w:val="24"/>
          <w:szCs w:val="24"/>
        </w:rPr>
        <w:t>lecture notes must be regularly updated and revised at least every 2 years.</w:t>
      </w:r>
    </w:p>
    <w:p w14:paraId="4891F41B" w14:textId="72E11581" w:rsidR="00091F55" w:rsidRPr="00091F55" w:rsidRDefault="003422B0" w:rsidP="008D2622">
      <w:pPr>
        <w:numPr>
          <w:ilvl w:val="0"/>
          <w:numId w:val="20"/>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lastRenderedPageBreak/>
        <w:t xml:space="preserve">In terms of </w:t>
      </w:r>
      <w:r w:rsidR="00091F55" w:rsidRPr="00091F55">
        <w:rPr>
          <w:rFonts w:eastAsia="Times New Roman" w:cs="Times New Roman"/>
          <w:sz w:val="24"/>
          <w:szCs w:val="24"/>
        </w:rPr>
        <w:t xml:space="preserve">reference materials </w:t>
      </w:r>
      <w:r>
        <w:rPr>
          <w:rFonts w:eastAsia="Times New Roman" w:cs="Times New Roman"/>
          <w:sz w:val="24"/>
          <w:szCs w:val="24"/>
        </w:rPr>
        <w:t xml:space="preserve">compiled by the University to be internally used </w:t>
      </w:r>
      <w:r w:rsidR="00091F55" w:rsidRPr="00091F55">
        <w:rPr>
          <w:rFonts w:eastAsia="Times New Roman" w:cs="Times New Roman"/>
          <w:sz w:val="24"/>
          <w:szCs w:val="24"/>
        </w:rPr>
        <w:t>such as reference books, monographs, translated books,</w:t>
      </w:r>
      <w:r w:rsidR="00530FE0">
        <w:rPr>
          <w:rFonts w:eastAsia="Times New Roman" w:cs="Times New Roman"/>
          <w:sz w:val="24"/>
          <w:szCs w:val="24"/>
        </w:rPr>
        <w:t xml:space="preserve"> guidebooks, and exercise books;</w:t>
      </w:r>
      <w:r w:rsidR="00091F55" w:rsidRPr="00091F55">
        <w:rPr>
          <w:rFonts w:eastAsia="Times New Roman" w:cs="Times New Roman"/>
          <w:sz w:val="24"/>
          <w:szCs w:val="24"/>
        </w:rPr>
        <w:t xml:space="preserve"> </w:t>
      </w:r>
      <w:r>
        <w:rPr>
          <w:rFonts w:eastAsia="Times New Roman" w:cs="Times New Roman"/>
          <w:sz w:val="24"/>
          <w:szCs w:val="24"/>
        </w:rPr>
        <w:t xml:space="preserve">refer to the process at Appendix 3b. These reference materials </w:t>
      </w:r>
      <w:r w:rsidR="00091F55" w:rsidRPr="00091F55">
        <w:rPr>
          <w:rFonts w:eastAsia="Times New Roman" w:cs="Times New Roman"/>
          <w:sz w:val="24"/>
          <w:szCs w:val="24"/>
        </w:rPr>
        <w:t xml:space="preserve">must meet the requirements specified in Article 3 and Article 6 of this </w:t>
      </w:r>
      <w:r w:rsidR="00091F55">
        <w:rPr>
          <w:rFonts w:eastAsia="Times New Roman" w:cs="Times New Roman"/>
          <w:sz w:val="24"/>
          <w:szCs w:val="24"/>
        </w:rPr>
        <w:t>document.</w:t>
      </w:r>
    </w:p>
    <w:p w14:paraId="17CB06F2" w14:textId="77777777" w:rsidR="00B630FC" w:rsidRPr="00040B1D" w:rsidRDefault="00B630FC" w:rsidP="00681775">
      <w:pPr>
        <w:pStyle w:val="ListParagraph"/>
        <w:spacing w:after="0" w:line="300" w:lineRule="auto"/>
        <w:ind w:left="360"/>
        <w:jc w:val="both"/>
        <w:rPr>
          <w:rFonts w:cs="Times New Roman"/>
          <w:sz w:val="26"/>
          <w:szCs w:val="26"/>
        </w:rPr>
      </w:pPr>
    </w:p>
    <w:p w14:paraId="45DD4E08" w14:textId="77777777" w:rsidR="00690D1C" w:rsidRPr="001B2E15" w:rsidRDefault="00690D1C" w:rsidP="00690D1C">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Chapter III</w:t>
      </w:r>
    </w:p>
    <w:p w14:paraId="56076C56" w14:textId="77777777" w:rsidR="00690D1C" w:rsidRPr="001B2E15" w:rsidRDefault="00690D1C" w:rsidP="00690D1C">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 xml:space="preserve">APPRAISAL OF </w:t>
      </w:r>
      <w:r>
        <w:rPr>
          <w:rFonts w:eastAsia="Times New Roman" w:cs="Times New Roman"/>
          <w:b/>
          <w:bCs/>
          <w:sz w:val="24"/>
          <w:szCs w:val="24"/>
        </w:rPr>
        <w:t>TEXTBOOK</w:t>
      </w:r>
      <w:r w:rsidRPr="001B2E15">
        <w:rPr>
          <w:rFonts w:eastAsia="Times New Roman" w:cs="Times New Roman"/>
          <w:b/>
          <w:bCs/>
          <w:sz w:val="24"/>
          <w:szCs w:val="24"/>
        </w:rPr>
        <w:t xml:space="preserve"> AND TEACHING MATERIALS</w:t>
      </w:r>
    </w:p>
    <w:p w14:paraId="04555E24" w14:textId="77777777" w:rsidR="00690D1C" w:rsidRPr="001B2E15" w:rsidRDefault="00690D1C" w:rsidP="00690D1C">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12. Appraisal and publication of </w:t>
      </w:r>
      <w:r>
        <w:rPr>
          <w:rFonts w:eastAsia="Times New Roman" w:cs="Times New Roman"/>
          <w:b/>
          <w:bCs/>
          <w:sz w:val="24"/>
          <w:szCs w:val="24"/>
        </w:rPr>
        <w:t>textbook</w:t>
      </w:r>
    </w:p>
    <w:p w14:paraId="5A0942AC" w14:textId="50BC30DB" w:rsidR="00690D1C" w:rsidRPr="001B2E15" w:rsidRDefault="00EA1D9D" w:rsidP="008D2622">
      <w:pPr>
        <w:numPr>
          <w:ilvl w:val="0"/>
          <w:numId w:val="21"/>
        </w:num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Academic seminar</w:t>
      </w:r>
      <w:r w:rsidR="00690D1C" w:rsidRPr="001B2E15">
        <w:rPr>
          <w:rFonts w:eastAsia="Times New Roman" w:cs="Times New Roman"/>
          <w:b/>
          <w:bCs/>
          <w:sz w:val="24"/>
          <w:szCs w:val="24"/>
        </w:rPr>
        <w:t xml:space="preserve"> and appraisal of </w:t>
      </w:r>
      <w:r w:rsidR="00690D1C">
        <w:rPr>
          <w:rFonts w:eastAsia="Times New Roman" w:cs="Times New Roman"/>
          <w:b/>
          <w:bCs/>
          <w:sz w:val="24"/>
          <w:szCs w:val="24"/>
        </w:rPr>
        <w:t>textbook at the faculty/School</w:t>
      </w:r>
      <w:r w:rsidR="00690D1C" w:rsidRPr="001B2E15">
        <w:rPr>
          <w:rFonts w:eastAsia="Times New Roman" w:cs="Times New Roman"/>
          <w:b/>
          <w:bCs/>
          <w:sz w:val="24"/>
          <w:szCs w:val="24"/>
        </w:rPr>
        <w:t xml:space="preserve"> level:</w:t>
      </w:r>
      <w:r w:rsidR="00690D1C" w:rsidRPr="001B2E15">
        <w:rPr>
          <w:rFonts w:eastAsia="Times New Roman" w:cs="Times New Roman"/>
          <w:sz w:val="24"/>
          <w:szCs w:val="24"/>
        </w:rPr>
        <w:t xml:space="preserve"> </w:t>
      </w:r>
    </w:p>
    <w:p w14:paraId="304FB825" w14:textId="3914AB76"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a. The Head of the Faculty/</w:t>
      </w:r>
      <w:r>
        <w:rPr>
          <w:rFonts w:eastAsia="Times New Roman" w:cs="Times New Roman"/>
          <w:sz w:val="24"/>
          <w:szCs w:val="24"/>
        </w:rPr>
        <w:t>School</w:t>
      </w:r>
      <w:r w:rsidRPr="001B2E15">
        <w:rPr>
          <w:rFonts w:eastAsia="Times New Roman" w:cs="Times New Roman"/>
          <w:sz w:val="24"/>
          <w:szCs w:val="24"/>
        </w:rPr>
        <w:t xml:space="preserve"> </w:t>
      </w:r>
      <w:r w:rsidR="00530EB4">
        <w:rPr>
          <w:rFonts w:eastAsia="Times New Roman" w:cs="Times New Roman"/>
          <w:sz w:val="24"/>
          <w:szCs w:val="24"/>
        </w:rPr>
        <w:t xml:space="preserve">organizes </w:t>
      </w:r>
      <w:r w:rsidR="00EA1D9D">
        <w:rPr>
          <w:rFonts w:eastAsia="Times New Roman" w:cs="Times New Roman"/>
          <w:sz w:val="24"/>
          <w:szCs w:val="24"/>
        </w:rPr>
        <w:t xml:space="preserve">an academic seminar </w:t>
      </w:r>
      <w:r w:rsidRPr="001B2E15">
        <w:rPr>
          <w:rFonts w:eastAsia="Times New Roman" w:cs="Times New Roman"/>
          <w:sz w:val="24"/>
          <w:szCs w:val="24"/>
        </w:rPr>
        <w:t>and gather</w:t>
      </w:r>
      <w:r w:rsidR="00530EB4">
        <w:rPr>
          <w:rFonts w:eastAsia="Times New Roman" w:cs="Times New Roman"/>
          <w:sz w:val="24"/>
          <w:szCs w:val="24"/>
        </w:rPr>
        <w:t>s</w:t>
      </w:r>
      <w:r w:rsidRPr="001B2E15">
        <w:rPr>
          <w:rFonts w:eastAsia="Times New Roman" w:cs="Times New Roman"/>
          <w:sz w:val="24"/>
          <w:szCs w:val="24"/>
        </w:rPr>
        <w:t xml:space="preserve"> </w:t>
      </w:r>
      <w:r w:rsidR="00530EB4">
        <w:rPr>
          <w:rFonts w:eastAsia="Times New Roman" w:cs="Times New Roman"/>
          <w:sz w:val="24"/>
          <w:szCs w:val="24"/>
        </w:rPr>
        <w:t>comments</w:t>
      </w:r>
      <w:r w:rsidRPr="001B2E15">
        <w:rPr>
          <w:rFonts w:eastAsia="Times New Roman" w:cs="Times New Roman"/>
          <w:sz w:val="24"/>
          <w:szCs w:val="24"/>
        </w:rPr>
        <w:t xml:space="preserve"> from the Faculty/</w:t>
      </w:r>
      <w:r>
        <w:rPr>
          <w:rFonts w:eastAsia="Times New Roman" w:cs="Times New Roman"/>
          <w:sz w:val="24"/>
          <w:szCs w:val="24"/>
        </w:rPr>
        <w:t>School</w:t>
      </w:r>
      <w:r w:rsidRPr="001B2E15">
        <w:rPr>
          <w:rFonts w:eastAsia="Times New Roman" w:cs="Times New Roman"/>
          <w:sz w:val="24"/>
          <w:szCs w:val="24"/>
        </w:rPr>
        <w:t xml:space="preserve"> Council on the draft </w:t>
      </w:r>
      <w:r>
        <w:rPr>
          <w:rFonts w:eastAsia="Times New Roman" w:cs="Times New Roman"/>
          <w:sz w:val="24"/>
          <w:szCs w:val="24"/>
        </w:rPr>
        <w:t>textbook</w:t>
      </w:r>
      <w:r w:rsidRPr="001B2E15">
        <w:rPr>
          <w:rFonts w:eastAsia="Times New Roman" w:cs="Times New Roman"/>
          <w:sz w:val="24"/>
          <w:szCs w:val="24"/>
        </w:rPr>
        <w:t xml:space="preserve"> (form 2);</w:t>
      </w:r>
    </w:p>
    <w:p w14:paraId="7D584059" w14:textId="464D100A"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b. The </w:t>
      </w:r>
      <w:r w:rsidR="005228F8">
        <w:rPr>
          <w:rFonts w:eastAsia="Times New Roman" w:cs="Times New Roman"/>
          <w:sz w:val="24"/>
          <w:szCs w:val="24"/>
        </w:rPr>
        <w:t>chief author</w:t>
      </w:r>
      <w:r w:rsidRPr="001B2E15">
        <w:rPr>
          <w:rFonts w:eastAsia="Times New Roman" w:cs="Times New Roman"/>
          <w:sz w:val="24"/>
          <w:szCs w:val="24"/>
        </w:rPr>
        <w:t xml:space="preserve"> </w:t>
      </w:r>
      <w:r w:rsidR="000E36FD">
        <w:rPr>
          <w:rFonts w:eastAsia="Times New Roman" w:cs="Times New Roman"/>
          <w:sz w:val="24"/>
          <w:szCs w:val="24"/>
        </w:rPr>
        <w:t>revises</w:t>
      </w:r>
      <w:r w:rsidRPr="001B2E15">
        <w:rPr>
          <w:rFonts w:eastAsia="Times New Roman" w:cs="Times New Roman"/>
          <w:sz w:val="24"/>
          <w:szCs w:val="24"/>
        </w:rPr>
        <w:t xml:space="preserve"> the first draft of the </w:t>
      </w:r>
      <w:r>
        <w:rPr>
          <w:rFonts w:eastAsia="Times New Roman" w:cs="Times New Roman"/>
          <w:sz w:val="24"/>
          <w:szCs w:val="24"/>
        </w:rPr>
        <w:t>textbook</w:t>
      </w:r>
      <w:r w:rsidRPr="001B2E15">
        <w:rPr>
          <w:rFonts w:eastAsia="Times New Roman" w:cs="Times New Roman"/>
          <w:sz w:val="24"/>
          <w:szCs w:val="24"/>
        </w:rPr>
        <w:t xml:space="preserve"> after receiving </w:t>
      </w:r>
      <w:r w:rsidR="00530EB4">
        <w:rPr>
          <w:rFonts w:eastAsia="Times New Roman" w:cs="Times New Roman"/>
          <w:sz w:val="24"/>
          <w:szCs w:val="24"/>
        </w:rPr>
        <w:t>comments</w:t>
      </w:r>
      <w:r w:rsidRPr="001B2E15">
        <w:rPr>
          <w:rFonts w:eastAsia="Times New Roman" w:cs="Times New Roman"/>
          <w:sz w:val="24"/>
          <w:szCs w:val="24"/>
        </w:rPr>
        <w:t xml:space="preserve"> and submit</w:t>
      </w:r>
      <w:r w:rsidR="00530EB4">
        <w:rPr>
          <w:rFonts w:eastAsia="Times New Roman" w:cs="Times New Roman"/>
          <w:sz w:val="24"/>
          <w:szCs w:val="24"/>
        </w:rPr>
        <w:t>s</w:t>
      </w:r>
      <w:r w:rsidRPr="001B2E15">
        <w:rPr>
          <w:rFonts w:eastAsia="Times New Roman" w:cs="Times New Roman"/>
          <w:sz w:val="24"/>
          <w:szCs w:val="24"/>
        </w:rPr>
        <w:t xml:space="preserve"> </w:t>
      </w:r>
      <w:r w:rsidR="00530EB4">
        <w:rPr>
          <w:rFonts w:eastAsia="Times New Roman" w:cs="Times New Roman"/>
          <w:sz w:val="24"/>
          <w:szCs w:val="24"/>
        </w:rPr>
        <w:t xml:space="preserve">the </w:t>
      </w:r>
      <w:r w:rsidR="000E36FD">
        <w:rPr>
          <w:rFonts w:eastAsia="Times New Roman" w:cs="Times New Roman"/>
          <w:sz w:val="24"/>
          <w:szCs w:val="24"/>
        </w:rPr>
        <w:t xml:space="preserve">revised </w:t>
      </w:r>
      <w:r w:rsidR="00530EB4">
        <w:rPr>
          <w:rFonts w:eastAsia="Times New Roman" w:cs="Times New Roman"/>
          <w:sz w:val="24"/>
          <w:szCs w:val="24"/>
        </w:rPr>
        <w:t>version</w:t>
      </w:r>
      <w:r w:rsidRPr="001B2E15">
        <w:rPr>
          <w:rFonts w:eastAsia="Times New Roman" w:cs="Times New Roman"/>
          <w:sz w:val="24"/>
          <w:szCs w:val="24"/>
        </w:rPr>
        <w:t xml:space="preserve"> to the Head of the Faculty/</w:t>
      </w:r>
      <w:r>
        <w:rPr>
          <w:rFonts w:eastAsia="Times New Roman" w:cs="Times New Roman"/>
          <w:sz w:val="24"/>
          <w:szCs w:val="24"/>
        </w:rPr>
        <w:t>School</w:t>
      </w:r>
      <w:r w:rsidRPr="001B2E15">
        <w:rPr>
          <w:rFonts w:eastAsia="Times New Roman" w:cs="Times New Roman"/>
          <w:sz w:val="24"/>
          <w:szCs w:val="24"/>
        </w:rPr>
        <w:t xml:space="preserve"> to </w:t>
      </w:r>
      <w:r>
        <w:rPr>
          <w:rFonts w:eastAsia="Times New Roman" w:cs="Times New Roman"/>
          <w:sz w:val="24"/>
          <w:szCs w:val="24"/>
        </w:rPr>
        <w:t>get</w:t>
      </w:r>
      <w:r w:rsidRPr="001B2E15">
        <w:rPr>
          <w:rFonts w:eastAsia="Times New Roman" w:cs="Times New Roman"/>
          <w:sz w:val="24"/>
          <w:szCs w:val="24"/>
        </w:rPr>
        <w:t xml:space="preserve"> </w:t>
      </w:r>
      <w:r w:rsidR="007E5DEB">
        <w:rPr>
          <w:rFonts w:eastAsia="Times New Roman" w:cs="Times New Roman"/>
          <w:sz w:val="24"/>
          <w:szCs w:val="24"/>
        </w:rPr>
        <w:t xml:space="preserve">further </w:t>
      </w:r>
      <w:r w:rsidRPr="001B2E15">
        <w:rPr>
          <w:rFonts w:eastAsia="Times New Roman" w:cs="Times New Roman"/>
          <w:sz w:val="24"/>
          <w:szCs w:val="24"/>
        </w:rPr>
        <w:t xml:space="preserve">comments </w:t>
      </w:r>
      <w:r w:rsidR="007E5DEB">
        <w:rPr>
          <w:rFonts w:eastAsia="Times New Roman" w:cs="Times New Roman"/>
          <w:sz w:val="24"/>
          <w:szCs w:val="24"/>
        </w:rPr>
        <w:t xml:space="preserve">(written form) </w:t>
      </w:r>
      <w:r w:rsidRPr="001B2E15">
        <w:rPr>
          <w:rFonts w:eastAsia="Times New Roman" w:cs="Times New Roman"/>
          <w:sz w:val="24"/>
          <w:szCs w:val="24"/>
        </w:rPr>
        <w:t>from 02 reviewers with high and relevant professional qualifications;</w:t>
      </w:r>
    </w:p>
    <w:p w14:paraId="7EEC7260" w14:textId="192D2980" w:rsidR="00AF4443" w:rsidRPr="001B2E15" w:rsidRDefault="00690D1C" w:rsidP="000E36FD">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c. The </w:t>
      </w:r>
      <w:r w:rsidR="005228F8">
        <w:rPr>
          <w:rFonts w:eastAsia="Times New Roman" w:cs="Times New Roman"/>
          <w:sz w:val="24"/>
          <w:szCs w:val="24"/>
        </w:rPr>
        <w:t>chief author</w:t>
      </w:r>
      <w:r w:rsidRPr="001B2E15">
        <w:rPr>
          <w:rFonts w:eastAsia="Times New Roman" w:cs="Times New Roman"/>
          <w:sz w:val="24"/>
          <w:szCs w:val="24"/>
        </w:rPr>
        <w:t xml:space="preserve"> finalize</w:t>
      </w:r>
      <w:r w:rsidR="000E36FD">
        <w:rPr>
          <w:rFonts w:eastAsia="Times New Roman" w:cs="Times New Roman"/>
          <w:sz w:val="24"/>
          <w:szCs w:val="24"/>
        </w:rPr>
        <w:t>s</w:t>
      </w:r>
      <w:r w:rsidRPr="001B2E15">
        <w:rPr>
          <w:rFonts w:eastAsia="Times New Roman" w:cs="Times New Roman"/>
          <w:sz w:val="24"/>
          <w:szCs w:val="24"/>
        </w:rPr>
        <w:t xml:space="preserve"> the second draft of the </w:t>
      </w:r>
      <w:r>
        <w:rPr>
          <w:rFonts w:eastAsia="Times New Roman" w:cs="Times New Roman"/>
          <w:sz w:val="24"/>
          <w:szCs w:val="24"/>
        </w:rPr>
        <w:t>textbook</w:t>
      </w:r>
      <w:r w:rsidRPr="001B2E15">
        <w:rPr>
          <w:rFonts w:eastAsia="Times New Roman" w:cs="Times New Roman"/>
          <w:sz w:val="24"/>
          <w:szCs w:val="24"/>
        </w:rPr>
        <w:t xml:space="preserve"> and submit</w:t>
      </w:r>
      <w:r w:rsidR="000E36FD">
        <w:rPr>
          <w:rFonts w:eastAsia="Times New Roman" w:cs="Times New Roman"/>
          <w:sz w:val="24"/>
          <w:szCs w:val="24"/>
        </w:rPr>
        <w:t>s</w:t>
      </w:r>
      <w:r w:rsidRPr="001B2E15">
        <w:rPr>
          <w:rFonts w:eastAsia="Times New Roman" w:cs="Times New Roman"/>
          <w:sz w:val="24"/>
          <w:szCs w:val="24"/>
        </w:rPr>
        <w:t xml:space="preserve"> it to the </w:t>
      </w:r>
      <w:r>
        <w:rPr>
          <w:rFonts w:eastAsia="Times New Roman" w:cs="Times New Roman"/>
          <w:sz w:val="24"/>
          <w:szCs w:val="24"/>
        </w:rPr>
        <w:t>President</w:t>
      </w:r>
      <w:r w:rsidRPr="001B2E15">
        <w:rPr>
          <w:rFonts w:eastAsia="Times New Roman" w:cs="Times New Roman"/>
          <w:sz w:val="24"/>
          <w:szCs w:val="24"/>
        </w:rPr>
        <w:t xml:space="preserve"> (via the Department of </w:t>
      </w:r>
      <w:r w:rsidR="000E36FD">
        <w:rPr>
          <w:rFonts w:eastAsia="Times New Roman" w:cs="Times New Roman"/>
          <w:sz w:val="24"/>
          <w:szCs w:val="24"/>
        </w:rPr>
        <w:t>Academic</w:t>
      </w:r>
      <w:r>
        <w:rPr>
          <w:rFonts w:eastAsia="Times New Roman" w:cs="Times New Roman"/>
          <w:sz w:val="24"/>
          <w:szCs w:val="24"/>
        </w:rPr>
        <w:t>Affairs</w:t>
      </w:r>
      <w:r w:rsidRPr="001B2E15">
        <w:rPr>
          <w:rFonts w:eastAsia="Times New Roman" w:cs="Times New Roman"/>
          <w:sz w:val="24"/>
          <w:szCs w:val="24"/>
        </w:rPr>
        <w:t xml:space="preserve">), accompanied </w:t>
      </w:r>
      <w:r w:rsidR="000E36FD">
        <w:rPr>
          <w:rFonts w:eastAsia="Times New Roman" w:cs="Times New Roman"/>
          <w:sz w:val="24"/>
          <w:szCs w:val="24"/>
        </w:rPr>
        <w:t>with</w:t>
      </w:r>
      <w:r w:rsidRPr="001B2E15">
        <w:rPr>
          <w:rFonts w:eastAsia="Times New Roman" w:cs="Times New Roman"/>
          <w:sz w:val="24"/>
          <w:szCs w:val="24"/>
        </w:rPr>
        <w:t xml:space="preserve"> the minutes of the meeting (form 3) of the Faculty/</w:t>
      </w:r>
      <w:r>
        <w:rPr>
          <w:rFonts w:eastAsia="Times New Roman" w:cs="Times New Roman"/>
          <w:sz w:val="24"/>
          <w:szCs w:val="24"/>
        </w:rPr>
        <w:t>School</w:t>
      </w:r>
      <w:r w:rsidRPr="001B2E15">
        <w:rPr>
          <w:rFonts w:eastAsia="Times New Roman" w:cs="Times New Roman"/>
          <w:sz w:val="24"/>
          <w:szCs w:val="24"/>
        </w:rPr>
        <w:t xml:space="preserve"> Council.</w:t>
      </w:r>
    </w:p>
    <w:p w14:paraId="2F59C800" w14:textId="7769E11A" w:rsidR="00690D1C" w:rsidRPr="001B2E15" w:rsidRDefault="00690D1C" w:rsidP="008D2622">
      <w:pPr>
        <w:numPr>
          <w:ilvl w:val="0"/>
          <w:numId w:val="21"/>
        </w:num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Appraisal of </w:t>
      </w:r>
      <w:r>
        <w:rPr>
          <w:rFonts w:eastAsia="Times New Roman" w:cs="Times New Roman"/>
          <w:b/>
          <w:bCs/>
          <w:sz w:val="24"/>
          <w:szCs w:val="24"/>
        </w:rPr>
        <w:t>textbook</w:t>
      </w:r>
      <w:r w:rsidRPr="001B2E15">
        <w:rPr>
          <w:rFonts w:eastAsia="Times New Roman" w:cs="Times New Roman"/>
          <w:b/>
          <w:bCs/>
          <w:sz w:val="24"/>
          <w:szCs w:val="24"/>
        </w:rPr>
        <w:t xml:space="preserve"> at the </w:t>
      </w:r>
      <w:r w:rsidR="000D3D1B">
        <w:rPr>
          <w:rFonts w:eastAsia="Times New Roman" w:cs="Times New Roman"/>
          <w:b/>
          <w:bCs/>
          <w:sz w:val="24"/>
          <w:szCs w:val="24"/>
        </w:rPr>
        <w:t>Institutional level</w:t>
      </w:r>
      <w:r w:rsidRPr="001B2E15">
        <w:rPr>
          <w:rFonts w:eastAsia="Times New Roman" w:cs="Times New Roman"/>
          <w:b/>
          <w:bCs/>
          <w:sz w:val="24"/>
          <w:szCs w:val="24"/>
        </w:rPr>
        <w:t>:</w:t>
      </w:r>
      <w:r w:rsidRPr="001B2E15">
        <w:rPr>
          <w:rFonts w:eastAsia="Times New Roman" w:cs="Times New Roman"/>
          <w:sz w:val="24"/>
          <w:szCs w:val="24"/>
        </w:rPr>
        <w:t xml:space="preserve"> </w:t>
      </w:r>
    </w:p>
    <w:p w14:paraId="225A6631" w14:textId="32D3D01E"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a. The </w:t>
      </w:r>
      <w:r>
        <w:rPr>
          <w:rFonts w:eastAsia="Times New Roman" w:cs="Times New Roman"/>
          <w:sz w:val="24"/>
          <w:szCs w:val="24"/>
        </w:rPr>
        <w:t xml:space="preserve">President </w:t>
      </w:r>
      <w:r w:rsidR="0000612C">
        <w:rPr>
          <w:rFonts w:eastAsia="Times New Roman" w:cs="Times New Roman"/>
          <w:sz w:val="24"/>
          <w:szCs w:val="24"/>
        </w:rPr>
        <w:t>issues a decision on</w:t>
      </w:r>
      <w:r w:rsidRPr="001B2E15">
        <w:rPr>
          <w:rFonts w:eastAsia="Times New Roman" w:cs="Times New Roman"/>
          <w:sz w:val="24"/>
          <w:szCs w:val="24"/>
        </w:rPr>
        <w:t xml:space="preserve"> establish</w:t>
      </w:r>
      <w:r w:rsidR="0000612C">
        <w:rPr>
          <w:rFonts w:eastAsia="Times New Roman" w:cs="Times New Roman"/>
          <w:sz w:val="24"/>
          <w:szCs w:val="24"/>
        </w:rPr>
        <w:t>ing</w:t>
      </w:r>
      <w:r w:rsidRPr="001B2E15">
        <w:rPr>
          <w:rFonts w:eastAsia="Times New Roman" w:cs="Times New Roman"/>
          <w:sz w:val="24"/>
          <w:szCs w:val="24"/>
        </w:rPr>
        <w:t xml:space="preserve"> a </w:t>
      </w:r>
      <w:r>
        <w:rPr>
          <w:rFonts w:eastAsia="Times New Roman" w:cs="Times New Roman"/>
          <w:sz w:val="24"/>
          <w:szCs w:val="24"/>
        </w:rPr>
        <w:t>Textbook</w:t>
      </w:r>
      <w:r w:rsidRPr="001B2E15">
        <w:rPr>
          <w:rFonts w:eastAsia="Times New Roman" w:cs="Times New Roman"/>
          <w:sz w:val="24"/>
          <w:szCs w:val="24"/>
        </w:rPr>
        <w:t xml:space="preserve"> Appraisal Council to appraise the </w:t>
      </w:r>
      <w:r>
        <w:rPr>
          <w:rFonts w:eastAsia="Times New Roman" w:cs="Times New Roman"/>
          <w:sz w:val="24"/>
          <w:szCs w:val="24"/>
        </w:rPr>
        <w:t xml:space="preserve">textbook </w:t>
      </w:r>
      <w:r w:rsidRPr="001B2E15">
        <w:rPr>
          <w:rFonts w:eastAsia="Times New Roman" w:cs="Times New Roman"/>
          <w:sz w:val="24"/>
          <w:szCs w:val="24"/>
        </w:rPr>
        <w:t xml:space="preserve">manuscript that has been compiled according to Article 9 of this </w:t>
      </w:r>
      <w:r w:rsidR="0000612C">
        <w:rPr>
          <w:rFonts w:eastAsia="Times New Roman" w:cs="Times New Roman"/>
          <w:sz w:val="24"/>
          <w:szCs w:val="24"/>
        </w:rPr>
        <w:t>document</w:t>
      </w:r>
      <w:r w:rsidRPr="001B2E15">
        <w:rPr>
          <w:rFonts w:eastAsia="Times New Roman" w:cs="Times New Roman"/>
          <w:sz w:val="24"/>
          <w:szCs w:val="24"/>
        </w:rPr>
        <w:t>;</w:t>
      </w:r>
    </w:p>
    <w:p w14:paraId="010F3681" w14:textId="577F356D" w:rsidR="00690D1C"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b. </w:t>
      </w:r>
      <w:r w:rsidR="00E823FC">
        <w:rPr>
          <w:rFonts w:eastAsia="Times New Roman" w:cs="Times New Roman"/>
          <w:sz w:val="24"/>
          <w:szCs w:val="24"/>
        </w:rPr>
        <w:t>M</w:t>
      </w:r>
      <w:r w:rsidRPr="001B2E15">
        <w:rPr>
          <w:rFonts w:eastAsia="Times New Roman" w:cs="Times New Roman"/>
          <w:sz w:val="24"/>
          <w:szCs w:val="24"/>
        </w:rPr>
        <w:t xml:space="preserve">embers of the Appraisal Council </w:t>
      </w:r>
      <w:r w:rsidR="0000612C">
        <w:rPr>
          <w:rFonts w:eastAsia="Times New Roman" w:cs="Times New Roman"/>
          <w:sz w:val="24"/>
          <w:szCs w:val="24"/>
        </w:rPr>
        <w:t>are</w:t>
      </w:r>
      <w:r w:rsidRPr="001B2E15">
        <w:rPr>
          <w:rFonts w:eastAsia="Times New Roman" w:cs="Times New Roman"/>
          <w:sz w:val="24"/>
          <w:szCs w:val="24"/>
        </w:rPr>
        <w:t xml:space="preserve"> scientists from within and outside the University</w:t>
      </w:r>
      <w:r w:rsidR="0000612C">
        <w:rPr>
          <w:rFonts w:eastAsia="Times New Roman" w:cs="Times New Roman"/>
          <w:sz w:val="24"/>
          <w:szCs w:val="24"/>
        </w:rPr>
        <w:t xml:space="preserve">, having </w:t>
      </w:r>
      <w:r w:rsidRPr="001B2E15">
        <w:rPr>
          <w:rFonts w:eastAsia="Times New Roman" w:cs="Times New Roman"/>
          <w:sz w:val="24"/>
          <w:szCs w:val="24"/>
        </w:rPr>
        <w:t xml:space="preserve">high professional qualifications relevant to the </w:t>
      </w:r>
      <w:r>
        <w:rPr>
          <w:rFonts w:eastAsia="Times New Roman" w:cs="Times New Roman"/>
          <w:sz w:val="24"/>
          <w:szCs w:val="24"/>
        </w:rPr>
        <w:t>textbook</w:t>
      </w:r>
      <w:r w:rsidR="0000612C">
        <w:rPr>
          <w:rFonts w:eastAsia="Times New Roman" w:cs="Times New Roman"/>
          <w:sz w:val="24"/>
          <w:szCs w:val="24"/>
        </w:rPr>
        <w:t xml:space="preserve">'s content and being </w:t>
      </w:r>
      <w:r>
        <w:rPr>
          <w:rFonts w:eastAsia="Times New Roman" w:cs="Times New Roman"/>
          <w:sz w:val="24"/>
          <w:szCs w:val="24"/>
        </w:rPr>
        <w:t xml:space="preserve">recognized with great </w:t>
      </w:r>
      <w:r w:rsidRPr="001B2E15">
        <w:rPr>
          <w:rFonts w:eastAsia="Times New Roman" w:cs="Times New Roman"/>
          <w:sz w:val="24"/>
          <w:szCs w:val="24"/>
        </w:rPr>
        <w:t>reputation a</w:t>
      </w:r>
      <w:r w:rsidR="0000612C">
        <w:rPr>
          <w:rFonts w:eastAsia="Times New Roman" w:cs="Times New Roman"/>
          <w:sz w:val="24"/>
          <w:szCs w:val="24"/>
        </w:rPr>
        <w:t xml:space="preserve">s well as </w:t>
      </w:r>
      <w:r w:rsidRPr="001B2E15">
        <w:rPr>
          <w:rFonts w:eastAsia="Times New Roman" w:cs="Times New Roman"/>
          <w:sz w:val="24"/>
          <w:szCs w:val="24"/>
        </w:rPr>
        <w:t xml:space="preserve">teaching experience. They must have at least a master's degree </w:t>
      </w:r>
      <w:r w:rsidR="0000612C">
        <w:rPr>
          <w:rFonts w:eastAsia="Times New Roman" w:cs="Times New Roman"/>
          <w:sz w:val="24"/>
          <w:szCs w:val="24"/>
        </w:rPr>
        <w:t xml:space="preserve">to be eligible </w:t>
      </w:r>
      <w:r w:rsidRPr="001B2E15">
        <w:rPr>
          <w:rFonts w:eastAsia="Times New Roman" w:cs="Times New Roman"/>
          <w:sz w:val="24"/>
          <w:szCs w:val="24"/>
        </w:rPr>
        <w:t xml:space="preserve">for appraising </w:t>
      </w:r>
      <w:r>
        <w:rPr>
          <w:rFonts w:eastAsia="Times New Roman" w:cs="Times New Roman"/>
          <w:sz w:val="24"/>
          <w:szCs w:val="24"/>
        </w:rPr>
        <w:t>textbook</w:t>
      </w:r>
      <w:r w:rsidR="00765456">
        <w:rPr>
          <w:rFonts w:eastAsia="Times New Roman" w:cs="Times New Roman"/>
          <w:sz w:val="24"/>
          <w:szCs w:val="24"/>
        </w:rPr>
        <w:t xml:space="preserve"> at </w:t>
      </w:r>
      <w:r w:rsidR="00765456" w:rsidRPr="001B2E15">
        <w:rPr>
          <w:rFonts w:eastAsia="Times New Roman" w:cs="Times New Roman"/>
          <w:sz w:val="24"/>
          <w:szCs w:val="24"/>
        </w:rPr>
        <w:t>undergraduate</w:t>
      </w:r>
      <w:r w:rsidR="00765456">
        <w:rPr>
          <w:rFonts w:eastAsia="Times New Roman" w:cs="Times New Roman"/>
          <w:sz w:val="24"/>
          <w:szCs w:val="24"/>
        </w:rPr>
        <w:t xml:space="preserve"> level</w:t>
      </w:r>
      <w:r w:rsidRPr="001B2E15">
        <w:rPr>
          <w:rFonts w:eastAsia="Times New Roman" w:cs="Times New Roman"/>
          <w:sz w:val="24"/>
          <w:szCs w:val="24"/>
        </w:rPr>
        <w:t xml:space="preserve">, and at least a doctoral degree or the title of associate professor or higher </w:t>
      </w:r>
      <w:r w:rsidR="00765456">
        <w:rPr>
          <w:rFonts w:eastAsia="Times New Roman" w:cs="Times New Roman"/>
          <w:sz w:val="24"/>
          <w:szCs w:val="24"/>
        </w:rPr>
        <w:t xml:space="preserve">to be eligible </w:t>
      </w:r>
      <w:r w:rsidRPr="001B2E15">
        <w:rPr>
          <w:rFonts w:eastAsia="Times New Roman" w:cs="Times New Roman"/>
          <w:sz w:val="24"/>
          <w:szCs w:val="24"/>
        </w:rPr>
        <w:t xml:space="preserve">for appraising </w:t>
      </w:r>
      <w:r w:rsidR="00765456">
        <w:rPr>
          <w:rFonts w:eastAsia="Times New Roman" w:cs="Times New Roman"/>
          <w:sz w:val="24"/>
          <w:szCs w:val="24"/>
        </w:rPr>
        <w:t xml:space="preserve">a </w:t>
      </w:r>
      <w:r>
        <w:rPr>
          <w:rFonts w:eastAsia="Times New Roman" w:cs="Times New Roman"/>
          <w:sz w:val="24"/>
          <w:szCs w:val="24"/>
        </w:rPr>
        <w:t>textbook</w:t>
      </w:r>
      <w:r w:rsidR="00765456">
        <w:rPr>
          <w:rFonts w:eastAsia="Times New Roman" w:cs="Times New Roman"/>
          <w:sz w:val="24"/>
          <w:szCs w:val="24"/>
        </w:rPr>
        <w:t xml:space="preserve"> at </w:t>
      </w:r>
      <w:r w:rsidR="00765456" w:rsidRPr="001B2E15">
        <w:rPr>
          <w:rFonts w:eastAsia="Times New Roman" w:cs="Times New Roman"/>
          <w:sz w:val="24"/>
          <w:szCs w:val="24"/>
        </w:rPr>
        <w:t>master's and doctoral</w:t>
      </w:r>
      <w:r w:rsidR="00765456">
        <w:rPr>
          <w:rFonts w:eastAsia="Times New Roman" w:cs="Times New Roman"/>
          <w:sz w:val="24"/>
          <w:szCs w:val="24"/>
        </w:rPr>
        <w:t xml:space="preserve"> levels.</w:t>
      </w:r>
      <w:r w:rsidR="003709B6">
        <w:rPr>
          <w:rFonts w:eastAsia="Times New Roman" w:cs="Times New Roman"/>
          <w:sz w:val="24"/>
          <w:szCs w:val="24"/>
        </w:rPr>
        <w:t xml:space="preserve"> </w:t>
      </w:r>
      <w:r w:rsidRPr="001B2E15">
        <w:rPr>
          <w:rFonts w:eastAsia="Times New Roman" w:cs="Times New Roman"/>
          <w:sz w:val="24"/>
          <w:szCs w:val="24"/>
        </w:rPr>
        <w:t xml:space="preserve">Members </w:t>
      </w:r>
      <w:r w:rsidR="0000612C">
        <w:rPr>
          <w:rFonts w:eastAsia="Times New Roman" w:cs="Times New Roman"/>
          <w:sz w:val="24"/>
          <w:szCs w:val="24"/>
        </w:rPr>
        <w:t>participating</w:t>
      </w:r>
      <w:r w:rsidRPr="001B2E15">
        <w:rPr>
          <w:rFonts w:eastAsia="Times New Roman" w:cs="Times New Roman"/>
          <w:sz w:val="24"/>
          <w:szCs w:val="24"/>
        </w:rPr>
        <w:t xml:space="preserve"> in the compilation </w:t>
      </w:r>
      <w:r w:rsidR="0000612C">
        <w:rPr>
          <w:rFonts w:eastAsia="Times New Roman" w:cs="Times New Roman"/>
          <w:sz w:val="24"/>
          <w:szCs w:val="24"/>
        </w:rPr>
        <w:t>team are not allowed to</w:t>
      </w:r>
      <w:r w:rsidRPr="001B2E15">
        <w:rPr>
          <w:rFonts w:eastAsia="Times New Roman" w:cs="Times New Roman"/>
          <w:sz w:val="24"/>
          <w:szCs w:val="24"/>
        </w:rPr>
        <w:t xml:space="preserve"> participate in the appraisal council for the </w:t>
      </w:r>
      <w:r>
        <w:rPr>
          <w:rFonts w:eastAsia="Times New Roman" w:cs="Times New Roman"/>
          <w:sz w:val="24"/>
          <w:szCs w:val="24"/>
        </w:rPr>
        <w:t>textbook</w:t>
      </w:r>
      <w:r w:rsidRPr="001B2E15">
        <w:rPr>
          <w:rFonts w:eastAsia="Times New Roman" w:cs="Times New Roman"/>
          <w:sz w:val="24"/>
          <w:szCs w:val="24"/>
        </w:rPr>
        <w:t xml:space="preserve"> they compiled;</w:t>
      </w:r>
    </w:p>
    <w:p w14:paraId="33ABAFA6" w14:textId="177D8959" w:rsidR="0000612C" w:rsidRPr="001B2E15" w:rsidRDefault="00690D1C" w:rsidP="0000612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c. The Appraisal Council for the </w:t>
      </w:r>
      <w:r>
        <w:rPr>
          <w:rFonts w:eastAsia="Times New Roman" w:cs="Times New Roman"/>
          <w:sz w:val="24"/>
          <w:szCs w:val="24"/>
        </w:rPr>
        <w:t>textbook</w:t>
      </w:r>
      <w:r w:rsidRPr="001B2E15">
        <w:rPr>
          <w:rFonts w:eastAsia="Times New Roman" w:cs="Times New Roman"/>
          <w:sz w:val="24"/>
          <w:szCs w:val="24"/>
        </w:rPr>
        <w:t xml:space="preserve"> manuscript </w:t>
      </w:r>
      <w:r w:rsidR="00BD2135">
        <w:rPr>
          <w:rFonts w:eastAsia="Times New Roman" w:cs="Times New Roman"/>
          <w:sz w:val="24"/>
          <w:szCs w:val="24"/>
        </w:rPr>
        <w:t>is comprised of</w:t>
      </w:r>
      <w:r w:rsidRPr="001B2E15">
        <w:rPr>
          <w:rFonts w:eastAsia="Times New Roman" w:cs="Times New Roman"/>
          <w:sz w:val="24"/>
          <w:szCs w:val="24"/>
        </w:rPr>
        <w:t xml:space="preserve"> at least 5 members from within and outside the University. </w:t>
      </w:r>
      <w:r>
        <w:rPr>
          <w:rFonts w:eastAsia="Times New Roman" w:cs="Times New Roman"/>
          <w:sz w:val="24"/>
          <w:szCs w:val="24"/>
        </w:rPr>
        <w:t>Among them</w:t>
      </w:r>
      <w:r w:rsidRPr="001B2E15">
        <w:rPr>
          <w:rFonts w:eastAsia="Times New Roman" w:cs="Times New Roman"/>
          <w:sz w:val="24"/>
          <w:szCs w:val="24"/>
        </w:rPr>
        <w:t xml:space="preserve">, 01 Council Chairperson must have the title of professor, associate professor, or a doctoral degree in the major and specialization of that </w:t>
      </w:r>
      <w:r>
        <w:rPr>
          <w:rFonts w:eastAsia="Times New Roman" w:cs="Times New Roman"/>
          <w:sz w:val="24"/>
          <w:szCs w:val="24"/>
        </w:rPr>
        <w:t>textbook</w:t>
      </w:r>
      <w:r w:rsidRPr="001B2E15">
        <w:rPr>
          <w:rFonts w:eastAsia="Times New Roman" w:cs="Times New Roman"/>
          <w:sz w:val="24"/>
          <w:szCs w:val="24"/>
        </w:rPr>
        <w:t>;</w:t>
      </w:r>
    </w:p>
    <w:p w14:paraId="0E9721FC" w14:textId="5224B675"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d. The Appraisal Council </w:t>
      </w:r>
      <w:r w:rsidR="00BD2135">
        <w:rPr>
          <w:rFonts w:eastAsia="Times New Roman" w:cs="Times New Roman"/>
          <w:sz w:val="24"/>
          <w:szCs w:val="24"/>
        </w:rPr>
        <w:t>make judgement and give conclusion</w:t>
      </w:r>
      <w:r w:rsidRPr="001B2E15">
        <w:rPr>
          <w:rFonts w:eastAsia="Times New Roman" w:cs="Times New Roman"/>
          <w:sz w:val="24"/>
          <w:szCs w:val="24"/>
        </w:rPr>
        <w:t xml:space="preserve"> (forms 4a, 4b) </w:t>
      </w:r>
      <w:r w:rsidR="00A3174E">
        <w:rPr>
          <w:rFonts w:eastAsia="Times New Roman" w:cs="Times New Roman"/>
          <w:sz w:val="24"/>
          <w:szCs w:val="24"/>
        </w:rPr>
        <w:t xml:space="preserve">about matching level of the textbook with requirements speficied at </w:t>
      </w:r>
      <w:r w:rsidRPr="001B2E15">
        <w:rPr>
          <w:rFonts w:eastAsia="Times New Roman" w:cs="Times New Roman"/>
          <w:sz w:val="24"/>
          <w:szCs w:val="24"/>
        </w:rPr>
        <w:t xml:space="preserve">Article 3 and Article 4 of this </w:t>
      </w:r>
      <w:r w:rsidR="009A68FF">
        <w:rPr>
          <w:rFonts w:eastAsia="Times New Roman" w:cs="Times New Roman"/>
          <w:sz w:val="24"/>
          <w:szCs w:val="24"/>
        </w:rPr>
        <w:t xml:space="preserve">document </w:t>
      </w:r>
      <w:r w:rsidR="00A3174E">
        <w:rPr>
          <w:rFonts w:eastAsia="Times New Roman" w:cs="Times New Roman"/>
          <w:sz w:val="24"/>
          <w:szCs w:val="24"/>
        </w:rPr>
        <w:t xml:space="preserve">as well as other relevant requirements particularly applied for appriased textbook and proposed to the President for publication. </w:t>
      </w:r>
      <w:r w:rsidRPr="001B2E15">
        <w:rPr>
          <w:rFonts w:eastAsia="Times New Roman" w:cs="Times New Roman"/>
          <w:sz w:val="24"/>
          <w:szCs w:val="24"/>
        </w:rPr>
        <w:t xml:space="preserve">The Appraisal Council is responsible </w:t>
      </w:r>
      <w:r>
        <w:rPr>
          <w:rFonts w:eastAsia="Times New Roman" w:cs="Times New Roman"/>
          <w:sz w:val="24"/>
          <w:szCs w:val="24"/>
        </w:rPr>
        <w:t>to the</w:t>
      </w:r>
      <w:r w:rsidRPr="001B2E15">
        <w:rPr>
          <w:rFonts w:eastAsia="Times New Roman" w:cs="Times New Roman"/>
          <w:sz w:val="24"/>
          <w:szCs w:val="24"/>
        </w:rPr>
        <w:t xml:space="preserve"> </w:t>
      </w:r>
      <w:r>
        <w:rPr>
          <w:rFonts w:eastAsia="Times New Roman" w:cs="Times New Roman"/>
          <w:sz w:val="24"/>
          <w:szCs w:val="24"/>
        </w:rPr>
        <w:t>President</w:t>
      </w:r>
      <w:r w:rsidRPr="001B2E15">
        <w:rPr>
          <w:rFonts w:eastAsia="Times New Roman" w:cs="Times New Roman"/>
          <w:sz w:val="24"/>
          <w:szCs w:val="24"/>
        </w:rPr>
        <w:t xml:space="preserve"> and </w:t>
      </w:r>
      <w:r>
        <w:rPr>
          <w:rFonts w:eastAsia="Times New Roman" w:cs="Times New Roman"/>
          <w:sz w:val="24"/>
          <w:szCs w:val="24"/>
        </w:rPr>
        <w:t>legal</w:t>
      </w:r>
      <w:r w:rsidRPr="001B2E15">
        <w:rPr>
          <w:rFonts w:eastAsia="Times New Roman" w:cs="Times New Roman"/>
          <w:sz w:val="24"/>
          <w:szCs w:val="24"/>
        </w:rPr>
        <w:t xml:space="preserve"> state agencies for the professional suitability of the appraised </w:t>
      </w:r>
      <w:r>
        <w:rPr>
          <w:rFonts w:eastAsia="Times New Roman" w:cs="Times New Roman"/>
          <w:sz w:val="24"/>
          <w:szCs w:val="24"/>
        </w:rPr>
        <w:t>textbook</w:t>
      </w:r>
      <w:r w:rsidRPr="001B2E15">
        <w:rPr>
          <w:rFonts w:eastAsia="Times New Roman" w:cs="Times New Roman"/>
          <w:sz w:val="24"/>
          <w:szCs w:val="24"/>
        </w:rPr>
        <w:t xml:space="preserve"> and is responsible for providing explanations when required;</w:t>
      </w:r>
    </w:p>
    <w:p w14:paraId="6D7484E4" w14:textId="66513AAF" w:rsidR="00690D1C"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lastRenderedPageBreak/>
        <w:t xml:space="preserve">e. The </w:t>
      </w:r>
      <w:r w:rsidR="005228F8">
        <w:rPr>
          <w:rFonts w:eastAsia="Times New Roman" w:cs="Times New Roman"/>
          <w:sz w:val="24"/>
          <w:szCs w:val="24"/>
        </w:rPr>
        <w:t>chief author</w:t>
      </w:r>
      <w:r w:rsidRPr="001B2E15">
        <w:rPr>
          <w:rFonts w:eastAsia="Times New Roman" w:cs="Times New Roman"/>
          <w:sz w:val="24"/>
          <w:szCs w:val="24"/>
        </w:rPr>
        <w:t xml:space="preserve"> or the individual scientist </w:t>
      </w:r>
      <w:r w:rsidR="00D05872">
        <w:rPr>
          <w:rFonts w:eastAsia="Times New Roman" w:cs="Times New Roman"/>
          <w:sz w:val="24"/>
          <w:szCs w:val="24"/>
        </w:rPr>
        <w:t>compiling</w:t>
      </w:r>
      <w:r w:rsidRPr="001B2E15">
        <w:rPr>
          <w:rFonts w:eastAsia="Times New Roman" w:cs="Times New Roman"/>
          <w:sz w:val="24"/>
          <w:szCs w:val="24"/>
        </w:rPr>
        <w:t xml:space="preserve"> the </w:t>
      </w:r>
      <w:r>
        <w:rPr>
          <w:rFonts w:eastAsia="Times New Roman" w:cs="Times New Roman"/>
          <w:sz w:val="24"/>
          <w:szCs w:val="24"/>
        </w:rPr>
        <w:t>textbook</w:t>
      </w:r>
      <w:r w:rsidRPr="001B2E15">
        <w:rPr>
          <w:rFonts w:eastAsia="Times New Roman" w:cs="Times New Roman"/>
          <w:sz w:val="24"/>
          <w:szCs w:val="24"/>
        </w:rPr>
        <w:t xml:space="preserve"> shall finalize </w:t>
      </w:r>
      <w:r w:rsidR="00D05872">
        <w:rPr>
          <w:rFonts w:eastAsia="Times New Roman" w:cs="Times New Roman"/>
          <w:sz w:val="24"/>
          <w:szCs w:val="24"/>
        </w:rPr>
        <w:t>the</w:t>
      </w:r>
      <w:r w:rsidRPr="001B2E15">
        <w:rPr>
          <w:rFonts w:eastAsia="Times New Roman" w:cs="Times New Roman"/>
          <w:sz w:val="24"/>
          <w:szCs w:val="24"/>
        </w:rPr>
        <w:t xml:space="preserve"> manuscript based on the conclusion of the Appraisal Council.</w:t>
      </w:r>
    </w:p>
    <w:p w14:paraId="3ECE2DF3" w14:textId="51B14E94" w:rsidR="00330777" w:rsidRPr="00690D1C"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f. Based on the appraisal results and the proposal of the Appraisal Council, the </w:t>
      </w:r>
      <w:r>
        <w:rPr>
          <w:rFonts w:eastAsia="Times New Roman" w:cs="Times New Roman"/>
          <w:sz w:val="24"/>
          <w:szCs w:val="24"/>
        </w:rPr>
        <w:t xml:space="preserve">President </w:t>
      </w:r>
      <w:r w:rsidRPr="001B2E15">
        <w:rPr>
          <w:rFonts w:eastAsia="Times New Roman" w:cs="Times New Roman"/>
          <w:sz w:val="24"/>
          <w:szCs w:val="24"/>
        </w:rPr>
        <w:t xml:space="preserve">shall </w:t>
      </w:r>
      <w:r>
        <w:rPr>
          <w:rFonts w:eastAsia="Times New Roman" w:cs="Times New Roman"/>
          <w:sz w:val="24"/>
          <w:szCs w:val="24"/>
        </w:rPr>
        <w:t>implement</w:t>
      </w:r>
      <w:r w:rsidRPr="001B2E15">
        <w:rPr>
          <w:rFonts w:eastAsia="Times New Roman" w:cs="Times New Roman"/>
          <w:sz w:val="24"/>
          <w:szCs w:val="24"/>
        </w:rPr>
        <w:t xml:space="preserve"> the publication of the completed </w:t>
      </w:r>
      <w:r>
        <w:rPr>
          <w:rFonts w:eastAsia="Times New Roman" w:cs="Times New Roman"/>
          <w:sz w:val="24"/>
          <w:szCs w:val="24"/>
        </w:rPr>
        <w:t>textbook</w:t>
      </w:r>
      <w:r w:rsidRPr="001B2E15">
        <w:rPr>
          <w:rFonts w:eastAsia="Times New Roman" w:cs="Times New Roman"/>
          <w:sz w:val="24"/>
          <w:szCs w:val="24"/>
        </w:rPr>
        <w:t xml:space="preserve"> to serve the teaching, learning, and research </w:t>
      </w:r>
      <w:r>
        <w:rPr>
          <w:rFonts w:eastAsia="Times New Roman" w:cs="Times New Roman"/>
          <w:sz w:val="24"/>
          <w:szCs w:val="24"/>
        </w:rPr>
        <w:t xml:space="preserve">activities </w:t>
      </w:r>
      <w:r w:rsidRPr="001B2E15">
        <w:rPr>
          <w:rFonts w:eastAsia="Times New Roman" w:cs="Times New Roman"/>
          <w:sz w:val="24"/>
          <w:szCs w:val="24"/>
        </w:rPr>
        <w:t xml:space="preserve">of the </w:t>
      </w:r>
      <w:r w:rsidR="00D05872">
        <w:rPr>
          <w:rFonts w:eastAsia="Times New Roman" w:cs="Times New Roman"/>
          <w:sz w:val="24"/>
          <w:szCs w:val="24"/>
        </w:rPr>
        <w:t>course</w:t>
      </w:r>
      <w:r w:rsidRPr="001B2E15">
        <w:rPr>
          <w:rFonts w:eastAsia="Times New Roman" w:cs="Times New Roman"/>
          <w:sz w:val="24"/>
          <w:szCs w:val="24"/>
        </w:rPr>
        <w:t>/module in the University's training program.</w:t>
      </w:r>
    </w:p>
    <w:p w14:paraId="78A1F505" w14:textId="3A6DAAED" w:rsidR="00004E2A" w:rsidRDefault="00004E2A" w:rsidP="00AF4443">
      <w:pPr>
        <w:tabs>
          <w:tab w:val="left" w:pos="0"/>
        </w:tabs>
        <w:spacing w:after="0" w:line="300" w:lineRule="auto"/>
        <w:jc w:val="both"/>
        <w:rPr>
          <w:rFonts w:cs="Times New Roman"/>
          <w:sz w:val="26"/>
          <w:szCs w:val="26"/>
        </w:rPr>
      </w:pPr>
      <w:r>
        <w:rPr>
          <w:rFonts w:cs="Times New Roman"/>
          <w:sz w:val="26"/>
          <w:szCs w:val="26"/>
        </w:rPr>
        <w:tab/>
      </w:r>
    </w:p>
    <w:p w14:paraId="000B0686" w14:textId="74DD3BBD" w:rsidR="008266C7" w:rsidRPr="00D05872" w:rsidRDefault="00004E2A" w:rsidP="00D05872">
      <w:pPr>
        <w:tabs>
          <w:tab w:val="left" w:pos="0"/>
        </w:tabs>
        <w:spacing w:after="0" w:line="300" w:lineRule="auto"/>
        <w:jc w:val="both"/>
        <w:rPr>
          <w:rFonts w:cs="Times New Roman"/>
          <w:bCs/>
          <w:sz w:val="26"/>
          <w:szCs w:val="26"/>
        </w:rPr>
      </w:pPr>
      <w:r>
        <w:rPr>
          <w:rFonts w:cs="Times New Roman"/>
          <w:sz w:val="26"/>
          <w:szCs w:val="26"/>
        </w:rPr>
        <w:tab/>
      </w:r>
    </w:p>
    <w:p w14:paraId="7B33D18F" w14:textId="13E174C2" w:rsidR="00B67AD0" w:rsidRPr="00A572E9" w:rsidRDefault="006308B1" w:rsidP="006308B1">
      <w:pPr>
        <w:pStyle w:val="Header"/>
        <w:spacing w:line="300" w:lineRule="auto"/>
        <w:jc w:val="both"/>
        <w:rPr>
          <w:rFonts w:cs="Times New Roman"/>
          <w:bCs/>
          <w:sz w:val="26"/>
          <w:szCs w:val="26"/>
        </w:rPr>
      </w:pPr>
      <w:r w:rsidRPr="00A572E9">
        <w:rPr>
          <w:rFonts w:cs="Times New Roman"/>
          <w:bCs/>
          <w:sz w:val="26"/>
          <w:szCs w:val="26"/>
        </w:rPr>
        <w:t xml:space="preserve">   </w:t>
      </w:r>
      <w:r w:rsidR="00B67AD0" w:rsidRPr="001B2E15">
        <w:rPr>
          <w:rFonts w:eastAsia="Times New Roman" w:cs="Times New Roman"/>
          <w:b/>
          <w:bCs/>
          <w:sz w:val="24"/>
          <w:szCs w:val="24"/>
        </w:rPr>
        <w:t xml:space="preserve">Article 13. Appraisal and selection of published books as </w:t>
      </w:r>
      <w:r w:rsidR="00B67AD0">
        <w:rPr>
          <w:rFonts w:eastAsia="Times New Roman" w:cs="Times New Roman"/>
          <w:b/>
          <w:bCs/>
          <w:sz w:val="24"/>
          <w:szCs w:val="24"/>
        </w:rPr>
        <w:t>textbook</w:t>
      </w:r>
      <w:r w:rsidR="00B67AD0" w:rsidRPr="001B2E15">
        <w:rPr>
          <w:rFonts w:eastAsia="Times New Roman" w:cs="Times New Roman"/>
          <w:sz w:val="24"/>
          <w:szCs w:val="24"/>
        </w:rPr>
        <w:t xml:space="preserve"> </w:t>
      </w:r>
    </w:p>
    <w:p w14:paraId="0DFB4739" w14:textId="3CF86EEF" w:rsidR="00B67AD0" w:rsidRDefault="00B67AD0" w:rsidP="008D2622">
      <w:pPr>
        <w:numPr>
          <w:ilvl w:val="0"/>
          <w:numId w:val="22"/>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Regarding</w:t>
      </w:r>
      <w:r w:rsidRPr="001B2E15">
        <w:rPr>
          <w:rFonts w:eastAsia="Times New Roman" w:cs="Times New Roman"/>
          <w:sz w:val="24"/>
          <w:szCs w:val="24"/>
        </w:rPr>
        <w:t xml:space="preserve"> </w:t>
      </w:r>
      <w:r w:rsidR="00EA7F29">
        <w:rPr>
          <w:rFonts w:eastAsia="Times New Roman" w:cs="Times New Roman"/>
          <w:sz w:val="24"/>
          <w:szCs w:val="24"/>
        </w:rPr>
        <w:t>courses</w:t>
      </w:r>
      <w:r w:rsidRPr="001B2E15">
        <w:rPr>
          <w:rFonts w:eastAsia="Times New Roman" w:cs="Times New Roman"/>
          <w:sz w:val="24"/>
          <w:szCs w:val="24"/>
        </w:rPr>
        <w:t xml:space="preserve">/modules in the training program </w:t>
      </w:r>
      <w:r w:rsidR="00EA7F29">
        <w:rPr>
          <w:rFonts w:eastAsia="Times New Roman" w:cs="Times New Roman"/>
          <w:sz w:val="24"/>
          <w:szCs w:val="24"/>
        </w:rPr>
        <w:t>without</w:t>
      </w:r>
      <w:r w:rsidRPr="001B2E15">
        <w:rPr>
          <w:rFonts w:eastAsia="Times New Roman" w:cs="Times New Roman"/>
          <w:sz w:val="24"/>
          <w:szCs w:val="24"/>
        </w:rPr>
        <w:t xml:space="preserve"> a </w:t>
      </w:r>
      <w:r>
        <w:rPr>
          <w:rFonts w:eastAsia="Times New Roman" w:cs="Times New Roman"/>
          <w:sz w:val="24"/>
          <w:szCs w:val="24"/>
        </w:rPr>
        <w:t xml:space="preserve">textbook </w:t>
      </w:r>
      <w:r w:rsidRPr="001B2E15">
        <w:rPr>
          <w:rFonts w:eastAsia="Times New Roman" w:cs="Times New Roman"/>
          <w:sz w:val="24"/>
          <w:szCs w:val="24"/>
        </w:rPr>
        <w:t xml:space="preserve">compiled by the University, based </w:t>
      </w:r>
      <w:r>
        <w:rPr>
          <w:rFonts w:eastAsia="Times New Roman" w:cs="Times New Roman"/>
          <w:sz w:val="24"/>
          <w:szCs w:val="24"/>
        </w:rPr>
        <w:t>on the proposal of the Faculty/School</w:t>
      </w:r>
      <w:r w:rsidRPr="001B2E15">
        <w:rPr>
          <w:rFonts w:eastAsia="Times New Roman" w:cs="Times New Roman"/>
          <w:sz w:val="24"/>
          <w:szCs w:val="24"/>
        </w:rPr>
        <w:t xml:space="preserve">, the </w:t>
      </w:r>
      <w:r>
        <w:rPr>
          <w:rFonts w:eastAsia="Times New Roman" w:cs="Times New Roman"/>
          <w:sz w:val="24"/>
          <w:szCs w:val="24"/>
        </w:rPr>
        <w:t>President</w:t>
      </w:r>
      <w:r w:rsidRPr="001B2E15">
        <w:rPr>
          <w:rFonts w:eastAsia="Times New Roman" w:cs="Times New Roman"/>
          <w:sz w:val="24"/>
          <w:szCs w:val="24"/>
        </w:rPr>
        <w:t xml:space="preserve"> shall establish an Appraisal Council and </w:t>
      </w:r>
      <w:r>
        <w:rPr>
          <w:rFonts w:eastAsia="Times New Roman" w:cs="Times New Roman"/>
          <w:sz w:val="24"/>
          <w:szCs w:val="24"/>
        </w:rPr>
        <w:t>arrange</w:t>
      </w:r>
      <w:r w:rsidRPr="001B2E15">
        <w:rPr>
          <w:rFonts w:eastAsia="Times New Roman" w:cs="Times New Roman"/>
          <w:sz w:val="24"/>
          <w:szCs w:val="24"/>
        </w:rPr>
        <w:t xml:space="preserve"> the appraisal of books published by domestic or foreign collectives or individuals. </w:t>
      </w:r>
      <w:r w:rsidR="00EA7F29">
        <w:rPr>
          <w:rFonts w:eastAsia="Times New Roman" w:cs="Times New Roman"/>
          <w:sz w:val="24"/>
          <w:szCs w:val="24"/>
        </w:rPr>
        <w:t>T</w:t>
      </w:r>
      <w:r w:rsidR="00EA7F29" w:rsidRPr="001B2E15">
        <w:rPr>
          <w:rFonts w:eastAsia="Times New Roman" w:cs="Times New Roman"/>
          <w:sz w:val="24"/>
          <w:szCs w:val="24"/>
        </w:rPr>
        <w:t xml:space="preserve">o be selected as a </w:t>
      </w:r>
      <w:r w:rsidR="00EA7F29">
        <w:rPr>
          <w:rFonts w:eastAsia="Times New Roman" w:cs="Times New Roman"/>
          <w:sz w:val="24"/>
          <w:szCs w:val="24"/>
        </w:rPr>
        <w:t>textbook</w:t>
      </w:r>
      <w:r w:rsidR="00EA7F29" w:rsidRPr="001B2E15">
        <w:rPr>
          <w:rFonts w:eastAsia="Times New Roman" w:cs="Times New Roman"/>
          <w:sz w:val="24"/>
          <w:szCs w:val="24"/>
        </w:rPr>
        <w:t xml:space="preserve"> to serve the teaching, learning, and research</w:t>
      </w:r>
      <w:r w:rsidR="00EA7F29">
        <w:rPr>
          <w:rFonts w:eastAsia="Times New Roman" w:cs="Times New Roman"/>
          <w:sz w:val="24"/>
          <w:szCs w:val="24"/>
        </w:rPr>
        <w:t>ing activities</w:t>
      </w:r>
      <w:r w:rsidR="00EA7F29" w:rsidRPr="001B2E15">
        <w:rPr>
          <w:rFonts w:eastAsia="Times New Roman" w:cs="Times New Roman"/>
          <w:sz w:val="24"/>
          <w:szCs w:val="24"/>
        </w:rPr>
        <w:t xml:space="preserve"> of the </w:t>
      </w:r>
      <w:r w:rsidR="00EA7F29">
        <w:rPr>
          <w:rFonts w:eastAsia="Times New Roman" w:cs="Times New Roman"/>
          <w:sz w:val="24"/>
          <w:szCs w:val="24"/>
        </w:rPr>
        <w:t>course</w:t>
      </w:r>
      <w:r w:rsidR="00EA7F29" w:rsidRPr="001B2E15">
        <w:rPr>
          <w:rFonts w:eastAsia="Times New Roman" w:cs="Times New Roman"/>
          <w:sz w:val="24"/>
          <w:szCs w:val="24"/>
        </w:rPr>
        <w:t>/module in the University's training program</w:t>
      </w:r>
      <w:r w:rsidR="00EA7F29">
        <w:rPr>
          <w:rFonts w:eastAsia="Times New Roman" w:cs="Times New Roman"/>
          <w:sz w:val="24"/>
          <w:szCs w:val="24"/>
        </w:rPr>
        <w:t>,</w:t>
      </w:r>
      <w:r w:rsidR="00EA7F29" w:rsidRPr="001B2E15">
        <w:rPr>
          <w:rFonts w:eastAsia="Times New Roman" w:cs="Times New Roman"/>
          <w:sz w:val="24"/>
          <w:szCs w:val="24"/>
        </w:rPr>
        <w:t xml:space="preserve"> </w:t>
      </w:r>
      <w:r w:rsidR="00EA7F29">
        <w:rPr>
          <w:rFonts w:eastAsia="Times New Roman" w:cs="Times New Roman"/>
          <w:sz w:val="24"/>
          <w:szCs w:val="24"/>
        </w:rPr>
        <w:t>t</w:t>
      </w:r>
      <w:r w:rsidRPr="001B2E15">
        <w:rPr>
          <w:rFonts w:eastAsia="Times New Roman" w:cs="Times New Roman"/>
          <w:sz w:val="24"/>
          <w:szCs w:val="24"/>
        </w:rPr>
        <w:t xml:space="preserve">hese books must have content consistent with the syllabus, objectives, and learning outcomes of the </w:t>
      </w:r>
      <w:r w:rsidR="00EA7F29">
        <w:rPr>
          <w:rFonts w:eastAsia="Times New Roman" w:cs="Times New Roman"/>
          <w:sz w:val="24"/>
          <w:szCs w:val="24"/>
        </w:rPr>
        <w:t>course</w:t>
      </w:r>
      <w:r w:rsidRPr="001B2E15">
        <w:rPr>
          <w:rFonts w:eastAsia="Times New Roman" w:cs="Times New Roman"/>
          <w:sz w:val="24"/>
          <w:szCs w:val="24"/>
        </w:rPr>
        <w:t>/module, and be su</w:t>
      </w:r>
      <w:r w:rsidR="00EA7F29">
        <w:rPr>
          <w:rFonts w:eastAsia="Times New Roman" w:cs="Times New Roman"/>
          <w:sz w:val="24"/>
          <w:szCs w:val="24"/>
        </w:rPr>
        <w:t>itable for the training program</w:t>
      </w:r>
      <w:r w:rsidRPr="001B2E15">
        <w:rPr>
          <w:rFonts w:eastAsia="Times New Roman" w:cs="Times New Roman"/>
          <w:sz w:val="24"/>
          <w:szCs w:val="24"/>
        </w:rPr>
        <w:t xml:space="preserve">. The appraisal of a published book for selection as a </w:t>
      </w:r>
      <w:r>
        <w:rPr>
          <w:rFonts w:eastAsia="Times New Roman" w:cs="Times New Roman"/>
          <w:sz w:val="24"/>
          <w:szCs w:val="24"/>
        </w:rPr>
        <w:t>textbook</w:t>
      </w:r>
      <w:r w:rsidRPr="001B2E15">
        <w:rPr>
          <w:rFonts w:eastAsia="Times New Roman" w:cs="Times New Roman"/>
          <w:sz w:val="24"/>
          <w:szCs w:val="24"/>
        </w:rPr>
        <w:t xml:space="preserve"> shall be applied in the same way as the appraisal of a compiled </w:t>
      </w:r>
      <w:r>
        <w:rPr>
          <w:rFonts w:eastAsia="Times New Roman" w:cs="Times New Roman"/>
          <w:sz w:val="24"/>
          <w:szCs w:val="24"/>
        </w:rPr>
        <w:t>textbook</w:t>
      </w:r>
      <w:r w:rsidRPr="001B2E15">
        <w:rPr>
          <w:rFonts w:eastAsia="Times New Roman" w:cs="Times New Roman"/>
          <w:sz w:val="24"/>
          <w:szCs w:val="24"/>
        </w:rPr>
        <w:t xml:space="preserve"> manuscript. Specifically, </w:t>
      </w:r>
      <w:r>
        <w:rPr>
          <w:rFonts w:eastAsia="Times New Roman" w:cs="Times New Roman"/>
          <w:sz w:val="24"/>
          <w:szCs w:val="24"/>
        </w:rPr>
        <w:t>according to</w:t>
      </w:r>
      <w:r w:rsidRPr="001B2E15">
        <w:rPr>
          <w:rFonts w:eastAsia="Times New Roman" w:cs="Times New Roman"/>
          <w:sz w:val="24"/>
          <w:szCs w:val="24"/>
        </w:rPr>
        <w:t xml:space="preserve"> the provisions in Clause 1, Article 12, the Faculty/</w:t>
      </w:r>
      <w:r>
        <w:rPr>
          <w:rFonts w:eastAsia="Times New Roman" w:cs="Times New Roman"/>
          <w:sz w:val="24"/>
          <w:szCs w:val="24"/>
        </w:rPr>
        <w:t>School</w:t>
      </w:r>
      <w:r w:rsidRPr="001B2E15">
        <w:rPr>
          <w:rFonts w:eastAsia="Times New Roman" w:cs="Times New Roman"/>
          <w:sz w:val="24"/>
          <w:szCs w:val="24"/>
        </w:rPr>
        <w:t xml:space="preserve"> Council shall organize a consultation and approve the book proposed for selection as a </w:t>
      </w:r>
      <w:r>
        <w:rPr>
          <w:rFonts w:eastAsia="Times New Roman" w:cs="Times New Roman"/>
          <w:sz w:val="24"/>
          <w:szCs w:val="24"/>
        </w:rPr>
        <w:t>textbook</w:t>
      </w:r>
      <w:r w:rsidRPr="001B2E15">
        <w:rPr>
          <w:rFonts w:eastAsia="Times New Roman" w:cs="Times New Roman"/>
          <w:sz w:val="24"/>
          <w:szCs w:val="24"/>
        </w:rPr>
        <w:t xml:space="preserve"> (form 5) and implement points a), b), c), d), and e) of Clause 2, Article 12 of this </w:t>
      </w:r>
      <w:r w:rsidR="00FA1F4D">
        <w:rPr>
          <w:rFonts w:eastAsia="Times New Roman" w:cs="Times New Roman"/>
          <w:sz w:val="24"/>
          <w:szCs w:val="24"/>
        </w:rPr>
        <w:t>document</w:t>
      </w:r>
      <w:r w:rsidRPr="001B2E15">
        <w:rPr>
          <w:rFonts w:eastAsia="Times New Roman" w:cs="Times New Roman"/>
          <w:sz w:val="24"/>
          <w:szCs w:val="24"/>
        </w:rPr>
        <w:t>.</w:t>
      </w:r>
    </w:p>
    <w:p w14:paraId="15A53FE0" w14:textId="77777777" w:rsidR="00EA7F29" w:rsidRPr="001B2E15" w:rsidRDefault="00EA7F29" w:rsidP="00EA7F29">
      <w:pPr>
        <w:spacing w:before="100" w:beforeAutospacing="1" w:after="100" w:afterAutospacing="1" w:line="240" w:lineRule="auto"/>
        <w:ind w:left="720"/>
        <w:jc w:val="both"/>
        <w:rPr>
          <w:rFonts w:eastAsia="Times New Roman" w:cs="Times New Roman"/>
          <w:sz w:val="24"/>
          <w:szCs w:val="24"/>
        </w:rPr>
      </w:pPr>
    </w:p>
    <w:p w14:paraId="7BE81B50" w14:textId="2A4A2125" w:rsidR="00B67AD0" w:rsidRPr="001B2E15" w:rsidRDefault="00B67AD0" w:rsidP="008D2622">
      <w:pPr>
        <w:numPr>
          <w:ilvl w:val="0"/>
          <w:numId w:val="2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selected </w:t>
      </w:r>
      <w:r>
        <w:rPr>
          <w:rFonts w:eastAsia="Times New Roman" w:cs="Times New Roman"/>
          <w:sz w:val="24"/>
          <w:szCs w:val="24"/>
        </w:rPr>
        <w:t>textbook</w:t>
      </w:r>
      <w:r w:rsidRPr="001B2E15">
        <w:rPr>
          <w:rFonts w:eastAsia="Times New Roman" w:cs="Times New Roman"/>
          <w:sz w:val="24"/>
          <w:szCs w:val="24"/>
        </w:rPr>
        <w:t xml:space="preserve"> must </w:t>
      </w:r>
      <w:r w:rsidR="00FA1F4D">
        <w:rPr>
          <w:rFonts w:eastAsia="Times New Roman" w:cs="Times New Roman"/>
          <w:sz w:val="24"/>
          <w:szCs w:val="24"/>
        </w:rPr>
        <w:t xml:space="preserve">satisfy </w:t>
      </w:r>
      <w:r w:rsidRPr="001B2E15">
        <w:rPr>
          <w:rFonts w:eastAsia="Times New Roman" w:cs="Times New Roman"/>
          <w:sz w:val="24"/>
          <w:szCs w:val="24"/>
        </w:rPr>
        <w:t xml:space="preserve">the requirements specified in Article 3 and Article 4 of this </w:t>
      </w:r>
      <w:r w:rsidR="00FA1F4D">
        <w:rPr>
          <w:rFonts w:eastAsia="Times New Roman" w:cs="Times New Roman"/>
          <w:sz w:val="24"/>
          <w:szCs w:val="24"/>
        </w:rPr>
        <w:t>document</w:t>
      </w:r>
      <w:r w:rsidRPr="001B2E15">
        <w:rPr>
          <w:rFonts w:eastAsia="Times New Roman" w:cs="Times New Roman"/>
          <w:sz w:val="24"/>
          <w:szCs w:val="24"/>
        </w:rPr>
        <w:t xml:space="preserve"> and comply with the Law on Intellectual Property, the Law on Publication, and other current legal provisions.</w:t>
      </w:r>
    </w:p>
    <w:p w14:paraId="126CC274" w14:textId="6AC5F828" w:rsidR="00B67AD0" w:rsidRPr="001B2E15" w:rsidRDefault="00B67AD0" w:rsidP="008D2622">
      <w:pPr>
        <w:numPr>
          <w:ilvl w:val="0"/>
          <w:numId w:val="2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Based on the appraisal results and the proposal of the Appraisal Council (forms 6a, 6b), the </w:t>
      </w:r>
      <w:r>
        <w:rPr>
          <w:rFonts w:eastAsia="Times New Roman" w:cs="Times New Roman"/>
          <w:sz w:val="24"/>
          <w:szCs w:val="24"/>
        </w:rPr>
        <w:t>President</w:t>
      </w:r>
      <w:r w:rsidRPr="001B2E15">
        <w:rPr>
          <w:rFonts w:eastAsia="Times New Roman" w:cs="Times New Roman"/>
          <w:sz w:val="24"/>
          <w:szCs w:val="24"/>
        </w:rPr>
        <w:t xml:space="preserve"> shall </w:t>
      </w:r>
      <w:r w:rsidR="00FA1F4D">
        <w:rPr>
          <w:rFonts w:eastAsia="Times New Roman" w:cs="Times New Roman"/>
          <w:sz w:val="24"/>
          <w:szCs w:val="24"/>
        </w:rPr>
        <w:t xml:space="preserve">make a decision </w:t>
      </w:r>
      <w:r w:rsidRPr="001B2E15">
        <w:rPr>
          <w:rFonts w:eastAsia="Times New Roman" w:cs="Times New Roman"/>
          <w:sz w:val="24"/>
          <w:szCs w:val="24"/>
        </w:rPr>
        <w:t>to select t</w:t>
      </w:r>
      <w:r w:rsidR="00FA1F4D">
        <w:rPr>
          <w:rFonts w:eastAsia="Times New Roman" w:cs="Times New Roman"/>
          <w:sz w:val="24"/>
          <w:szCs w:val="24"/>
        </w:rPr>
        <w:t xml:space="preserve">he published book </w:t>
      </w:r>
      <w:r>
        <w:rPr>
          <w:rFonts w:eastAsia="Times New Roman" w:cs="Times New Roman"/>
          <w:sz w:val="24"/>
          <w:szCs w:val="24"/>
        </w:rPr>
        <w:t>use</w:t>
      </w:r>
      <w:r w:rsidR="00FA1F4D">
        <w:rPr>
          <w:rFonts w:eastAsia="Times New Roman" w:cs="Times New Roman"/>
          <w:sz w:val="24"/>
          <w:szCs w:val="24"/>
        </w:rPr>
        <w:t>d</w:t>
      </w:r>
      <w:r>
        <w:rPr>
          <w:rFonts w:eastAsia="Times New Roman" w:cs="Times New Roman"/>
          <w:sz w:val="24"/>
          <w:szCs w:val="24"/>
        </w:rPr>
        <w:t xml:space="preserve"> as a textbook</w:t>
      </w:r>
      <w:r w:rsidRPr="001B2E15">
        <w:rPr>
          <w:rFonts w:eastAsia="Times New Roman" w:cs="Times New Roman"/>
          <w:sz w:val="24"/>
          <w:szCs w:val="24"/>
        </w:rPr>
        <w:t xml:space="preserve"> to serve the teaching, learning, and research</w:t>
      </w:r>
      <w:r w:rsidR="00FA1F4D">
        <w:rPr>
          <w:rFonts w:eastAsia="Times New Roman" w:cs="Times New Roman"/>
          <w:sz w:val="24"/>
          <w:szCs w:val="24"/>
        </w:rPr>
        <w:t>ing</w:t>
      </w:r>
      <w:r w:rsidRPr="001B2E15">
        <w:rPr>
          <w:rFonts w:eastAsia="Times New Roman" w:cs="Times New Roman"/>
          <w:sz w:val="24"/>
          <w:szCs w:val="24"/>
        </w:rPr>
        <w:t xml:space="preserve"> </w:t>
      </w:r>
      <w:r>
        <w:rPr>
          <w:rFonts w:eastAsia="Times New Roman" w:cs="Times New Roman"/>
          <w:sz w:val="24"/>
          <w:szCs w:val="24"/>
        </w:rPr>
        <w:t xml:space="preserve">activities </w:t>
      </w:r>
      <w:r w:rsidRPr="001B2E15">
        <w:rPr>
          <w:rFonts w:eastAsia="Times New Roman" w:cs="Times New Roman"/>
          <w:sz w:val="24"/>
          <w:szCs w:val="24"/>
        </w:rPr>
        <w:t>of the module in the University's training program.</w:t>
      </w:r>
    </w:p>
    <w:p w14:paraId="030508E3" w14:textId="04373938" w:rsidR="009D440D" w:rsidRPr="001B2E15" w:rsidRDefault="009D440D" w:rsidP="009D440D">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14. Appraisal of lecture notes and reference materials</w:t>
      </w:r>
      <w:r w:rsidRPr="001B2E15">
        <w:rPr>
          <w:rFonts w:eastAsia="Times New Roman" w:cs="Times New Roman"/>
          <w:sz w:val="24"/>
          <w:szCs w:val="24"/>
        </w:rPr>
        <w:t xml:space="preserve"> </w:t>
      </w:r>
    </w:p>
    <w:p w14:paraId="73329BD1" w14:textId="4AE4B195" w:rsidR="009D440D" w:rsidRPr="001B2E15" w:rsidRDefault="009D440D" w:rsidP="008D2622">
      <w:pPr>
        <w:numPr>
          <w:ilvl w:val="0"/>
          <w:numId w:val="2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An individual lecturer</w:t>
      </w:r>
      <w:r w:rsidRPr="001B2E15">
        <w:rPr>
          <w:rFonts w:eastAsia="Times New Roman" w:cs="Times New Roman"/>
          <w:sz w:val="24"/>
          <w:szCs w:val="24"/>
        </w:rPr>
        <w:t xml:space="preserve">'s notes must </w:t>
      </w:r>
      <w:r>
        <w:rPr>
          <w:rFonts w:eastAsia="Times New Roman" w:cs="Times New Roman"/>
          <w:sz w:val="24"/>
          <w:szCs w:val="24"/>
        </w:rPr>
        <w:t xml:space="preserve">be evaluated in the </w:t>
      </w:r>
      <w:r w:rsidR="00EA1D9D">
        <w:rPr>
          <w:rFonts w:eastAsia="Times New Roman" w:cs="Times New Roman"/>
          <w:sz w:val="24"/>
          <w:szCs w:val="24"/>
        </w:rPr>
        <w:t>academic seminar</w:t>
      </w:r>
      <w:r>
        <w:rPr>
          <w:rFonts w:eastAsia="Times New Roman" w:cs="Times New Roman"/>
          <w:sz w:val="24"/>
          <w:szCs w:val="24"/>
        </w:rPr>
        <w:t xml:space="preserve"> and</w:t>
      </w:r>
      <w:r w:rsidRPr="001B2E15">
        <w:rPr>
          <w:rFonts w:eastAsia="Times New Roman" w:cs="Times New Roman"/>
          <w:sz w:val="24"/>
          <w:szCs w:val="24"/>
        </w:rPr>
        <w:t xml:space="preserve"> approved by the Faculty/</w:t>
      </w:r>
      <w:r>
        <w:rPr>
          <w:rFonts w:eastAsia="Times New Roman" w:cs="Times New Roman"/>
          <w:sz w:val="24"/>
          <w:szCs w:val="24"/>
        </w:rPr>
        <w:t>School</w:t>
      </w:r>
      <w:r w:rsidRPr="001B2E15">
        <w:rPr>
          <w:rFonts w:eastAsia="Times New Roman" w:cs="Times New Roman"/>
          <w:sz w:val="24"/>
          <w:szCs w:val="24"/>
        </w:rPr>
        <w:t xml:space="preserve"> Council (forms 7a, 7b).</w:t>
      </w:r>
    </w:p>
    <w:p w14:paraId="77909956" w14:textId="61F1D8A1" w:rsidR="009D440D" w:rsidRPr="001B2E15" w:rsidRDefault="00F65C30" w:rsidP="008D2622">
      <w:pPr>
        <w:numPr>
          <w:ilvl w:val="0"/>
          <w:numId w:val="2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In regard of</w:t>
      </w:r>
      <w:r w:rsidR="009D440D" w:rsidRPr="001B2E15">
        <w:rPr>
          <w:rFonts w:eastAsia="Times New Roman" w:cs="Times New Roman"/>
          <w:sz w:val="24"/>
          <w:szCs w:val="24"/>
        </w:rPr>
        <w:t xml:space="preserve"> reference materials such as reference books, monographs, translated books, guidebooks, and exercise books, the Faculty/</w:t>
      </w:r>
      <w:r w:rsidR="009D440D">
        <w:rPr>
          <w:rFonts w:eastAsia="Times New Roman" w:cs="Times New Roman"/>
          <w:sz w:val="24"/>
          <w:szCs w:val="24"/>
        </w:rPr>
        <w:t>School</w:t>
      </w:r>
      <w:r w:rsidR="009D440D" w:rsidRPr="001B2E15">
        <w:rPr>
          <w:rFonts w:eastAsia="Times New Roman" w:cs="Times New Roman"/>
          <w:sz w:val="24"/>
          <w:szCs w:val="24"/>
        </w:rPr>
        <w:t xml:space="preserve"> shall organize a </w:t>
      </w:r>
      <w:r w:rsidR="00EA1D9D">
        <w:rPr>
          <w:rFonts w:eastAsia="Times New Roman" w:cs="Times New Roman"/>
          <w:sz w:val="24"/>
          <w:szCs w:val="24"/>
        </w:rPr>
        <w:t>academic seminar</w:t>
      </w:r>
      <w:r w:rsidR="009D440D">
        <w:rPr>
          <w:rFonts w:eastAsia="Times New Roman" w:cs="Times New Roman"/>
          <w:sz w:val="24"/>
          <w:szCs w:val="24"/>
        </w:rPr>
        <w:t xml:space="preserve"> to get</w:t>
      </w:r>
      <w:r w:rsidR="009D440D" w:rsidRPr="001B2E15">
        <w:rPr>
          <w:rFonts w:eastAsia="Times New Roman" w:cs="Times New Roman"/>
          <w:sz w:val="24"/>
          <w:szCs w:val="24"/>
        </w:rPr>
        <w:t xml:space="preserve"> </w:t>
      </w:r>
      <w:r w:rsidR="009D440D">
        <w:rPr>
          <w:rFonts w:eastAsia="Times New Roman" w:cs="Times New Roman"/>
          <w:sz w:val="24"/>
          <w:szCs w:val="24"/>
        </w:rPr>
        <w:t>approval</w:t>
      </w:r>
      <w:r w:rsidR="009D440D" w:rsidRPr="001B2E15">
        <w:rPr>
          <w:rFonts w:eastAsia="Times New Roman" w:cs="Times New Roman"/>
          <w:sz w:val="24"/>
          <w:szCs w:val="24"/>
        </w:rPr>
        <w:t xml:space="preserve"> by the Faculty/</w:t>
      </w:r>
      <w:r w:rsidR="009D440D">
        <w:rPr>
          <w:rFonts w:eastAsia="Times New Roman" w:cs="Times New Roman"/>
          <w:sz w:val="24"/>
          <w:szCs w:val="24"/>
        </w:rPr>
        <w:t>School</w:t>
      </w:r>
      <w:r w:rsidR="009D440D" w:rsidRPr="001B2E15">
        <w:rPr>
          <w:rFonts w:eastAsia="Times New Roman" w:cs="Times New Roman"/>
          <w:sz w:val="24"/>
          <w:szCs w:val="24"/>
        </w:rPr>
        <w:t xml:space="preserve"> Council (forms 8a, 8b).</w:t>
      </w:r>
    </w:p>
    <w:p w14:paraId="0157651E" w14:textId="4B2C4134" w:rsidR="009D440D" w:rsidRPr="001B2E15" w:rsidRDefault="00F65C30" w:rsidP="008D2622">
      <w:pPr>
        <w:numPr>
          <w:ilvl w:val="0"/>
          <w:numId w:val="2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In regard of </w:t>
      </w:r>
      <w:r w:rsidR="009D440D" w:rsidRPr="001B2E15">
        <w:rPr>
          <w:rFonts w:eastAsia="Times New Roman" w:cs="Times New Roman"/>
          <w:sz w:val="24"/>
          <w:szCs w:val="24"/>
        </w:rPr>
        <w:t>other reference materials, based on the proposal of the lecturer or the specialized group, the Head of the Faculty/</w:t>
      </w:r>
      <w:r w:rsidR="009D440D">
        <w:rPr>
          <w:rFonts w:eastAsia="Times New Roman" w:cs="Times New Roman"/>
          <w:sz w:val="24"/>
          <w:szCs w:val="24"/>
        </w:rPr>
        <w:t xml:space="preserve">School </w:t>
      </w:r>
      <w:r w:rsidR="009D440D" w:rsidRPr="001B2E15">
        <w:rPr>
          <w:rFonts w:eastAsia="Times New Roman" w:cs="Times New Roman"/>
          <w:sz w:val="24"/>
          <w:szCs w:val="24"/>
        </w:rPr>
        <w:t xml:space="preserve">shall approve their inclusion in the list of reference materials in the </w:t>
      </w:r>
      <w:r>
        <w:rPr>
          <w:rFonts w:eastAsia="Times New Roman" w:cs="Times New Roman"/>
          <w:sz w:val="24"/>
          <w:szCs w:val="24"/>
        </w:rPr>
        <w:t>course</w:t>
      </w:r>
      <w:r w:rsidR="009D440D" w:rsidRPr="001B2E15">
        <w:rPr>
          <w:rFonts w:eastAsia="Times New Roman" w:cs="Times New Roman"/>
          <w:sz w:val="24"/>
          <w:szCs w:val="24"/>
        </w:rPr>
        <w:t xml:space="preserve"> syllabus for the unit in charge.</w:t>
      </w:r>
    </w:p>
    <w:p w14:paraId="47087978" w14:textId="77777777" w:rsidR="009D440D" w:rsidRPr="00040B1D" w:rsidRDefault="009D440D" w:rsidP="00681775">
      <w:pPr>
        <w:spacing w:after="0" w:line="300" w:lineRule="auto"/>
        <w:jc w:val="both"/>
        <w:rPr>
          <w:rFonts w:cs="Times New Roman"/>
          <w:sz w:val="26"/>
          <w:szCs w:val="26"/>
        </w:rPr>
      </w:pPr>
    </w:p>
    <w:p w14:paraId="657F0248" w14:textId="77777777" w:rsidR="004134A7" w:rsidRPr="001B2E15" w:rsidRDefault="004134A7" w:rsidP="004134A7">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Chapter IV</w:t>
      </w:r>
    </w:p>
    <w:p w14:paraId="5487803D" w14:textId="77777777" w:rsidR="004134A7" w:rsidRPr="001B2E15" w:rsidRDefault="004134A7" w:rsidP="004134A7">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 xml:space="preserve">APPROVAL AND USE OF </w:t>
      </w:r>
      <w:r>
        <w:rPr>
          <w:rFonts w:eastAsia="Times New Roman" w:cs="Times New Roman"/>
          <w:b/>
          <w:bCs/>
          <w:sz w:val="24"/>
          <w:szCs w:val="24"/>
        </w:rPr>
        <w:t>TEXTBOOK</w:t>
      </w:r>
      <w:r w:rsidRPr="001B2E15">
        <w:rPr>
          <w:rFonts w:eastAsia="Times New Roman" w:cs="Times New Roman"/>
          <w:b/>
          <w:bCs/>
          <w:sz w:val="24"/>
          <w:szCs w:val="24"/>
        </w:rPr>
        <w:t xml:space="preserve"> AND TEACHING MATERIALS</w:t>
      </w:r>
    </w:p>
    <w:p w14:paraId="198B20AA" w14:textId="77777777" w:rsidR="004134A7" w:rsidRPr="00040B1D" w:rsidRDefault="004134A7" w:rsidP="00681775">
      <w:pPr>
        <w:pStyle w:val="ListParagraph"/>
        <w:spacing w:after="0" w:line="300" w:lineRule="auto"/>
        <w:ind w:left="360"/>
        <w:jc w:val="center"/>
        <w:rPr>
          <w:rFonts w:cs="Times New Roman"/>
          <w:b/>
          <w:bCs/>
          <w:sz w:val="26"/>
          <w:szCs w:val="26"/>
        </w:rPr>
      </w:pPr>
    </w:p>
    <w:p w14:paraId="1C4FED65" w14:textId="77777777" w:rsidR="005A5BD3" w:rsidRPr="001B2E15" w:rsidRDefault="005A5BD3" w:rsidP="005A5BD3">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15. </w:t>
      </w:r>
      <w:r>
        <w:rPr>
          <w:rFonts w:eastAsia="Times New Roman" w:cs="Times New Roman"/>
          <w:b/>
          <w:bCs/>
          <w:sz w:val="24"/>
          <w:szCs w:val="24"/>
        </w:rPr>
        <w:t>Textbook</w:t>
      </w:r>
      <w:r w:rsidRPr="001B2E15">
        <w:rPr>
          <w:rFonts w:eastAsia="Times New Roman" w:cs="Times New Roman"/>
          <w:b/>
          <w:bCs/>
          <w:sz w:val="24"/>
          <w:szCs w:val="24"/>
        </w:rPr>
        <w:t xml:space="preserve"> approval</w:t>
      </w:r>
      <w:r w:rsidRPr="001B2E15">
        <w:rPr>
          <w:rFonts w:eastAsia="Times New Roman" w:cs="Times New Roman"/>
          <w:sz w:val="24"/>
          <w:szCs w:val="24"/>
        </w:rPr>
        <w:t xml:space="preserve"> </w:t>
      </w:r>
    </w:p>
    <w:p w14:paraId="4152EB45" w14:textId="4F43A80F" w:rsidR="005A5BD3" w:rsidRPr="001B2E15" w:rsidRDefault="005A5BD3" w:rsidP="008D2622">
      <w:pPr>
        <w:numPr>
          <w:ilvl w:val="0"/>
          <w:numId w:val="24"/>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President</w:t>
      </w:r>
      <w:r w:rsidRPr="001B2E15">
        <w:rPr>
          <w:rFonts w:eastAsia="Times New Roman" w:cs="Times New Roman"/>
          <w:sz w:val="24"/>
          <w:szCs w:val="24"/>
        </w:rPr>
        <w:t xml:space="preserve"> shall consider and decide to approve a </w:t>
      </w:r>
      <w:r>
        <w:rPr>
          <w:rFonts w:eastAsia="Times New Roman" w:cs="Times New Roman"/>
          <w:sz w:val="24"/>
          <w:szCs w:val="24"/>
        </w:rPr>
        <w:t>textbook</w:t>
      </w:r>
      <w:r w:rsidRPr="001B2E15">
        <w:rPr>
          <w:rFonts w:eastAsia="Times New Roman" w:cs="Times New Roman"/>
          <w:sz w:val="24"/>
          <w:szCs w:val="24"/>
        </w:rPr>
        <w:t xml:space="preserve"> compiled, appraised, and published </w:t>
      </w:r>
      <w:r>
        <w:rPr>
          <w:rFonts w:eastAsia="Times New Roman" w:cs="Times New Roman"/>
          <w:sz w:val="24"/>
          <w:szCs w:val="24"/>
        </w:rPr>
        <w:t>according to</w:t>
      </w:r>
      <w:r w:rsidRPr="001B2E15">
        <w:rPr>
          <w:rFonts w:eastAsia="Times New Roman" w:cs="Times New Roman"/>
          <w:sz w:val="24"/>
          <w:szCs w:val="24"/>
        </w:rPr>
        <w:t xml:space="preserve"> the provisions in Article 12 of this </w:t>
      </w:r>
      <w:r w:rsidR="00204317">
        <w:rPr>
          <w:rFonts w:eastAsia="Times New Roman" w:cs="Times New Roman"/>
          <w:sz w:val="24"/>
          <w:szCs w:val="24"/>
        </w:rPr>
        <w:t>document</w:t>
      </w:r>
      <w:r w:rsidRPr="001B2E15">
        <w:rPr>
          <w:rFonts w:eastAsia="Times New Roman" w:cs="Times New Roman"/>
          <w:sz w:val="24"/>
          <w:szCs w:val="24"/>
        </w:rPr>
        <w:t xml:space="preserve">, or a book selected and appraised </w:t>
      </w:r>
      <w:r>
        <w:rPr>
          <w:rFonts w:eastAsia="Times New Roman" w:cs="Times New Roman"/>
          <w:sz w:val="24"/>
          <w:szCs w:val="24"/>
        </w:rPr>
        <w:t>according to</w:t>
      </w:r>
      <w:r w:rsidRPr="001B2E15">
        <w:rPr>
          <w:rFonts w:eastAsia="Times New Roman" w:cs="Times New Roman"/>
          <w:sz w:val="24"/>
          <w:szCs w:val="24"/>
        </w:rPr>
        <w:t xml:space="preserve"> the provisions in Article 13 of this </w:t>
      </w:r>
      <w:r w:rsidR="00204317">
        <w:rPr>
          <w:rFonts w:eastAsia="Times New Roman" w:cs="Times New Roman"/>
          <w:sz w:val="24"/>
          <w:szCs w:val="24"/>
        </w:rPr>
        <w:t>document</w:t>
      </w:r>
      <w:r>
        <w:rPr>
          <w:rFonts w:eastAsia="Times New Roman" w:cs="Times New Roman"/>
          <w:sz w:val="24"/>
          <w:szCs w:val="24"/>
        </w:rPr>
        <w:t xml:space="preserve">. At that time, the textbook is used </w:t>
      </w:r>
      <w:r w:rsidRPr="001B2E15">
        <w:rPr>
          <w:rFonts w:eastAsia="Times New Roman" w:cs="Times New Roman"/>
          <w:sz w:val="24"/>
          <w:szCs w:val="24"/>
        </w:rPr>
        <w:t xml:space="preserve">for lecturers and learners in teaching, learning, and researching </w:t>
      </w:r>
      <w:r>
        <w:rPr>
          <w:rFonts w:eastAsia="Times New Roman" w:cs="Times New Roman"/>
          <w:sz w:val="24"/>
          <w:szCs w:val="24"/>
        </w:rPr>
        <w:t xml:space="preserve">activities for </w:t>
      </w:r>
      <w:r w:rsidRPr="001B2E15">
        <w:rPr>
          <w:rFonts w:eastAsia="Times New Roman" w:cs="Times New Roman"/>
          <w:sz w:val="24"/>
          <w:szCs w:val="24"/>
        </w:rPr>
        <w:t xml:space="preserve">the </w:t>
      </w:r>
      <w:r>
        <w:rPr>
          <w:rFonts w:eastAsia="Times New Roman" w:cs="Times New Roman"/>
          <w:sz w:val="24"/>
          <w:szCs w:val="24"/>
        </w:rPr>
        <w:t xml:space="preserve">corresponding </w:t>
      </w:r>
      <w:r w:rsidRPr="001B2E15">
        <w:rPr>
          <w:rFonts w:eastAsia="Times New Roman" w:cs="Times New Roman"/>
          <w:sz w:val="24"/>
          <w:szCs w:val="24"/>
        </w:rPr>
        <w:t>subject/module in the University's training program.</w:t>
      </w:r>
    </w:p>
    <w:p w14:paraId="25189D05" w14:textId="77777777" w:rsidR="005A5BD3" w:rsidRPr="001B2E15" w:rsidRDefault="005A5BD3" w:rsidP="008D2622">
      <w:pPr>
        <w:numPr>
          <w:ilvl w:val="0"/>
          <w:numId w:val="25"/>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 </w:t>
      </w:r>
      <w:r>
        <w:rPr>
          <w:rFonts w:eastAsia="Times New Roman" w:cs="Times New Roman"/>
          <w:sz w:val="24"/>
          <w:szCs w:val="24"/>
        </w:rPr>
        <w:t>textbook</w:t>
      </w:r>
      <w:r w:rsidRPr="001B2E15">
        <w:rPr>
          <w:rFonts w:eastAsia="Times New Roman" w:cs="Times New Roman"/>
          <w:sz w:val="24"/>
          <w:szCs w:val="24"/>
        </w:rPr>
        <w:t xml:space="preserve"> with an approval decision shall be </w:t>
      </w:r>
      <w:r>
        <w:rPr>
          <w:rFonts w:eastAsia="Times New Roman" w:cs="Times New Roman"/>
          <w:sz w:val="24"/>
          <w:szCs w:val="24"/>
        </w:rPr>
        <w:t>processed</w:t>
      </w:r>
      <w:r w:rsidRPr="001B2E15">
        <w:rPr>
          <w:rFonts w:eastAsia="Times New Roman" w:cs="Times New Roman"/>
          <w:sz w:val="24"/>
          <w:szCs w:val="24"/>
        </w:rPr>
        <w:t xml:space="preserve"> for printing, pu</w:t>
      </w:r>
      <w:r>
        <w:rPr>
          <w:rFonts w:eastAsia="Times New Roman" w:cs="Times New Roman"/>
          <w:sz w:val="24"/>
          <w:szCs w:val="24"/>
        </w:rPr>
        <w:t>blication, distribution, and usage</w:t>
      </w:r>
      <w:r w:rsidRPr="001B2E15">
        <w:rPr>
          <w:rFonts w:eastAsia="Times New Roman" w:cs="Times New Roman"/>
          <w:sz w:val="24"/>
          <w:szCs w:val="24"/>
        </w:rPr>
        <w:t xml:space="preserve"> in accordance with the University's regulations and current legal provisions.</w:t>
      </w:r>
    </w:p>
    <w:p w14:paraId="7151254D" w14:textId="26811FB7" w:rsidR="002B0632" w:rsidRPr="001B2E15" w:rsidRDefault="002B0632" w:rsidP="002B0632">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16. Approval of lecture notes and reference materials</w:t>
      </w:r>
      <w:r w:rsidRPr="001B2E15">
        <w:rPr>
          <w:rFonts w:eastAsia="Times New Roman" w:cs="Times New Roman"/>
          <w:sz w:val="24"/>
          <w:szCs w:val="24"/>
        </w:rPr>
        <w:t xml:space="preserve"> </w:t>
      </w:r>
    </w:p>
    <w:p w14:paraId="5110FF5F" w14:textId="1010116A" w:rsidR="002B0632" w:rsidRPr="001B2E15" w:rsidRDefault="002B0632" w:rsidP="008D2622">
      <w:pPr>
        <w:numPr>
          <w:ilvl w:val="0"/>
          <w:numId w:val="26"/>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Head of the Faculty/</w:t>
      </w:r>
      <w:r>
        <w:rPr>
          <w:rFonts w:eastAsia="Times New Roman" w:cs="Times New Roman"/>
          <w:sz w:val="24"/>
          <w:szCs w:val="24"/>
        </w:rPr>
        <w:t>School</w:t>
      </w:r>
      <w:r w:rsidRPr="001B2E15">
        <w:rPr>
          <w:rFonts w:eastAsia="Times New Roman" w:cs="Times New Roman"/>
          <w:sz w:val="24"/>
          <w:szCs w:val="24"/>
        </w:rPr>
        <w:t xml:space="preserve"> shall approve an individual lecturer's notes after they </w:t>
      </w:r>
      <w:r>
        <w:rPr>
          <w:rFonts w:eastAsia="Times New Roman" w:cs="Times New Roman"/>
          <w:sz w:val="24"/>
          <w:szCs w:val="24"/>
        </w:rPr>
        <w:t xml:space="preserve">are evaluated at the </w:t>
      </w:r>
      <w:r w:rsidR="00EA1D9D">
        <w:rPr>
          <w:rFonts w:eastAsia="Times New Roman" w:cs="Times New Roman"/>
          <w:sz w:val="24"/>
          <w:szCs w:val="24"/>
        </w:rPr>
        <w:t>academic seminar</w:t>
      </w:r>
      <w:r w:rsidRPr="001B2E15">
        <w:rPr>
          <w:rFonts w:eastAsia="Times New Roman" w:cs="Times New Roman"/>
          <w:sz w:val="24"/>
          <w:szCs w:val="24"/>
        </w:rPr>
        <w:t xml:space="preserve"> and approved by the Faculty/</w:t>
      </w:r>
      <w:r>
        <w:rPr>
          <w:rFonts w:eastAsia="Times New Roman" w:cs="Times New Roman"/>
          <w:sz w:val="24"/>
          <w:szCs w:val="24"/>
        </w:rPr>
        <w:t>School</w:t>
      </w:r>
      <w:r w:rsidRPr="001B2E15">
        <w:rPr>
          <w:rFonts w:eastAsia="Times New Roman" w:cs="Times New Roman"/>
          <w:sz w:val="24"/>
          <w:szCs w:val="24"/>
        </w:rPr>
        <w:t xml:space="preserve"> Council.</w:t>
      </w:r>
    </w:p>
    <w:p w14:paraId="40E2C40C" w14:textId="5CD6F875" w:rsidR="002B0632" w:rsidRDefault="002B0632" w:rsidP="008D2622">
      <w:pPr>
        <w:numPr>
          <w:ilvl w:val="0"/>
          <w:numId w:val="26"/>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Head of the Faculty/</w:t>
      </w:r>
      <w:r>
        <w:rPr>
          <w:rFonts w:eastAsia="Times New Roman" w:cs="Times New Roman"/>
          <w:sz w:val="24"/>
          <w:szCs w:val="24"/>
        </w:rPr>
        <w:t>School</w:t>
      </w:r>
      <w:r w:rsidRPr="001B2E15">
        <w:rPr>
          <w:rFonts w:eastAsia="Times New Roman" w:cs="Times New Roman"/>
          <w:sz w:val="24"/>
          <w:szCs w:val="24"/>
        </w:rPr>
        <w:t xml:space="preserve"> shall approve reference materials such as reference books, monographs, translated books, guidebooks, and exercise books after they </w:t>
      </w:r>
      <w:r>
        <w:rPr>
          <w:rFonts w:eastAsia="Times New Roman" w:cs="Times New Roman"/>
          <w:sz w:val="24"/>
          <w:szCs w:val="24"/>
        </w:rPr>
        <w:t xml:space="preserve">are evaluated at the </w:t>
      </w:r>
      <w:r w:rsidR="00EA1D9D">
        <w:rPr>
          <w:rFonts w:eastAsia="Times New Roman" w:cs="Times New Roman"/>
          <w:sz w:val="24"/>
          <w:szCs w:val="24"/>
        </w:rPr>
        <w:t>academic seminar</w:t>
      </w:r>
      <w:r>
        <w:rPr>
          <w:rFonts w:eastAsia="Times New Roman" w:cs="Times New Roman"/>
          <w:sz w:val="24"/>
          <w:szCs w:val="24"/>
        </w:rPr>
        <w:t xml:space="preserve"> and</w:t>
      </w:r>
      <w:r w:rsidRPr="001B2E15">
        <w:rPr>
          <w:rFonts w:eastAsia="Times New Roman" w:cs="Times New Roman"/>
          <w:sz w:val="24"/>
          <w:szCs w:val="24"/>
        </w:rPr>
        <w:t xml:space="preserve"> approved by the Faculty/</w:t>
      </w:r>
      <w:r>
        <w:rPr>
          <w:rFonts w:eastAsia="Times New Roman" w:cs="Times New Roman"/>
          <w:sz w:val="24"/>
          <w:szCs w:val="24"/>
        </w:rPr>
        <w:t>School</w:t>
      </w:r>
      <w:r w:rsidRPr="001B2E15">
        <w:rPr>
          <w:rFonts w:eastAsia="Times New Roman" w:cs="Times New Roman"/>
          <w:sz w:val="24"/>
          <w:szCs w:val="24"/>
        </w:rPr>
        <w:t xml:space="preserve"> Council.</w:t>
      </w:r>
    </w:p>
    <w:p w14:paraId="2FEDD46F" w14:textId="22A42FFE" w:rsidR="002B0632" w:rsidRPr="002B0632" w:rsidRDefault="002B0632" w:rsidP="008D2622">
      <w:pPr>
        <w:numPr>
          <w:ilvl w:val="0"/>
          <w:numId w:val="26"/>
        </w:numPr>
        <w:spacing w:before="100" w:beforeAutospacing="1" w:after="100" w:afterAutospacing="1" w:line="240" w:lineRule="auto"/>
        <w:jc w:val="both"/>
        <w:rPr>
          <w:rFonts w:eastAsia="Times New Roman" w:cs="Times New Roman"/>
          <w:sz w:val="24"/>
          <w:szCs w:val="24"/>
        </w:rPr>
      </w:pPr>
      <w:r w:rsidRPr="002B0632">
        <w:rPr>
          <w:rFonts w:eastAsia="Times New Roman" w:cs="Times New Roman"/>
          <w:sz w:val="24"/>
          <w:szCs w:val="24"/>
        </w:rPr>
        <w:t>The Head of the Faculty/School shall approve other reference materials, based on the proposal of the lec</w:t>
      </w:r>
      <w:r>
        <w:rPr>
          <w:rFonts w:eastAsia="Times New Roman" w:cs="Times New Roman"/>
          <w:sz w:val="24"/>
          <w:szCs w:val="24"/>
        </w:rPr>
        <w:t xml:space="preserve">turer or the specialized group so that these materials are </w:t>
      </w:r>
      <w:r w:rsidRPr="002B0632">
        <w:rPr>
          <w:rFonts w:eastAsia="Times New Roman" w:cs="Times New Roman"/>
          <w:sz w:val="24"/>
          <w:szCs w:val="24"/>
        </w:rPr>
        <w:t xml:space="preserve">included in the list of reference materials in the </w:t>
      </w:r>
      <w:r>
        <w:rPr>
          <w:rFonts w:eastAsia="Times New Roman" w:cs="Times New Roman"/>
          <w:sz w:val="24"/>
          <w:szCs w:val="24"/>
        </w:rPr>
        <w:t>course</w:t>
      </w:r>
      <w:r w:rsidRPr="002B0632">
        <w:rPr>
          <w:rFonts w:eastAsia="Times New Roman" w:cs="Times New Roman"/>
          <w:sz w:val="24"/>
          <w:szCs w:val="24"/>
        </w:rPr>
        <w:t xml:space="preserve"> syllabus for the unit in charge</w:t>
      </w:r>
      <w:r>
        <w:rPr>
          <w:rFonts w:eastAsia="Times New Roman" w:cs="Times New Roman"/>
          <w:sz w:val="24"/>
          <w:szCs w:val="24"/>
        </w:rPr>
        <w:t>.</w:t>
      </w:r>
    </w:p>
    <w:p w14:paraId="44C2B91B" w14:textId="17C1CE5E" w:rsidR="00595320" w:rsidRPr="00040B1D" w:rsidRDefault="00595320" w:rsidP="00681775">
      <w:pPr>
        <w:pStyle w:val="Header"/>
        <w:spacing w:line="300" w:lineRule="auto"/>
        <w:jc w:val="both"/>
        <w:rPr>
          <w:rFonts w:cs="Times New Roman"/>
          <w:sz w:val="26"/>
          <w:szCs w:val="26"/>
          <w:lang w:val="vi-VN"/>
        </w:rPr>
      </w:pPr>
      <w:r w:rsidRPr="00040B1D">
        <w:rPr>
          <w:rFonts w:cs="Times New Roman"/>
          <w:sz w:val="26"/>
          <w:szCs w:val="26"/>
        </w:rPr>
        <w:tab/>
      </w:r>
    </w:p>
    <w:p w14:paraId="7D441F4A" w14:textId="77603A85" w:rsidR="00595320" w:rsidRPr="00040B1D" w:rsidRDefault="00595320" w:rsidP="00681775">
      <w:pPr>
        <w:pStyle w:val="Header"/>
        <w:spacing w:line="300" w:lineRule="auto"/>
        <w:jc w:val="both"/>
        <w:rPr>
          <w:rFonts w:cs="Times New Roman"/>
          <w:sz w:val="26"/>
          <w:szCs w:val="26"/>
          <w:lang w:val="vi-VN"/>
        </w:rPr>
      </w:pPr>
      <w:r w:rsidRPr="00040B1D">
        <w:rPr>
          <w:rFonts w:cs="Times New Roman"/>
          <w:sz w:val="26"/>
          <w:szCs w:val="26"/>
        </w:rPr>
        <w:t xml:space="preserve">    </w:t>
      </w:r>
      <w:r w:rsidR="000460D3" w:rsidRPr="00040B1D">
        <w:rPr>
          <w:rFonts w:cs="Times New Roman"/>
          <w:sz w:val="26"/>
          <w:szCs w:val="26"/>
        </w:rPr>
        <w:t xml:space="preserve">   </w:t>
      </w:r>
      <w:r w:rsidRPr="00040B1D">
        <w:rPr>
          <w:rFonts w:cs="Times New Roman"/>
          <w:sz w:val="26"/>
          <w:szCs w:val="26"/>
        </w:rPr>
        <w:t xml:space="preserve"> </w:t>
      </w:r>
    </w:p>
    <w:p w14:paraId="18D2C39E" w14:textId="1773F487" w:rsidR="00D07275" w:rsidRPr="001B2E15" w:rsidRDefault="00D07275" w:rsidP="00D07275">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Article 17. Usage</w:t>
      </w:r>
      <w:r w:rsidRPr="001B2E15">
        <w:rPr>
          <w:rFonts w:eastAsia="Times New Roman" w:cs="Times New Roman"/>
          <w:b/>
          <w:bCs/>
          <w:sz w:val="24"/>
          <w:szCs w:val="24"/>
        </w:rPr>
        <w:t xml:space="preserve"> of </w:t>
      </w:r>
      <w:r>
        <w:rPr>
          <w:rFonts w:eastAsia="Times New Roman" w:cs="Times New Roman"/>
          <w:b/>
          <w:bCs/>
          <w:sz w:val="24"/>
          <w:szCs w:val="24"/>
        </w:rPr>
        <w:t>textbook and materials for teaching activities</w:t>
      </w:r>
    </w:p>
    <w:p w14:paraId="68A73480" w14:textId="6714762A" w:rsidR="00D07275" w:rsidRPr="001B2E15" w:rsidRDefault="00D07275" w:rsidP="008D2622">
      <w:pPr>
        <w:numPr>
          <w:ilvl w:val="0"/>
          <w:numId w:val="27"/>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In regards of</w:t>
      </w:r>
      <w:r w:rsidRPr="001B2E15">
        <w:rPr>
          <w:rFonts w:eastAsia="Times New Roman" w:cs="Times New Roman"/>
          <w:sz w:val="24"/>
          <w:szCs w:val="24"/>
        </w:rPr>
        <w:t xml:space="preserve"> published</w:t>
      </w:r>
      <w:r>
        <w:rPr>
          <w:rFonts w:eastAsia="Times New Roman" w:cs="Times New Roman"/>
          <w:sz w:val="24"/>
          <w:szCs w:val="24"/>
        </w:rPr>
        <w:t xml:space="preserve"> textbooks</w:t>
      </w:r>
      <w:r w:rsidRPr="001B2E15">
        <w:rPr>
          <w:rFonts w:eastAsia="Times New Roman" w:cs="Times New Roman"/>
          <w:sz w:val="24"/>
          <w:szCs w:val="24"/>
        </w:rPr>
        <w:t>, the University is allowed to provide, distribute, giv</w:t>
      </w:r>
      <w:r>
        <w:rPr>
          <w:rFonts w:eastAsia="Times New Roman" w:cs="Times New Roman"/>
          <w:sz w:val="24"/>
          <w:szCs w:val="24"/>
        </w:rPr>
        <w:t xml:space="preserve">e, donate, rent, exchange and lend them </w:t>
      </w:r>
      <w:r w:rsidRPr="001B2E15">
        <w:rPr>
          <w:rFonts w:eastAsia="Times New Roman" w:cs="Times New Roman"/>
          <w:sz w:val="24"/>
          <w:szCs w:val="24"/>
        </w:rPr>
        <w:t xml:space="preserve">as common materials, and provide </w:t>
      </w:r>
      <w:r>
        <w:rPr>
          <w:rFonts w:eastAsia="Times New Roman" w:cs="Times New Roman"/>
          <w:sz w:val="24"/>
          <w:szCs w:val="24"/>
        </w:rPr>
        <w:t>them as</w:t>
      </w:r>
      <w:r w:rsidRPr="001B2E15">
        <w:rPr>
          <w:rFonts w:eastAsia="Times New Roman" w:cs="Times New Roman"/>
          <w:sz w:val="24"/>
          <w:szCs w:val="24"/>
        </w:rPr>
        <w:t xml:space="preserve"> open educational resources to bring the publication</w:t>
      </w:r>
      <w:r>
        <w:rPr>
          <w:rFonts w:eastAsia="Times New Roman" w:cs="Times New Roman"/>
          <w:sz w:val="24"/>
          <w:szCs w:val="24"/>
        </w:rPr>
        <w:t>s</w:t>
      </w:r>
      <w:r w:rsidRPr="001B2E15">
        <w:rPr>
          <w:rFonts w:eastAsia="Times New Roman" w:cs="Times New Roman"/>
          <w:sz w:val="24"/>
          <w:szCs w:val="24"/>
        </w:rPr>
        <w:t xml:space="preserve"> to users, </w:t>
      </w:r>
      <w:r>
        <w:rPr>
          <w:rFonts w:eastAsia="Times New Roman" w:cs="Times New Roman"/>
          <w:sz w:val="24"/>
          <w:szCs w:val="24"/>
        </w:rPr>
        <w:t>provided that the University is compliant</w:t>
      </w:r>
      <w:r w:rsidRPr="001B2E15">
        <w:rPr>
          <w:rFonts w:eastAsia="Times New Roman" w:cs="Times New Roman"/>
          <w:sz w:val="24"/>
          <w:szCs w:val="24"/>
        </w:rPr>
        <w:t xml:space="preserve"> with relevant legal provisions.</w:t>
      </w:r>
    </w:p>
    <w:p w14:paraId="719603DD" w14:textId="77777777" w:rsidR="00D07275" w:rsidRPr="001B2E15" w:rsidRDefault="00D07275" w:rsidP="008D2622">
      <w:pPr>
        <w:numPr>
          <w:ilvl w:val="0"/>
          <w:numId w:val="2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An approved </w:t>
      </w:r>
      <w:r>
        <w:rPr>
          <w:rFonts w:eastAsia="Times New Roman" w:cs="Times New Roman"/>
          <w:sz w:val="24"/>
          <w:szCs w:val="24"/>
        </w:rPr>
        <w:t>textbook</w:t>
      </w:r>
      <w:r w:rsidRPr="001B2E15">
        <w:rPr>
          <w:rFonts w:eastAsia="Times New Roman" w:cs="Times New Roman"/>
          <w:sz w:val="24"/>
          <w:szCs w:val="24"/>
        </w:rPr>
        <w:t xml:space="preserve"> </w:t>
      </w:r>
      <w:r>
        <w:rPr>
          <w:rFonts w:eastAsia="Times New Roman" w:cs="Times New Roman"/>
          <w:sz w:val="24"/>
          <w:szCs w:val="24"/>
        </w:rPr>
        <w:t xml:space="preserve">by the University </w:t>
      </w:r>
      <w:r w:rsidRPr="001B2E15">
        <w:rPr>
          <w:rFonts w:eastAsia="Times New Roman" w:cs="Times New Roman"/>
          <w:sz w:val="24"/>
          <w:szCs w:val="24"/>
        </w:rPr>
        <w:t xml:space="preserve">shall be used as the primary material for lecturers and learners in teaching, learning, and researching </w:t>
      </w:r>
      <w:r>
        <w:rPr>
          <w:rFonts w:eastAsia="Times New Roman" w:cs="Times New Roman"/>
          <w:sz w:val="24"/>
          <w:szCs w:val="24"/>
        </w:rPr>
        <w:t xml:space="preserve">activities of </w:t>
      </w:r>
      <w:r w:rsidRPr="001B2E15">
        <w:rPr>
          <w:rFonts w:eastAsia="Times New Roman" w:cs="Times New Roman"/>
          <w:sz w:val="24"/>
          <w:szCs w:val="24"/>
        </w:rPr>
        <w:t xml:space="preserve">the module. A single </w:t>
      </w:r>
      <w:r>
        <w:rPr>
          <w:rFonts w:eastAsia="Times New Roman" w:cs="Times New Roman"/>
          <w:sz w:val="24"/>
          <w:szCs w:val="24"/>
        </w:rPr>
        <w:t>textbook</w:t>
      </w:r>
      <w:r w:rsidRPr="001B2E15">
        <w:rPr>
          <w:rFonts w:eastAsia="Times New Roman" w:cs="Times New Roman"/>
          <w:sz w:val="24"/>
          <w:szCs w:val="24"/>
        </w:rPr>
        <w:t xml:space="preserve"> can be used for multiple modules with appropriate or similar content, ensuring no </w:t>
      </w:r>
      <w:r>
        <w:rPr>
          <w:rFonts w:eastAsia="Times New Roman" w:cs="Times New Roman"/>
          <w:sz w:val="24"/>
          <w:szCs w:val="24"/>
        </w:rPr>
        <w:t xml:space="preserve">overlapped </w:t>
      </w:r>
      <w:r w:rsidRPr="001B2E15">
        <w:rPr>
          <w:rFonts w:eastAsia="Times New Roman" w:cs="Times New Roman"/>
          <w:sz w:val="24"/>
          <w:szCs w:val="24"/>
        </w:rPr>
        <w:t xml:space="preserve">content </w:t>
      </w:r>
      <w:r>
        <w:rPr>
          <w:rFonts w:eastAsia="Times New Roman" w:cs="Times New Roman"/>
          <w:sz w:val="24"/>
          <w:szCs w:val="24"/>
        </w:rPr>
        <w:t>within</w:t>
      </w:r>
      <w:r w:rsidRPr="001B2E15">
        <w:rPr>
          <w:rFonts w:eastAsia="Times New Roman" w:cs="Times New Roman"/>
          <w:sz w:val="24"/>
          <w:szCs w:val="24"/>
        </w:rPr>
        <w:t xml:space="preserve"> subjects/modules.</w:t>
      </w:r>
    </w:p>
    <w:p w14:paraId="1CA78FCD" w14:textId="77777777" w:rsidR="00383827" w:rsidRDefault="00D07275" w:rsidP="008D2622">
      <w:pPr>
        <w:numPr>
          <w:ilvl w:val="0"/>
          <w:numId w:val="2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For undergraduate </w:t>
      </w:r>
      <w:r>
        <w:rPr>
          <w:rFonts w:eastAsia="Times New Roman" w:cs="Times New Roman"/>
          <w:sz w:val="24"/>
          <w:szCs w:val="24"/>
        </w:rPr>
        <w:t>level</w:t>
      </w:r>
      <w:r w:rsidRPr="001B2E15">
        <w:rPr>
          <w:rFonts w:eastAsia="Times New Roman" w:cs="Times New Roman"/>
          <w:sz w:val="24"/>
          <w:szCs w:val="24"/>
        </w:rPr>
        <w:t xml:space="preserve">, the University must ensure that each subject/module has at least two </w:t>
      </w:r>
      <w:r>
        <w:rPr>
          <w:rFonts w:eastAsia="Times New Roman" w:cs="Times New Roman"/>
          <w:sz w:val="24"/>
          <w:szCs w:val="24"/>
        </w:rPr>
        <w:t>textbooks</w:t>
      </w:r>
      <w:r w:rsidRPr="001B2E15">
        <w:rPr>
          <w:rFonts w:eastAsia="Times New Roman" w:cs="Times New Roman"/>
          <w:sz w:val="24"/>
          <w:szCs w:val="24"/>
        </w:rPr>
        <w:t xml:space="preserve"> (including 01 </w:t>
      </w:r>
      <w:r>
        <w:rPr>
          <w:rFonts w:eastAsia="Times New Roman" w:cs="Times New Roman"/>
          <w:sz w:val="24"/>
          <w:szCs w:val="24"/>
        </w:rPr>
        <w:t>textbook</w:t>
      </w:r>
      <w:r w:rsidRPr="001B2E15">
        <w:rPr>
          <w:rFonts w:eastAsia="Times New Roman" w:cs="Times New Roman"/>
          <w:sz w:val="24"/>
          <w:szCs w:val="24"/>
        </w:rPr>
        <w:t xml:space="preserve"> in Vietnamese and 01 in English) as the primary materials for lecturers and learners in teaching, learning, and researching </w:t>
      </w:r>
      <w:r>
        <w:rPr>
          <w:rFonts w:eastAsia="Times New Roman" w:cs="Times New Roman"/>
          <w:sz w:val="24"/>
          <w:szCs w:val="24"/>
        </w:rPr>
        <w:t xml:space="preserve">activities of </w:t>
      </w:r>
      <w:r w:rsidRPr="001B2E15">
        <w:rPr>
          <w:rFonts w:eastAsia="Times New Roman" w:cs="Times New Roman"/>
          <w:sz w:val="24"/>
          <w:szCs w:val="24"/>
        </w:rPr>
        <w:t xml:space="preserve">the module. The content of the </w:t>
      </w:r>
      <w:r>
        <w:rPr>
          <w:rFonts w:eastAsia="Times New Roman" w:cs="Times New Roman"/>
          <w:sz w:val="24"/>
          <w:szCs w:val="24"/>
        </w:rPr>
        <w:t>textbook</w:t>
      </w:r>
      <w:r w:rsidRPr="001B2E15">
        <w:rPr>
          <w:rFonts w:eastAsia="Times New Roman" w:cs="Times New Roman"/>
          <w:sz w:val="24"/>
          <w:szCs w:val="24"/>
        </w:rPr>
        <w:t xml:space="preserve"> must </w:t>
      </w:r>
      <w:r>
        <w:rPr>
          <w:rFonts w:eastAsia="Times New Roman" w:cs="Times New Roman"/>
          <w:sz w:val="24"/>
          <w:szCs w:val="24"/>
        </w:rPr>
        <w:t>cover</w:t>
      </w:r>
      <w:r w:rsidRPr="001B2E15">
        <w:rPr>
          <w:rFonts w:eastAsia="Times New Roman" w:cs="Times New Roman"/>
          <w:sz w:val="24"/>
          <w:szCs w:val="24"/>
        </w:rPr>
        <w:t xml:space="preserve"> at least 70% of the content knowledge of the taught module.</w:t>
      </w:r>
    </w:p>
    <w:p w14:paraId="237DE6FB" w14:textId="772D3718" w:rsidR="00383827" w:rsidRPr="00383827" w:rsidRDefault="00383827" w:rsidP="008D2622">
      <w:pPr>
        <w:numPr>
          <w:ilvl w:val="0"/>
          <w:numId w:val="27"/>
        </w:numPr>
        <w:spacing w:before="100" w:beforeAutospacing="1" w:after="100" w:afterAutospacing="1" w:line="240" w:lineRule="auto"/>
        <w:jc w:val="both"/>
        <w:rPr>
          <w:rFonts w:eastAsia="Times New Roman" w:cs="Times New Roman"/>
          <w:sz w:val="24"/>
          <w:szCs w:val="24"/>
        </w:rPr>
      </w:pPr>
      <w:r w:rsidRPr="00383827">
        <w:rPr>
          <w:rFonts w:eastAsia="Times New Roman" w:cs="Times New Roman"/>
          <w:sz w:val="24"/>
          <w:szCs w:val="24"/>
        </w:rPr>
        <w:t>In terms of post-graduate level, the University must ensure that there is a textbook as the primary material for lecturers and learners in teaching, learning, and researching activies of each module of the training program. In the case that a module does not have a textbook, the University must guarantee that there are materials to use as a substitute for a textbook, and the content of the textbook or substitute materials for each module must cover at least 70% of the content knowledge of the taught module.</w:t>
      </w:r>
    </w:p>
    <w:p w14:paraId="3012E70D" w14:textId="12E52B84" w:rsidR="00383827" w:rsidRPr="001B2E15" w:rsidRDefault="00383827" w:rsidP="008D2622">
      <w:pPr>
        <w:numPr>
          <w:ilvl w:val="0"/>
          <w:numId w:val="27"/>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In terms of </w:t>
      </w:r>
      <w:r w:rsidRPr="001B2E15">
        <w:rPr>
          <w:rFonts w:eastAsia="Times New Roman" w:cs="Times New Roman"/>
          <w:sz w:val="24"/>
          <w:szCs w:val="24"/>
        </w:rPr>
        <w:t xml:space="preserve">doctoral level, the University must ensure </w:t>
      </w:r>
      <w:r>
        <w:rPr>
          <w:rFonts w:eastAsia="Times New Roman" w:cs="Times New Roman"/>
          <w:sz w:val="24"/>
          <w:szCs w:val="24"/>
        </w:rPr>
        <w:t xml:space="preserve">that </w:t>
      </w:r>
      <w:r w:rsidRPr="001B2E15">
        <w:rPr>
          <w:rFonts w:eastAsia="Times New Roman" w:cs="Times New Roman"/>
          <w:sz w:val="24"/>
          <w:szCs w:val="24"/>
        </w:rPr>
        <w:t xml:space="preserve">there is a </w:t>
      </w:r>
      <w:r>
        <w:rPr>
          <w:rFonts w:eastAsia="Times New Roman" w:cs="Times New Roman"/>
          <w:sz w:val="24"/>
          <w:szCs w:val="24"/>
        </w:rPr>
        <w:t>textbook</w:t>
      </w:r>
      <w:r w:rsidRPr="001B2E15">
        <w:rPr>
          <w:rFonts w:eastAsia="Times New Roman" w:cs="Times New Roman"/>
          <w:sz w:val="24"/>
          <w:szCs w:val="24"/>
        </w:rPr>
        <w:t xml:space="preserve"> or materials for teaching, learning, and research</w:t>
      </w:r>
      <w:r>
        <w:rPr>
          <w:rFonts w:eastAsia="Times New Roman" w:cs="Times New Roman"/>
          <w:sz w:val="24"/>
          <w:szCs w:val="24"/>
        </w:rPr>
        <w:t>ing activities</w:t>
      </w:r>
      <w:r w:rsidRPr="001B2E15">
        <w:rPr>
          <w:rFonts w:eastAsia="Times New Roman" w:cs="Times New Roman"/>
          <w:sz w:val="24"/>
          <w:szCs w:val="24"/>
        </w:rPr>
        <w:t xml:space="preserve"> (as a substitute for a </w:t>
      </w:r>
      <w:r>
        <w:rPr>
          <w:rFonts w:eastAsia="Times New Roman" w:cs="Times New Roman"/>
          <w:sz w:val="24"/>
          <w:szCs w:val="24"/>
        </w:rPr>
        <w:t>textbook</w:t>
      </w:r>
      <w:r w:rsidRPr="001B2E15">
        <w:rPr>
          <w:rFonts w:eastAsia="Times New Roman" w:cs="Times New Roman"/>
          <w:sz w:val="24"/>
          <w:szCs w:val="24"/>
        </w:rPr>
        <w:t xml:space="preserve">) for lecturers </w:t>
      </w:r>
      <w:r w:rsidRPr="001B2E15">
        <w:rPr>
          <w:rFonts w:eastAsia="Times New Roman" w:cs="Times New Roman"/>
          <w:sz w:val="24"/>
          <w:szCs w:val="24"/>
        </w:rPr>
        <w:lastRenderedPageBreak/>
        <w:t>and learners for each content and topic of the training program. The</w:t>
      </w:r>
      <w:r>
        <w:rPr>
          <w:rFonts w:eastAsia="Times New Roman" w:cs="Times New Roman"/>
          <w:sz w:val="24"/>
          <w:szCs w:val="24"/>
        </w:rPr>
        <w:t xml:space="preserve">re </w:t>
      </w:r>
      <w:r w:rsidRPr="001B2E15">
        <w:rPr>
          <w:rFonts w:eastAsia="Times New Roman" w:cs="Times New Roman"/>
          <w:sz w:val="24"/>
          <w:szCs w:val="24"/>
        </w:rPr>
        <w:t xml:space="preserve">must </w:t>
      </w:r>
      <w:r>
        <w:rPr>
          <w:rFonts w:eastAsia="Times New Roman" w:cs="Times New Roman"/>
          <w:sz w:val="24"/>
          <w:szCs w:val="24"/>
        </w:rPr>
        <w:t>be inclusion of monographs and</w:t>
      </w:r>
      <w:r w:rsidRPr="001B2E15">
        <w:rPr>
          <w:rFonts w:eastAsia="Times New Roman" w:cs="Times New Roman"/>
          <w:sz w:val="24"/>
          <w:szCs w:val="24"/>
        </w:rPr>
        <w:t xml:space="preserve"> published scientific works related to the content and topics of teaching, learning, and research</w:t>
      </w:r>
      <w:r>
        <w:rPr>
          <w:rFonts w:eastAsia="Times New Roman" w:cs="Times New Roman"/>
          <w:sz w:val="24"/>
          <w:szCs w:val="24"/>
        </w:rPr>
        <w:t>ing activities</w:t>
      </w:r>
      <w:r w:rsidRPr="001B2E15">
        <w:rPr>
          <w:rFonts w:eastAsia="Times New Roman" w:cs="Times New Roman"/>
          <w:sz w:val="24"/>
          <w:szCs w:val="24"/>
        </w:rPr>
        <w:t xml:space="preserve"> for lecturers and learners, meeting the requirements of the training program. The materials must be consistent with the goals and content of the training program, ensuring standard knowledge, skills, and meeting the learning outcomes of the training program.</w:t>
      </w:r>
    </w:p>
    <w:p w14:paraId="6036BC95" w14:textId="59465EED" w:rsidR="00383827" w:rsidRPr="001B2E15" w:rsidRDefault="00383827" w:rsidP="008D2622">
      <w:pPr>
        <w:numPr>
          <w:ilvl w:val="0"/>
          <w:numId w:val="28"/>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The textbook</w:t>
      </w:r>
      <w:r w:rsidRPr="001B2E15">
        <w:rPr>
          <w:rFonts w:eastAsia="Times New Roman" w:cs="Times New Roman"/>
          <w:sz w:val="24"/>
          <w:szCs w:val="24"/>
        </w:rPr>
        <w:t xml:space="preserve"> used at the University must be compiled, selected, appraised, and approved in accordance with regulation</w:t>
      </w:r>
      <w:r>
        <w:rPr>
          <w:rFonts w:eastAsia="Times New Roman" w:cs="Times New Roman"/>
          <w:sz w:val="24"/>
          <w:szCs w:val="24"/>
        </w:rPr>
        <w:t>s in this document</w:t>
      </w:r>
      <w:r w:rsidRPr="001B2E15">
        <w:rPr>
          <w:rFonts w:eastAsia="Times New Roman" w:cs="Times New Roman"/>
          <w:sz w:val="24"/>
          <w:szCs w:val="24"/>
        </w:rPr>
        <w:t xml:space="preserve"> and other relevant legal provisions. Materials for teaching, learning, and research</w:t>
      </w:r>
      <w:r>
        <w:rPr>
          <w:rFonts w:eastAsia="Times New Roman" w:cs="Times New Roman"/>
          <w:sz w:val="24"/>
          <w:szCs w:val="24"/>
        </w:rPr>
        <w:t>ing activities</w:t>
      </w:r>
      <w:r w:rsidRPr="001B2E15">
        <w:rPr>
          <w:rFonts w:eastAsia="Times New Roman" w:cs="Times New Roman"/>
          <w:sz w:val="24"/>
          <w:szCs w:val="24"/>
        </w:rPr>
        <w:t xml:space="preserve"> (as a substitute for </w:t>
      </w:r>
      <w:r>
        <w:rPr>
          <w:rFonts w:eastAsia="Times New Roman" w:cs="Times New Roman"/>
          <w:sz w:val="24"/>
          <w:szCs w:val="24"/>
        </w:rPr>
        <w:t>textbook</w:t>
      </w:r>
      <w:r w:rsidRPr="001B2E15">
        <w:rPr>
          <w:rFonts w:eastAsia="Times New Roman" w:cs="Times New Roman"/>
          <w:sz w:val="24"/>
          <w:szCs w:val="24"/>
        </w:rPr>
        <w:t xml:space="preserve">) for lecturers and learners used at the University must be approved in accordance with this </w:t>
      </w:r>
      <w:r>
        <w:rPr>
          <w:rFonts w:eastAsia="Times New Roman" w:cs="Times New Roman"/>
          <w:sz w:val="24"/>
          <w:szCs w:val="24"/>
        </w:rPr>
        <w:t>document</w:t>
      </w:r>
      <w:r w:rsidRPr="001B2E15">
        <w:rPr>
          <w:rFonts w:eastAsia="Times New Roman" w:cs="Times New Roman"/>
          <w:sz w:val="24"/>
          <w:szCs w:val="24"/>
        </w:rPr>
        <w:t xml:space="preserve"> and must comply with relevant legal provisions.</w:t>
      </w:r>
    </w:p>
    <w:p w14:paraId="2EED7852" w14:textId="7918089A" w:rsidR="00383827" w:rsidRPr="001B2E15" w:rsidRDefault="00383827" w:rsidP="008D2622">
      <w:pPr>
        <w:numPr>
          <w:ilvl w:val="0"/>
          <w:numId w:val="28"/>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Based on teaching objectives, </w:t>
      </w:r>
      <w:r w:rsidRPr="001B2E15">
        <w:rPr>
          <w:rFonts w:eastAsia="Times New Roman" w:cs="Times New Roman"/>
          <w:sz w:val="24"/>
          <w:szCs w:val="24"/>
        </w:rPr>
        <w:t xml:space="preserve">teaching content, and learning outcomes of the training program and major, the University shall publicize the </w:t>
      </w:r>
      <w:r>
        <w:rPr>
          <w:rFonts w:eastAsia="Times New Roman" w:cs="Times New Roman"/>
          <w:sz w:val="24"/>
          <w:szCs w:val="24"/>
        </w:rPr>
        <w:t>textbook</w:t>
      </w:r>
      <w:r w:rsidRPr="001B2E15">
        <w:rPr>
          <w:rFonts w:eastAsia="Times New Roman" w:cs="Times New Roman"/>
          <w:sz w:val="24"/>
          <w:szCs w:val="24"/>
        </w:rPr>
        <w:t xml:space="preserve"> and materials for teaching, learning, and research</w:t>
      </w:r>
      <w:r>
        <w:rPr>
          <w:rFonts w:eastAsia="Times New Roman" w:cs="Times New Roman"/>
          <w:sz w:val="24"/>
          <w:szCs w:val="24"/>
        </w:rPr>
        <w:t>ing activities</w:t>
      </w:r>
      <w:r w:rsidRPr="001B2E15">
        <w:rPr>
          <w:rFonts w:eastAsia="Times New Roman" w:cs="Times New Roman"/>
          <w:sz w:val="24"/>
          <w:szCs w:val="24"/>
        </w:rPr>
        <w:t xml:space="preserve"> for each content, topic, and module in the training program, and rank </w:t>
      </w:r>
      <w:r w:rsidR="000A13B3">
        <w:rPr>
          <w:rFonts w:eastAsia="Times New Roman" w:cs="Times New Roman"/>
          <w:sz w:val="24"/>
          <w:szCs w:val="24"/>
        </w:rPr>
        <w:t>these materials</w:t>
      </w:r>
      <w:r w:rsidRPr="001B2E15">
        <w:rPr>
          <w:rFonts w:eastAsia="Times New Roman" w:cs="Times New Roman"/>
          <w:sz w:val="24"/>
          <w:szCs w:val="24"/>
        </w:rPr>
        <w:t xml:space="preserve"> in </w:t>
      </w:r>
      <w:r w:rsidR="000A13B3">
        <w:rPr>
          <w:rFonts w:eastAsia="Times New Roman" w:cs="Times New Roman"/>
          <w:sz w:val="24"/>
          <w:szCs w:val="24"/>
        </w:rPr>
        <w:t xml:space="preserve">the </w:t>
      </w:r>
      <w:r w:rsidRPr="001B2E15">
        <w:rPr>
          <w:rFonts w:eastAsia="Times New Roman" w:cs="Times New Roman"/>
          <w:sz w:val="24"/>
          <w:szCs w:val="24"/>
        </w:rPr>
        <w:t>order of priority for use.</w:t>
      </w:r>
    </w:p>
    <w:p w14:paraId="2A83794C" w14:textId="77777777" w:rsidR="00383827" w:rsidRPr="00040B1D" w:rsidRDefault="00383827" w:rsidP="00681775">
      <w:pPr>
        <w:pStyle w:val="Header"/>
        <w:spacing w:line="300" w:lineRule="auto"/>
        <w:jc w:val="both"/>
        <w:rPr>
          <w:rFonts w:cs="Times New Roman"/>
          <w:sz w:val="26"/>
          <w:szCs w:val="26"/>
          <w:lang w:val="vi-VN"/>
        </w:rPr>
      </w:pPr>
    </w:p>
    <w:p w14:paraId="5B776C04" w14:textId="77777777" w:rsidR="00D92A38" w:rsidRPr="001B2E15" w:rsidRDefault="00D92A38" w:rsidP="00D92A38">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Article 18. Usage</w:t>
      </w:r>
      <w:r w:rsidRPr="001B2E15">
        <w:rPr>
          <w:rFonts w:eastAsia="Times New Roman" w:cs="Times New Roman"/>
          <w:b/>
          <w:bCs/>
          <w:sz w:val="24"/>
          <w:szCs w:val="24"/>
        </w:rPr>
        <w:t xml:space="preserve"> of lecture notes and reference materials</w:t>
      </w:r>
      <w:r w:rsidRPr="001B2E15">
        <w:rPr>
          <w:rFonts w:eastAsia="Times New Roman" w:cs="Times New Roman"/>
          <w:sz w:val="24"/>
          <w:szCs w:val="24"/>
        </w:rPr>
        <w:t xml:space="preserve"> </w:t>
      </w:r>
    </w:p>
    <w:p w14:paraId="01E747AC" w14:textId="37914A46" w:rsidR="00D92A38" w:rsidRDefault="00D92A38" w:rsidP="008D2622">
      <w:pPr>
        <w:numPr>
          <w:ilvl w:val="0"/>
          <w:numId w:val="29"/>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A lecturer's notes must be provided to learners before, during, or after class to serve the learners' study and research</w:t>
      </w:r>
      <w:r>
        <w:rPr>
          <w:rFonts w:eastAsia="Times New Roman" w:cs="Times New Roman"/>
          <w:sz w:val="24"/>
          <w:szCs w:val="24"/>
        </w:rPr>
        <w:t xml:space="preserve"> purposes</w:t>
      </w:r>
      <w:r w:rsidRPr="001B2E15">
        <w:rPr>
          <w:rFonts w:eastAsia="Times New Roman" w:cs="Times New Roman"/>
          <w:sz w:val="24"/>
          <w:szCs w:val="24"/>
        </w:rPr>
        <w:t>.</w:t>
      </w:r>
    </w:p>
    <w:p w14:paraId="5C152EC3" w14:textId="51FE0494" w:rsidR="00D92A38" w:rsidRPr="00D92A38" w:rsidRDefault="00D92A38" w:rsidP="008D2622">
      <w:pPr>
        <w:numPr>
          <w:ilvl w:val="0"/>
          <w:numId w:val="29"/>
        </w:numPr>
        <w:spacing w:before="100" w:beforeAutospacing="1" w:after="100" w:afterAutospacing="1" w:line="240" w:lineRule="auto"/>
        <w:jc w:val="both"/>
        <w:rPr>
          <w:rFonts w:eastAsia="Times New Roman" w:cs="Times New Roman"/>
          <w:sz w:val="24"/>
          <w:szCs w:val="24"/>
        </w:rPr>
      </w:pPr>
      <w:r w:rsidRPr="00D92A38">
        <w:rPr>
          <w:rFonts w:eastAsia="Times New Roman" w:cs="Times New Roman"/>
          <w:sz w:val="24"/>
          <w:szCs w:val="24"/>
        </w:rPr>
        <w:t xml:space="preserve">Reference materials must be publicized with the name of the material, publication year, publisher, or the URL of the data source on the internet. New materials should be regularly added so that lecturers and learners are aware of them and can use them during the teaching and learning process. </w:t>
      </w:r>
      <w:r>
        <w:rPr>
          <w:rFonts w:eastAsia="Times New Roman" w:cs="Times New Roman"/>
          <w:sz w:val="24"/>
          <w:szCs w:val="24"/>
        </w:rPr>
        <w:t>There must be guarantee</w:t>
      </w:r>
      <w:r w:rsidRPr="00D92A38">
        <w:rPr>
          <w:rFonts w:eastAsia="Times New Roman" w:cs="Times New Roman"/>
          <w:sz w:val="24"/>
          <w:szCs w:val="24"/>
        </w:rPr>
        <w:t xml:space="preserve"> that lecturers and learners can access </w:t>
      </w:r>
      <w:r>
        <w:rPr>
          <w:rFonts w:eastAsia="Times New Roman" w:cs="Times New Roman"/>
          <w:sz w:val="24"/>
          <w:szCs w:val="24"/>
        </w:rPr>
        <w:t xml:space="preserve">to </w:t>
      </w:r>
      <w:r w:rsidRPr="00D92A38">
        <w:rPr>
          <w:rFonts w:eastAsia="Times New Roman" w:cs="Times New Roman"/>
          <w:sz w:val="24"/>
          <w:szCs w:val="24"/>
        </w:rPr>
        <w:t xml:space="preserve">and use </w:t>
      </w:r>
      <w:r>
        <w:rPr>
          <w:rFonts w:eastAsia="Times New Roman" w:cs="Times New Roman"/>
          <w:sz w:val="24"/>
          <w:szCs w:val="24"/>
        </w:rPr>
        <w:t>these notes and materials</w:t>
      </w:r>
      <w:r w:rsidRPr="00D92A38">
        <w:rPr>
          <w:rFonts w:eastAsia="Times New Roman" w:cs="Times New Roman"/>
          <w:sz w:val="24"/>
          <w:szCs w:val="24"/>
        </w:rPr>
        <w:t xml:space="preserve"> easily and conveniently.</w:t>
      </w:r>
    </w:p>
    <w:p w14:paraId="165014F3" w14:textId="77777777" w:rsidR="00502182" w:rsidRPr="001B2E15" w:rsidRDefault="00502182" w:rsidP="00502182">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19. Digitization of </w:t>
      </w:r>
      <w:r>
        <w:rPr>
          <w:rFonts w:eastAsia="Times New Roman" w:cs="Times New Roman"/>
          <w:b/>
          <w:bCs/>
          <w:sz w:val="24"/>
          <w:szCs w:val="24"/>
        </w:rPr>
        <w:t>textbook</w:t>
      </w:r>
      <w:r w:rsidRPr="001B2E15">
        <w:rPr>
          <w:rFonts w:eastAsia="Times New Roman" w:cs="Times New Roman"/>
          <w:b/>
          <w:bCs/>
          <w:sz w:val="24"/>
          <w:szCs w:val="24"/>
        </w:rPr>
        <w:t xml:space="preserve"> and teaching materials</w:t>
      </w:r>
      <w:r w:rsidRPr="001B2E15">
        <w:rPr>
          <w:rFonts w:eastAsia="Times New Roman" w:cs="Times New Roman"/>
          <w:sz w:val="24"/>
          <w:szCs w:val="24"/>
        </w:rPr>
        <w:t xml:space="preserve"> </w:t>
      </w:r>
    </w:p>
    <w:p w14:paraId="7BF6E621" w14:textId="4DD28F43" w:rsidR="00502182" w:rsidRDefault="00502182" w:rsidP="008D2622">
      <w:pPr>
        <w:numPr>
          <w:ilvl w:val="0"/>
          <w:numId w:val="30"/>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Textbook</w:t>
      </w:r>
      <w:r w:rsidRPr="001B2E15">
        <w:rPr>
          <w:rFonts w:eastAsia="Times New Roman" w:cs="Times New Roman"/>
          <w:sz w:val="24"/>
          <w:szCs w:val="24"/>
        </w:rPr>
        <w:t xml:space="preserve"> and teaching materials approved by the </w:t>
      </w:r>
      <w:r>
        <w:rPr>
          <w:rFonts w:eastAsia="Times New Roman" w:cs="Times New Roman"/>
          <w:sz w:val="24"/>
          <w:szCs w:val="24"/>
        </w:rPr>
        <w:t>President</w:t>
      </w:r>
      <w:r w:rsidRPr="001B2E15">
        <w:rPr>
          <w:rFonts w:eastAsia="Times New Roman" w:cs="Times New Roman"/>
          <w:sz w:val="24"/>
          <w:szCs w:val="24"/>
        </w:rPr>
        <w:t xml:space="preserve"> must be digitized and updated on the University's electronic curriculum management system to serve teaching, learning, and </w:t>
      </w:r>
      <w:r>
        <w:rPr>
          <w:rFonts w:eastAsia="Times New Roman" w:cs="Times New Roman"/>
          <w:sz w:val="24"/>
          <w:szCs w:val="24"/>
        </w:rPr>
        <w:t>researching activities</w:t>
      </w:r>
      <w:r w:rsidRPr="001B2E15">
        <w:rPr>
          <w:rFonts w:eastAsia="Times New Roman" w:cs="Times New Roman"/>
          <w:sz w:val="24"/>
          <w:szCs w:val="24"/>
        </w:rPr>
        <w:t>.</w:t>
      </w:r>
    </w:p>
    <w:p w14:paraId="65F974AC" w14:textId="3095C016" w:rsidR="00502182" w:rsidRPr="00502182" w:rsidRDefault="00502182" w:rsidP="008D2622">
      <w:pPr>
        <w:numPr>
          <w:ilvl w:val="0"/>
          <w:numId w:val="30"/>
        </w:numPr>
        <w:spacing w:before="100" w:beforeAutospacing="1" w:after="100" w:afterAutospacing="1" w:line="240" w:lineRule="auto"/>
        <w:jc w:val="both"/>
        <w:rPr>
          <w:rFonts w:eastAsia="Times New Roman" w:cs="Times New Roman"/>
          <w:sz w:val="24"/>
          <w:szCs w:val="24"/>
        </w:rPr>
      </w:pPr>
      <w:r w:rsidRPr="00502182">
        <w:rPr>
          <w:rFonts w:eastAsia="Times New Roman" w:cs="Times New Roman"/>
          <w:sz w:val="24"/>
          <w:szCs w:val="24"/>
        </w:rPr>
        <w:t>The digitization of textbook and teaching materials must comply with the University's current regulations and laws</w:t>
      </w:r>
    </w:p>
    <w:p w14:paraId="28DFAF31" w14:textId="77777777" w:rsidR="00252724" w:rsidRPr="00252724" w:rsidRDefault="00252724" w:rsidP="00252724">
      <w:pPr>
        <w:pStyle w:val="ListParagraph"/>
        <w:spacing w:before="100" w:beforeAutospacing="1" w:after="100" w:afterAutospacing="1" w:line="240" w:lineRule="auto"/>
        <w:jc w:val="center"/>
        <w:rPr>
          <w:rFonts w:eastAsia="Times New Roman" w:cs="Times New Roman"/>
          <w:sz w:val="24"/>
          <w:szCs w:val="24"/>
        </w:rPr>
      </w:pPr>
      <w:r w:rsidRPr="00252724">
        <w:rPr>
          <w:rFonts w:eastAsia="Times New Roman" w:cs="Times New Roman"/>
          <w:b/>
          <w:bCs/>
          <w:sz w:val="24"/>
          <w:szCs w:val="24"/>
        </w:rPr>
        <w:t>Chapter V</w:t>
      </w:r>
    </w:p>
    <w:p w14:paraId="67A80C77" w14:textId="53795EB6" w:rsidR="000D57A7" w:rsidRPr="000157B8" w:rsidRDefault="00252724" w:rsidP="000157B8">
      <w:pPr>
        <w:pStyle w:val="ListParagraph"/>
        <w:spacing w:after="0" w:line="300" w:lineRule="auto"/>
        <w:jc w:val="center"/>
        <w:rPr>
          <w:rFonts w:cs="Times New Roman"/>
          <w:b/>
          <w:bCs/>
          <w:sz w:val="26"/>
          <w:szCs w:val="26"/>
        </w:rPr>
      </w:pPr>
      <w:r w:rsidRPr="00252724">
        <w:rPr>
          <w:rFonts w:eastAsia="Times New Roman" w:cs="Times New Roman"/>
          <w:b/>
          <w:bCs/>
          <w:sz w:val="24"/>
          <w:szCs w:val="24"/>
        </w:rPr>
        <w:t>IMPLEMENTATION</w:t>
      </w:r>
      <w:r w:rsidR="000D57A7" w:rsidRPr="00040B1D">
        <w:rPr>
          <w:rFonts w:cs="Times New Roman"/>
          <w:sz w:val="26"/>
          <w:szCs w:val="26"/>
        </w:rPr>
        <w:t xml:space="preserve"> </w:t>
      </w:r>
    </w:p>
    <w:p w14:paraId="515F7E9C" w14:textId="77777777" w:rsidR="00E12B5D" w:rsidRPr="001B2E15" w:rsidRDefault="00E12B5D" w:rsidP="00E12B5D">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20. Implementation </w:t>
      </w:r>
    </w:p>
    <w:p w14:paraId="57890634" w14:textId="5EDE644A"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 Affairs</w:t>
      </w:r>
      <w:r w:rsidRPr="001B2E15">
        <w:rPr>
          <w:rFonts w:eastAsia="Times New Roman" w:cs="Times New Roman"/>
          <w:sz w:val="24"/>
          <w:szCs w:val="24"/>
        </w:rPr>
        <w:t xml:space="preserve"> is the focal unit for managing and coordinating with </w:t>
      </w:r>
      <w:r>
        <w:rPr>
          <w:rFonts w:eastAsia="Times New Roman" w:cs="Times New Roman"/>
          <w:sz w:val="24"/>
          <w:szCs w:val="24"/>
        </w:rPr>
        <w:t xml:space="preserve">all </w:t>
      </w:r>
      <w:r w:rsidRPr="001B2E15">
        <w:rPr>
          <w:rFonts w:eastAsia="Times New Roman" w:cs="Times New Roman"/>
          <w:sz w:val="24"/>
          <w:szCs w:val="24"/>
        </w:rPr>
        <w:t>units</w:t>
      </w:r>
      <w:r>
        <w:rPr>
          <w:rFonts w:eastAsia="Times New Roman" w:cs="Times New Roman"/>
          <w:sz w:val="24"/>
          <w:szCs w:val="24"/>
        </w:rPr>
        <w:t xml:space="preserve"> and affiliated units</w:t>
      </w:r>
      <w:r w:rsidRPr="001B2E15">
        <w:rPr>
          <w:rFonts w:eastAsia="Times New Roman" w:cs="Times New Roman"/>
          <w:sz w:val="24"/>
          <w:szCs w:val="24"/>
        </w:rPr>
        <w:t xml:space="preserve"> under the University to implement </w:t>
      </w:r>
      <w:r>
        <w:rPr>
          <w:rFonts w:eastAsia="Times New Roman" w:cs="Times New Roman"/>
          <w:sz w:val="24"/>
          <w:szCs w:val="24"/>
        </w:rPr>
        <w:t>the process for textbook and teaching material usage.</w:t>
      </w:r>
    </w:p>
    <w:p w14:paraId="3EBFE96F" w14:textId="77777777"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President</w:t>
      </w:r>
      <w:r w:rsidRPr="001B2E15">
        <w:rPr>
          <w:rFonts w:eastAsia="Times New Roman" w:cs="Times New Roman"/>
          <w:sz w:val="24"/>
          <w:szCs w:val="24"/>
        </w:rPr>
        <w:t xml:space="preserve"> shall periodically issue a list of subjects and their official </w:t>
      </w:r>
      <w:r>
        <w:rPr>
          <w:rFonts w:eastAsia="Times New Roman" w:cs="Times New Roman"/>
          <w:sz w:val="24"/>
          <w:szCs w:val="24"/>
        </w:rPr>
        <w:t>textbooks</w:t>
      </w:r>
      <w:r w:rsidRPr="001B2E15">
        <w:rPr>
          <w:rFonts w:eastAsia="Times New Roman" w:cs="Times New Roman"/>
          <w:sz w:val="24"/>
          <w:szCs w:val="24"/>
        </w:rPr>
        <w:t xml:space="preserve"> for us</w:t>
      </w:r>
      <w:r>
        <w:rPr>
          <w:rFonts w:eastAsia="Times New Roman" w:cs="Times New Roman"/>
          <w:sz w:val="24"/>
          <w:szCs w:val="24"/>
        </w:rPr>
        <w:t>age</w:t>
      </w:r>
      <w:r w:rsidRPr="001B2E15">
        <w:rPr>
          <w:rFonts w:eastAsia="Times New Roman" w:cs="Times New Roman"/>
          <w:sz w:val="24"/>
          <w:szCs w:val="24"/>
        </w:rPr>
        <w:t xml:space="preserve"> at the University, and this list shall be supplemented, updated, and finalized annually.</w:t>
      </w:r>
    </w:p>
    <w:p w14:paraId="636B1A6B" w14:textId="0B8AEA09"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Annually, the </w:t>
      </w:r>
      <w:r>
        <w:rPr>
          <w:rFonts w:eastAsia="Times New Roman" w:cs="Times New Roman"/>
          <w:sz w:val="24"/>
          <w:szCs w:val="24"/>
        </w:rPr>
        <w:t>Colleges/Faculties/</w:t>
      </w:r>
      <w:r w:rsidRPr="001B2E15">
        <w:rPr>
          <w:rFonts w:eastAsia="Times New Roman" w:cs="Times New Roman"/>
          <w:sz w:val="24"/>
          <w:szCs w:val="24"/>
        </w:rPr>
        <w:t>Schools</w:t>
      </w:r>
      <w:r>
        <w:rPr>
          <w:rFonts w:eastAsia="Times New Roman" w:cs="Times New Roman"/>
          <w:sz w:val="24"/>
          <w:szCs w:val="24"/>
        </w:rPr>
        <w:t xml:space="preserve"> </w:t>
      </w:r>
      <w:r w:rsidRPr="001B2E15">
        <w:rPr>
          <w:rFonts w:eastAsia="Times New Roman" w:cs="Times New Roman"/>
          <w:sz w:val="24"/>
          <w:szCs w:val="24"/>
        </w:rPr>
        <w:t xml:space="preserve">and specialized units under the University are responsible for reviewing and updating the list of subjects </w:t>
      </w:r>
      <w:r>
        <w:rPr>
          <w:rFonts w:eastAsia="Times New Roman" w:cs="Times New Roman"/>
          <w:sz w:val="24"/>
          <w:szCs w:val="24"/>
        </w:rPr>
        <w:t>accompanied with</w:t>
      </w:r>
      <w:r w:rsidRPr="001B2E15">
        <w:rPr>
          <w:rFonts w:eastAsia="Times New Roman" w:cs="Times New Roman"/>
          <w:sz w:val="24"/>
          <w:szCs w:val="24"/>
        </w:rPr>
        <w:t xml:space="preserve"> their official </w:t>
      </w:r>
      <w:r>
        <w:rPr>
          <w:rFonts w:eastAsia="Times New Roman" w:cs="Times New Roman"/>
          <w:sz w:val="24"/>
          <w:szCs w:val="24"/>
        </w:rPr>
        <w:t>textbook</w:t>
      </w:r>
      <w:r w:rsidRPr="001B2E15">
        <w:rPr>
          <w:rFonts w:eastAsia="Times New Roman" w:cs="Times New Roman"/>
          <w:sz w:val="24"/>
          <w:szCs w:val="24"/>
        </w:rPr>
        <w:t xml:space="preserve"> and teaching materials</w:t>
      </w:r>
      <w:r>
        <w:rPr>
          <w:rFonts w:eastAsia="Times New Roman" w:cs="Times New Roman"/>
          <w:sz w:val="24"/>
          <w:szCs w:val="24"/>
        </w:rPr>
        <w:t>. They will report and propose</w:t>
      </w:r>
      <w:r w:rsidRPr="001B2E15">
        <w:rPr>
          <w:rFonts w:eastAsia="Times New Roman" w:cs="Times New Roman"/>
          <w:sz w:val="24"/>
          <w:szCs w:val="24"/>
        </w:rPr>
        <w:t xml:space="preserve"> </w:t>
      </w:r>
      <w:r>
        <w:rPr>
          <w:rFonts w:eastAsia="Times New Roman" w:cs="Times New Roman"/>
          <w:sz w:val="24"/>
          <w:szCs w:val="24"/>
        </w:rPr>
        <w:t xml:space="preserve">textbook </w:t>
      </w:r>
      <w:r w:rsidRPr="001B2E15">
        <w:rPr>
          <w:rFonts w:eastAsia="Times New Roman" w:cs="Times New Roman"/>
          <w:sz w:val="24"/>
          <w:szCs w:val="24"/>
        </w:rPr>
        <w:t>and learning material</w:t>
      </w:r>
      <w:r>
        <w:rPr>
          <w:rFonts w:eastAsia="Times New Roman" w:cs="Times New Roman"/>
          <w:sz w:val="24"/>
          <w:szCs w:val="24"/>
        </w:rPr>
        <w:t>s</w:t>
      </w:r>
      <w:r w:rsidRPr="001B2E15">
        <w:rPr>
          <w:rFonts w:eastAsia="Times New Roman" w:cs="Times New Roman"/>
          <w:sz w:val="24"/>
          <w:szCs w:val="24"/>
        </w:rPr>
        <w:t xml:space="preserve"> to the </w:t>
      </w:r>
      <w:r>
        <w:rPr>
          <w:rFonts w:eastAsia="Times New Roman" w:cs="Times New Roman"/>
          <w:sz w:val="24"/>
          <w:szCs w:val="24"/>
        </w:rPr>
        <w:t>President</w:t>
      </w:r>
      <w:r w:rsidRPr="001B2E15">
        <w:rPr>
          <w:rFonts w:eastAsia="Times New Roman" w:cs="Times New Roman"/>
          <w:sz w:val="24"/>
          <w:szCs w:val="24"/>
        </w:rPr>
        <w:t>.</w:t>
      </w:r>
    </w:p>
    <w:p w14:paraId="1EE16592" w14:textId="7B797722"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lastRenderedPageBreak/>
        <w:t xml:space="preserve">The </w:t>
      </w:r>
      <w:r w:rsidR="000157B8">
        <w:rPr>
          <w:rFonts w:eastAsia="Times New Roman" w:cs="Times New Roman"/>
          <w:sz w:val="24"/>
          <w:szCs w:val="24"/>
        </w:rPr>
        <w:t>process</w:t>
      </w:r>
      <w:r>
        <w:rPr>
          <w:rFonts w:eastAsia="Times New Roman" w:cs="Times New Roman"/>
          <w:sz w:val="24"/>
          <w:szCs w:val="24"/>
        </w:rPr>
        <w:t xml:space="preserve"> for textbook</w:t>
      </w:r>
      <w:r w:rsidRPr="001B2E15">
        <w:rPr>
          <w:rFonts w:eastAsia="Times New Roman" w:cs="Times New Roman"/>
          <w:sz w:val="24"/>
          <w:szCs w:val="24"/>
        </w:rPr>
        <w:t xml:space="preserve"> </w:t>
      </w:r>
      <w:r w:rsidR="000157B8">
        <w:rPr>
          <w:rFonts w:eastAsia="Times New Roman" w:cs="Times New Roman"/>
          <w:sz w:val="24"/>
          <w:szCs w:val="24"/>
        </w:rPr>
        <w:t xml:space="preserve">compilation, approval </w:t>
      </w:r>
      <w:r>
        <w:rPr>
          <w:rFonts w:eastAsia="Times New Roman" w:cs="Times New Roman"/>
          <w:sz w:val="24"/>
          <w:szCs w:val="24"/>
        </w:rPr>
        <w:t>and usage</w:t>
      </w:r>
      <w:r w:rsidRPr="001B2E15">
        <w:rPr>
          <w:rFonts w:eastAsia="Times New Roman" w:cs="Times New Roman"/>
          <w:sz w:val="24"/>
          <w:szCs w:val="24"/>
        </w:rPr>
        <w:t xml:space="preserve"> is specified by the </w:t>
      </w:r>
      <w:r>
        <w:rPr>
          <w:rFonts w:eastAsia="Times New Roman" w:cs="Times New Roman"/>
          <w:sz w:val="24"/>
          <w:szCs w:val="24"/>
        </w:rPr>
        <w:t>President</w:t>
      </w:r>
      <w:r w:rsidRPr="001B2E15">
        <w:rPr>
          <w:rFonts w:eastAsia="Times New Roman" w:cs="Times New Roman"/>
          <w:sz w:val="24"/>
          <w:szCs w:val="24"/>
        </w:rPr>
        <w:t xml:space="preserve"> (Appendix 3a).</w:t>
      </w:r>
    </w:p>
    <w:p w14:paraId="48025EB1" w14:textId="77777777"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University shall periodically organize inspec</w:t>
      </w:r>
      <w:r>
        <w:rPr>
          <w:rFonts w:eastAsia="Times New Roman" w:cs="Times New Roman"/>
          <w:sz w:val="24"/>
          <w:szCs w:val="24"/>
        </w:rPr>
        <w:t>tions of the procedure of textbook and teaching material usage.</w:t>
      </w:r>
      <w:r w:rsidRPr="001B2E15">
        <w:rPr>
          <w:rFonts w:eastAsia="Times New Roman" w:cs="Times New Roman"/>
          <w:sz w:val="24"/>
          <w:szCs w:val="24"/>
        </w:rPr>
        <w:t xml:space="preserve"> If there are complaints about copyright or professional content, the University will consider and handle them in accordance with current regulations.</w:t>
      </w:r>
    </w:p>
    <w:p w14:paraId="1DF77F2D" w14:textId="77777777" w:rsidR="00E12B5D" w:rsidRPr="001B2E15" w:rsidRDefault="00E12B5D" w:rsidP="00E12B5D">
      <w:pPr>
        <w:numPr>
          <w:ilvl w:val="0"/>
          <w:numId w:val="3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Units and individuals with achievements in </w:t>
      </w:r>
      <w:r>
        <w:rPr>
          <w:rFonts w:eastAsia="Times New Roman" w:cs="Times New Roman"/>
          <w:sz w:val="24"/>
          <w:szCs w:val="24"/>
        </w:rPr>
        <w:t xml:space="preserve">the procedure of textbook and teaching material usage </w:t>
      </w:r>
      <w:r w:rsidRPr="001B2E15">
        <w:rPr>
          <w:rFonts w:eastAsia="Times New Roman" w:cs="Times New Roman"/>
          <w:sz w:val="24"/>
          <w:szCs w:val="24"/>
        </w:rPr>
        <w:t>shall be considered for commendation in accordance with state and University regulations.</w:t>
      </w:r>
    </w:p>
    <w:p w14:paraId="3AD690C7" w14:textId="77AC5D22" w:rsidR="00E12B5D" w:rsidRPr="001B2E15" w:rsidRDefault="00E12B5D" w:rsidP="00E12B5D">
      <w:pPr>
        <w:numPr>
          <w:ilvl w:val="0"/>
          <w:numId w:val="3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entire </w:t>
      </w:r>
      <w:r>
        <w:rPr>
          <w:rFonts w:eastAsia="Times New Roman" w:cs="Times New Roman"/>
          <w:sz w:val="24"/>
          <w:szCs w:val="24"/>
        </w:rPr>
        <w:t>procedure of textbook and teaching material compilation, app</w:t>
      </w:r>
      <w:r w:rsidR="00996F85">
        <w:rPr>
          <w:rFonts w:eastAsia="Times New Roman" w:cs="Times New Roman"/>
          <w:sz w:val="24"/>
          <w:szCs w:val="24"/>
        </w:rPr>
        <w:t>r</w:t>
      </w:r>
      <w:r>
        <w:rPr>
          <w:rFonts w:eastAsia="Times New Roman" w:cs="Times New Roman"/>
          <w:sz w:val="24"/>
          <w:szCs w:val="24"/>
        </w:rPr>
        <w:t>oval and usage</w:t>
      </w:r>
      <w:r w:rsidRPr="001B2E15">
        <w:rPr>
          <w:rFonts w:eastAsia="Times New Roman" w:cs="Times New Roman"/>
          <w:sz w:val="24"/>
          <w:szCs w:val="24"/>
        </w:rPr>
        <w:t xml:space="preserve"> is performed and </w:t>
      </w:r>
      <w:r>
        <w:rPr>
          <w:rFonts w:eastAsia="Times New Roman" w:cs="Times New Roman"/>
          <w:sz w:val="24"/>
          <w:szCs w:val="24"/>
        </w:rPr>
        <w:t xml:space="preserve">applied with </w:t>
      </w:r>
      <w:r w:rsidRPr="001B2E15">
        <w:rPr>
          <w:rFonts w:eastAsia="Times New Roman" w:cs="Times New Roman"/>
          <w:sz w:val="24"/>
          <w:szCs w:val="24"/>
        </w:rPr>
        <w:t>information technology to facil</w:t>
      </w:r>
      <w:r>
        <w:rPr>
          <w:rFonts w:eastAsia="Times New Roman" w:cs="Times New Roman"/>
          <w:sz w:val="24"/>
          <w:szCs w:val="24"/>
        </w:rPr>
        <w:t>itate management and monitoring process.</w:t>
      </w:r>
    </w:p>
    <w:p w14:paraId="3C430B58" w14:textId="77777777" w:rsidR="00E12B5D" w:rsidRPr="00040B1D" w:rsidRDefault="00E12B5D" w:rsidP="00681775">
      <w:pPr>
        <w:pStyle w:val="Header"/>
        <w:spacing w:line="300" w:lineRule="auto"/>
        <w:ind w:firstLine="360"/>
        <w:jc w:val="both"/>
        <w:rPr>
          <w:rFonts w:cs="Times New Roman"/>
          <w:sz w:val="26"/>
          <w:szCs w:val="26"/>
        </w:rPr>
      </w:pPr>
    </w:p>
    <w:p w14:paraId="53816813" w14:textId="77777777" w:rsidR="003B0FEE" w:rsidRPr="001B2E15" w:rsidRDefault="003B0FEE" w:rsidP="003B0FEE">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21. Public disclosure and archiving</w:t>
      </w:r>
      <w:r w:rsidRPr="001B2E15">
        <w:rPr>
          <w:rFonts w:eastAsia="Times New Roman" w:cs="Times New Roman"/>
          <w:sz w:val="24"/>
          <w:szCs w:val="24"/>
        </w:rPr>
        <w:t xml:space="preserve"> </w:t>
      </w:r>
    </w:p>
    <w:p w14:paraId="6F5F3C3F" w14:textId="38C1F7C9" w:rsidR="003B0FEE" w:rsidRDefault="003B0FEE" w:rsidP="003B0FEE">
      <w:pPr>
        <w:numPr>
          <w:ilvl w:val="0"/>
          <w:numId w:val="33"/>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University shall publicize the regulations on the compilation, selecti</w:t>
      </w:r>
      <w:r>
        <w:rPr>
          <w:rFonts w:eastAsia="Times New Roman" w:cs="Times New Roman"/>
          <w:sz w:val="24"/>
          <w:szCs w:val="24"/>
        </w:rPr>
        <w:t>on, appraisal, approval, and usage</w:t>
      </w:r>
      <w:r w:rsidRPr="001B2E15">
        <w:rPr>
          <w:rFonts w:eastAsia="Times New Roman" w:cs="Times New Roman"/>
          <w:sz w:val="24"/>
          <w:szCs w:val="24"/>
        </w:rPr>
        <w:t xml:space="preserve"> of </w:t>
      </w:r>
      <w:r>
        <w:rPr>
          <w:rFonts w:eastAsia="Times New Roman" w:cs="Times New Roman"/>
          <w:sz w:val="24"/>
          <w:szCs w:val="24"/>
        </w:rPr>
        <w:t>textbook</w:t>
      </w:r>
      <w:r w:rsidRPr="001B2E15">
        <w:rPr>
          <w:rFonts w:eastAsia="Times New Roman" w:cs="Times New Roman"/>
          <w:sz w:val="24"/>
          <w:szCs w:val="24"/>
        </w:rPr>
        <w:t xml:space="preserve">, lecture notes, and reference materials on the University's website at least 30 days before </w:t>
      </w:r>
      <w:r>
        <w:rPr>
          <w:rFonts w:eastAsia="Times New Roman" w:cs="Times New Roman"/>
          <w:sz w:val="24"/>
          <w:szCs w:val="24"/>
        </w:rPr>
        <w:t>these regulations</w:t>
      </w:r>
      <w:r w:rsidRPr="001B2E15">
        <w:rPr>
          <w:rFonts w:eastAsia="Times New Roman" w:cs="Times New Roman"/>
          <w:sz w:val="24"/>
          <w:szCs w:val="24"/>
        </w:rPr>
        <w:t xml:space="preserve"> are applied. The list of </w:t>
      </w:r>
      <w:r>
        <w:rPr>
          <w:rFonts w:eastAsia="Times New Roman" w:cs="Times New Roman"/>
          <w:sz w:val="24"/>
          <w:szCs w:val="24"/>
        </w:rPr>
        <w:t>textbook</w:t>
      </w:r>
      <w:r w:rsidRPr="001B2E15">
        <w:rPr>
          <w:rFonts w:eastAsia="Times New Roman" w:cs="Times New Roman"/>
          <w:sz w:val="24"/>
          <w:szCs w:val="24"/>
        </w:rPr>
        <w:t xml:space="preserve"> and reference materials shall also be made public on the University's website.</w:t>
      </w:r>
    </w:p>
    <w:p w14:paraId="07059C9C" w14:textId="572C5BA4" w:rsidR="003B0FEE" w:rsidRPr="003B0FEE" w:rsidRDefault="003B0FEE" w:rsidP="003B0FEE">
      <w:pPr>
        <w:numPr>
          <w:ilvl w:val="0"/>
          <w:numId w:val="3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All</w:t>
      </w:r>
      <w:r w:rsidRPr="003B0FEE">
        <w:rPr>
          <w:rFonts w:eastAsia="Times New Roman" w:cs="Times New Roman"/>
          <w:sz w:val="24"/>
          <w:szCs w:val="24"/>
        </w:rPr>
        <w:t xml:space="preserve"> units </w:t>
      </w:r>
      <w:r>
        <w:rPr>
          <w:rFonts w:eastAsia="Times New Roman" w:cs="Times New Roman"/>
          <w:sz w:val="24"/>
          <w:szCs w:val="24"/>
        </w:rPr>
        <w:t xml:space="preserve">and affiliated units </w:t>
      </w:r>
      <w:r w:rsidRPr="003B0FEE">
        <w:rPr>
          <w:rFonts w:eastAsia="Times New Roman" w:cs="Times New Roman"/>
          <w:sz w:val="24"/>
          <w:szCs w:val="24"/>
        </w:rPr>
        <w:t>under the University (</w:t>
      </w:r>
      <w:r w:rsidR="0054783E">
        <w:rPr>
          <w:rFonts w:eastAsia="Times New Roman" w:cs="Times New Roman"/>
          <w:sz w:val="24"/>
          <w:szCs w:val="24"/>
        </w:rPr>
        <w:t xml:space="preserve">Colleges, Faculties, </w:t>
      </w:r>
      <w:r w:rsidRPr="003B0FEE">
        <w:rPr>
          <w:rFonts w:eastAsia="Times New Roman" w:cs="Times New Roman"/>
          <w:sz w:val="24"/>
          <w:szCs w:val="24"/>
        </w:rPr>
        <w:t>Schools, Departments) are responsible for archiving and securely preserving documents related to the compilation, selection, appraisal, approval, and use of textbook, lecture notes, and reference materials for all levels of higher education in accordance with University regulations and legal provisions.</w:t>
      </w:r>
    </w:p>
    <w:p w14:paraId="549A79E9" w14:textId="77777777" w:rsidR="0006070B" w:rsidRPr="001B2E15" w:rsidRDefault="0006070B" w:rsidP="0006070B">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22. Enforcement provisions</w:t>
      </w:r>
      <w:r w:rsidRPr="001B2E15">
        <w:rPr>
          <w:rFonts w:eastAsia="Times New Roman" w:cs="Times New Roman"/>
          <w:sz w:val="24"/>
          <w:szCs w:val="24"/>
        </w:rPr>
        <w:t xml:space="preserve"> </w:t>
      </w:r>
    </w:p>
    <w:p w14:paraId="6368EBE5" w14:textId="6E0FC2A0" w:rsidR="0006070B" w:rsidRDefault="0006070B" w:rsidP="0006070B">
      <w:pPr>
        <w:numPr>
          <w:ilvl w:val="0"/>
          <w:numId w:val="34"/>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This document is valid since the signed date and replaces the Decision </w:t>
      </w:r>
      <w:r w:rsidRPr="00040B1D">
        <w:rPr>
          <w:bCs/>
          <w:sz w:val="26"/>
          <w:szCs w:val="26"/>
        </w:rPr>
        <w:t>411/QĐ-ĐHKTQD</w:t>
      </w:r>
      <w:r>
        <w:rPr>
          <w:bCs/>
          <w:sz w:val="26"/>
          <w:szCs w:val="26"/>
        </w:rPr>
        <w:t xml:space="preserve"> dated April 26, 2024 regarding the </w:t>
      </w:r>
      <w:r w:rsidR="00406439">
        <w:rPr>
          <w:bCs/>
          <w:sz w:val="26"/>
          <w:szCs w:val="26"/>
        </w:rPr>
        <w:t xml:space="preserve">process of </w:t>
      </w:r>
      <w:r>
        <w:rPr>
          <w:bCs/>
          <w:sz w:val="26"/>
          <w:szCs w:val="26"/>
        </w:rPr>
        <w:t>compilation, selection, appraisal, approval and usage of textbook and teaching materials at National Economics University</w:t>
      </w:r>
      <w:r w:rsidR="005132DF">
        <w:rPr>
          <w:bCs/>
          <w:sz w:val="26"/>
          <w:szCs w:val="26"/>
        </w:rPr>
        <w:t xml:space="preserve"> as well as other related contents in different regulations contrasted to this document.</w:t>
      </w:r>
    </w:p>
    <w:p w14:paraId="1D9C2208" w14:textId="35D28ADD" w:rsidR="0006070B" w:rsidRDefault="0006070B" w:rsidP="0006070B">
      <w:pPr>
        <w:numPr>
          <w:ilvl w:val="0"/>
          <w:numId w:val="34"/>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Head of </w:t>
      </w:r>
      <w:r w:rsidR="002A0C6C">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heads of units </w:t>
      </w:r>
      <w:r w:rsidR="002A0C6C">
        <w:rPr>
          <w:rFonts w:eastAsia="Times New Roman" w:cs="Times New Roman"/>
          <w:sz w:val="24"/>
          <w:szCs w:val="24"/>
        </w:rPr>
        <w:t xml:space="preserve">and affiliated units under the University, as well as </w:t>
      </w:r>
      <w:r w:rsidRPr="001B2E15">
        <w:rPr>
          <w:rFonts w:eastAsia="Times New Roman" w:cs="Times New Roman"/>
          <w:sz w:val="24"/>
          <w:szCs w:val="24"/>
        </w:rPr>
        <w:t xml:space="preserve">other related units and individuals are responsible for implementing this </w:t>
      </w:r>
      <w:r w:rsidR="002A0C6C">
        <w:rPr>
          <w:rFonts w:eastAsia="Times New Roman" w:cs="Times New Roman"/>
          <w:sz w:val="24"/>
          <w:szCs w:val="24"/>
        </w:rPr>
        <w:t>document</w:t>
      </w:r>
      <w:r w:rsidRPr="001B2E15">
        <w:rPr>
          <w:rFonts w:eastAsia="Times New Roman" w:cs="Times New Roman"/>
          <w:sz w:val="24"/>
          <w:szCs w:val="24"/>
        </w:rPr>
        <w:t>.</w:t>
      </w:r>
    </w:p>
    <w:p w14:paraId="2365C5D1" w14:textId="40136F57" w:rsidR="0006070B" w:rsidRPr="0006070B" w:rsidRDefault="0006070B" w:rsidP="0006070B">
      <w:pPr>
        <w:numPr>
          <w:ilvl w:val="0"/>
          <w:numId w:val="34"/>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During the implementation process, if any issues arise that require adjustment or supplementation, the </w:t>
      </w:r>
      <w:r w:rsidR="002A0C6C">
        <w:rPr>
          <w:rFonts w:eastAsia="Times New Roman" w:cs="Times New Roman"/>
          <w:sz w:val="24"/>
          <w:szCs w:val="24"/>
        </w:rPr>
        <w:t>President will consider any changes and make decisions.</w:t>
      </w:r>
    </w:p>
    <w:tbl>
      <w:tblPr>
        <w:tblStyle w:val="TableGrid"/>
        <w:tblW w:w="93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80"/>
      </w:tblGrid>
      <w:tr w:rsidR="00040B1D" w:rsidRPr="00040B1D" w14:paraId="52978A84" w14:textId="77777777" w:rsidTr="005A5A8F">
        <w:tc>
          <w:tcPr>
            <w:tcW w:w="4634" w:type="dxa"/>
          </w:tcPr>
          <w:p w14:paraId="522F5A3B" w14:textId="7F8190D1" w:rsidR="005A5A8F" w:rsidRPr="00040B1D" w:rsidRDefault="005A5A8F" w:rsidP="00681775">
            <w:pPr>
              <w:spacing w:line="300" w:lineRule="auto"/>
              <w:jc w:val="both"/>
              <w:rPr>
                <w:sz w:val="24"/>
                <w:szCs w:val="24"/>
              </w:rPr>
            </w:pPr>
          </w:p>
        </w:tc>
        <w:tc>
          <w:tcPr>
            <w:tcW w:w="4680" w:type="dxa"/>
          </w:tcPr>
          <w:p w14:paraId="7DA57D6B" w14:textId="12AD3013" w:rsidR="005A5A8F" w:rsidRPr="00040B1D" w:rsidRDefault="00983C67" w:rsidP="00681775">
            <w:pPr>
              <w:tabs>
                <w:tab w:val="center" w:pos="2232"/>
                <w:tab w:val="right" w:pos="4464"/>
              </w:tabs>
              <w:spacing w:line="300" w:lineRule="auto"/>
              <w:rPr>
                <w:b/>
                <w:sz w:val="26"/>
                <w:szCs w:val="26"/>
              </w:rPr>
            </w:pPr>
            <w:r w:rsidRPr="00040B1D">
              <w:rPr>
                <w:b/>
                <w:lang w:val="vi-VN"/>
              </w:rPr>
              <w:tab/>
            </w:r>
            <w:r w:rsidR="00406439">
              <w:rPr>
                <w:b/>
                <w:sz w:val="26"/>
                <w:szCs w:val="26"/>
              </w:rPr>
              <w:t>PRESIDENT</w:t>
            </w:r>
            <w:r w:rsidRPr="00040B1D">
              <w:rPr>
                <w:b/>
                <w:sz w:val="26"/>
                <w:szCs w:val="26"/>
                <w:lang w:val="vi-VN"/>
              </w:rPr>
              <w:tab/>
            </w:r>
          </w:p>
          <w:p w14:paraId="50C978F7" w14:textId="1AA9CB5D" w:rsidR="005A5A8F" w:rsidRPr="00040B1D" w:rsidRDefault="005A5A8F" w:rsidP="00681775">
            <w:pPr>
              <w:spacing w:line="300" w:lineRule="auto"/>
              <w:jc w:val="center"/>
              <w:rPr>
                <w:b/>
                <w:sz w:val="26"/>
                <w:szCs w:val="26"/>
              </w:rPr>
            </w:pPr>
          </w:p>
          <w:p w14:paraId="3E5826B3" w14:textId="77777777" w:rsidR="00746F10" w:rsidRPr="00040B1D" w:rsidRDefault="00746F10" w:rsidP="00681775">
            <w:pPr>
              <w:spacing w:line="300" w:lineRule="auto"/>
              <w:jc w:val="center"/>
              <w:rPr>
                <w:b/>
                <w:sz w:val="26"/>
                <w:szCs w:val="26"/>
              </w:rPr>
            </w:pPr>
          </w:p>
          <w:p w14:paraId="4DFEF0BD" w14:textId="77777777" w:rsidR="00746F10" w:rsidRPr="00040B1D" w:rsidRDefault="00746F10" w:rsidP="00681775">
            <w:pPr>
              <w:spacing w:line="300" w:lineRule="auto"/>
              <w:jc w:val="center"/>
              <w:rPr>
                <w:b/>
                <w:sz w:val="26"/>
                <w:szCs w:val="26"/>
              </w:rPr>
            </w:pPr>
          </w:p>
          <w:p w14:paraId="03C28DEC" w14:textId="77777777" w:rsidR="00CA5D89" w:rsidRPr="00040B1D" w:rsidRDefault="00CA5D89" w:rsidP="00681775">
            <w:pPr>
              <w:spacing w:line="300" w:lineRule="auto"/>
              <w:jc w:val="center"/>
              <w:rPr>
                <w:b/>
                <w:sz w:val="26"/>
                <w:szCs w:val="26"/>
              </w:rPr>
            </w:pPr>
          </w:p>
          <w:p w14:paraId="19B5129B" w14:textId="28B9797A" w:rsidR="005A5A8F" w:rsidRPr="00040B1D" w:rsidRDefault="00406439" w:rsidP="00681775">
            <w:pPr>
              <w:spacing w:line="300" w:lineRule="auto"/>
              <w:jc w:val="center"/>
              <w:rPr>
                <w:sz w:val="24"/>
                <w:szCs w:val="24"/>
              </w:rPr>
            </w:pPr>
            <w:r>
              <w:rPr>
                <w:b/>
                <w:sz w:val="26"/>
                <w:szCs w:val="26"/>
              </w:rPr>
              <w:t>Pro, Dr.</w:t>
            </w:r>
            <w:r w:rsidR="005A5A8F" w:rsidRPr="00040B1D">
              <w:rPr>
                <w:b/>
                <w:sz w:val="26"/>
                <w:szCs w:val="26"/>
                <w:lang w:val="vi-VN"/>
              </w:rPr>
              <w:t xml:space="preserve"> </w:t>
            </w:r>
            <w:r w:rsidR="005A5A8F" w:rsidRPr="00040B1D">
              <w:rPr>
                <w:b/>
                <w:sz w:val="26"/>
                <w:szCs w:val="26"/>
              </w:rPr>
              <w:t>Phạm Hồng Chương</w:t>
            </w:r>
          </w:p>
        </w:tc>
      </w:tr>
    </w:tbl>
    <w:p w14:paraId="24B1B87E" w14:textId="5BD9C780" w:rsidR="008701E2" w:rsidRDefault="008701E2" w:rsidP="00681775">
      <w:pPr>
        <w:spacing w:after="0" w:line="300" w:lineRule="auto"/>
        <w:rPr>
          <w:rFonts w:cs="Times New Roman"/>
          <w:b/>
          <w:bCs/>
          <w:szCs w:val="28"/>
        </w:rPr>
      </w:pPr>
    </w:p>
    <w:p w14:paraId="74B21F09" w14:textId="4FBBCA8C" w:rsidR="00E94B4A" w:rsidRDefault="008701E2" w:rsidP="00F535F4">
      <w:pPr>
        <w:spacing w:after="0" w:line="300" w:lineRule="auto"/>
        <w:jc w:val="center"/>
        <w:rPr>
          <w:b/>
          <w:sz w:val="26"/>
          <w:szCs w:val="26"/>
        </w:rPr>
      </w:pPr>
      <w:r>
        <w:rPr>
          <w:rFonts w:cs="Times New Roman"/>
          <w:b/>
          <w:bCs/>
          <w:szCs w:val="28"/>
        </w:rPr>
        <w:br w:type="page"/>
      </w:r>
      <w:r w:rsidR="00F535F4" w:rsidRPr="001B2E15">
        <w:rPr>
          <w:rFonts w:eastAsia="Times New Roman" w:cs="Times New Roman"/>
          <w:b/>
          <w:bCs/>
          <w:sz w:val="24"/>
          <w:szCs w:val="24"/>
        </w:rPr>
        <w:lastRenderedPageBreak/>
        <w:t>Appendix 1</w:t>
      </w:r>
    </w:p>
    <w:p w14:paraId="1173C244" w14:textId="77777777" w:rsidR="00F535F4" w:rsidRPr="001B2E15" w:rsidRDefault="00F535F4" w:rsidP="00F535F4">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 xml:space="preserve">DETAILED </w:t>
      </w:r>
      <w:r>
        <w:rPr>
          <w:rFonts w:eastAsia="Times New Roman" w:cs="Times New Roman"/>
          <w:b/>
          <w:bCs/>
          <w:sz w:val="24"/>
          <w:szCs w:val="24"/>
        </w:rPr>
        <w:t>TEXTBOOK</w:t>
      </w:r>
      <w:r w:rsidRPr="001B2E15">
        <w:rPr>
          <w:rFonts w:eastAsia="Times New Roman" w:cs="Times New Roman"/>
          <w:b/>
          <w:bCs/>
          <w:sz w:val="24"/>
          <w:szCs w:val="24"/>
        </w:rPr>
        <w:t xml:space="preserve"> OUTLINE</w:t>
      </w:r>
    </w:p>
    <w:p w14:paraId="19B79589" w14:textId="639620C3" w:rsidR="008701E2" w:rsidRPr="00BA4DD6" w:rsidRDefault="008701E2" w:rsidP="00681775">
      <w:pPr>
        <w:spacing w:after="0" w:line="300" w:lineRule="auto"/>
        <w:jc w:val="center"/>
        <w:rPr>
          <w:b/>
          <w:sz w:val="26"/>
          <w:szCs w:val="26"/>
        </w:rPr>
      </w:pPr>
    </w:p>
    <w:p w14:paraId="32F0555A" w14:textId="34BBDB14" w:rsidR="008701E2" w:rsidRPr="006266AB" w:rsidRDefault="008701E2" w:rsidP="006266AB">
      <w:pPr>
        <w:pStyle w:val="Heading1"/>
        <w:spacing w:line="300" w:lineRule="auto"/>
        <w:jc w:val="center"/>
        <w:rPr>
          <w:rFonts w:ascii="Times New Roman" w:hAnsi="Times New Roman"/>
          <w:i/>
          <w:sz w:val="24"/>
        </w:rPr>
      </w:pPr>
      <w:bookmarkStart w:id="1" w:name="_Hlk77083433"/>
      <w:r w:rsidRPr="006266AB">
        <w:rPr>
          <w:rFonts w:ascii="Times New Roman" w:hAnsi="Times New Roman"/>
          <w:i/>
          <w:sz w:val="24"/>
        </w:rPr>
        <w:t>(</w:t>
      </w:r>
      <w:r w:rsidR="00F535F4">
        <w:rPr>
          <w:rFonts w:ascii="Times New Roman" w:hAnsi="Times New Roman"/>
          <w:i/>
          <w:sz w:val="24"/>
        </w:rPr>
        <w:t>issued accompanied with the Decision No.</w:t>
      </w:r>
      <w:r w:rsidR="006A0D98">
        <w:rPr>
          <w:rFonts w:ascii="Times New Roman" w:hAnsi="Times New Roman"/>
          <w:i/>
          <w:sz w:val="24"/>
        </w:rPr>
        <w:t>714</w:t>
      </w:r>
      <w:r w:rsidRPr="006266AB">
        <w:rPr>
          <w:rFonts w:ascii="Times New Roman" w:hAnsi="Times New Roman"/>
          <w:i/>
          <w:sz w:val="24"/>
        </w:rPr>
        <w:t xml:space="preserve"> /QĐ-</w:t>
      </w:r>
      <w:r w:rsidR="00E9774F">
        <w:rPr>
          <w:rFonts w:ascii="Times New Roman" w:hAnsi="Times New Roman"/>
          <w:i/>
          <w:sz w:val="24"/>
        </w:rPr>
        <w:t>ĐH</w:t>
      </w:r>
      <w:r w:rsidRPr="006266AB">
        <w:rPr>
          <w:rFonts w:ascii="Times New Roman" w:hAnsi="Times New Roman"/>
          <w:i/>
          <w:sz w:val="24"/>
        </w:rPr>
        <w:t xml:space="preserve">KTQD </w:t>
      </w:r>
      <w:r w:rsidR="00F535F4">
        <w:rPr>
          <w:rFonts w:ascii="Times New Roman" w:hAnsi="Times New Roman"/>
          <w:i/>
          <w:sz w:val="24"/>
        </w:rPr>
        <w:t>dated</w:t>
      </w:r>
      <w:r w:rsidRPr="006266AB">
        <w:rPr>
          <w:rFonts w:ascii="Times New Roman" w:hAnsi="Times New Roman"/>
          <w:i/>
          <w:sz w:val="24"/>
        </w:rPr>
        <w:t xml:space="preserve"> </w:t>
      </w:r>
      <w:r w:rsidR="006A0D98">
        <w:rPr>
          <w:rFonts w:ascii="Times New Roman" w:hAnsi="Times New Roman"/>
          <w:i/>
          <w:sz w:val="24"/>
        </w:rPr>
        <w:t>June 3,</w:t>
      </w:r>
      <w:r w:rsidRPr="006266AB">
        <w:rPr>
          <w:rFonts w:ascii="Times New Roman" w:hAnsi="Times New Roman"/>
          <w:i/>
          <w:sz w:val="24"/>
        </w:rPr>
        <w:t>2025</w:t>
      </w:r>
    </w:p>
    <w:p w14:paraId="49073A75" w14:textId="5317BE68" w:rsidR="008701E2" w:rsidRDefault="00F535F4" w:rsidP="00681775">
      <w:pPr>
        <w:pStyle w:val="Heading1"/>
        <w:spacing w:line="300" w:lineRule="auto"/>
        <w:ind w:firstLine="540"/>
        <w:jc w:val="center"/>
        <w:rPr>
          <w:rFonts w:ascii="Times New Roman" w:hAnsi="Times New Roman"/>
          <w:i/>
          <w:sz w:val="26"/>
          <w:szCs w:val="26"/>
        </w:rPr>
      </w:pPr>
      <w:r>
        <w:rPr>
          <w:rFonts w:ascii="Times New Roman" w:hAnsi="Times New Roman"/>
          <w:i/>
          <w:sz w:val="24"/>
        </w:rPr>
        <w:t>By President, National Economics University</w:t>
      </w:r>
      <w:r w:rsidR="008701E2" w:rsidRPr="006266AB">
        <w:rPr>
          <w:rFonts w:ascii="Times New Roman" w:hAnsi="Times New Roman"/>
          <w:i/>
          <w:sz w:val="24"/>
        </w:rPr>
        <w:t>)</w:t>
      </w:r>
    </w:p>
    <w:p w14:paraId="355A6F66" w14:textId="237E7017" w:rsidR="008701E2" w:rsidRDefault="008701E2" w:rsidP="00681775">
      <w:pPr>
        <w:spacing w:after="0" w:line="300" w:lineRule="auto"/>
      </w:pPr>
    </w:p>
    <w:p w14:paraId="449EF72D" w14:textId="77777777" w:rsidR="00F535F4" w:rsidRDefault="00F535F4" w:rsidP="00681775">
      <w:pPr>
        <w:spacing w:after="0" w:line="300" w:lineRule="auto"/>
      </w:pPr>
    </w:p>
    <w:tbl>
      <w:tblPr>
        <w:tblW w:w="9634" w:type="dxa"/>
        <w:jc w:val="center"/>
        <w:tblLook w:val="04A0" w:firstRow="1" w:lastRow="0" w:firstColumn="1" w:lastColumn="0" w:noHBand="0" w:noVBand="1"/>
      </w:tblPr>
      <w:tblGrid>
        <w:gridCol w:w="4106"/>
        <w:gridCol w:w="5528"/>
      </w:tblGrid>
      <w:tr w:rsidR="005670C8" w:rsidRPr="00524793" w14:paraId="70FD0AA5" w14:textId="77777777" w:rsidTr="00201350">
        <w:trPr>
          <w:jc w:val="center"/>
        </w:trPr>
        <w:tc>
          <w:tcPr>
            <w:tcW w:w="4106" w:type="dxa"/>
          </w:tcPr>
          <w:p w14:paraId="7FF97B43"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040B1D">
              <w:rPr>
                <w:sz w:val="24"/>
                <w:szCs w:val="24"/>
              </w:rPr>
              <w:br w:type="page"/>
            </w:r>
            <w:r w:rsidRPr="001B2E15">
              <w:rPr>
                <w:rFonts w:eastAsia="Times New Roman" w:cs="Times New Roman"/>
                <w:b/>
                <w:bCs/>
                <w:sz w:val="24"/>
                <w:szCs w:val="24"/>
              </w:rPr>
              <w:t>MINISTRY OF EDUCATION AND TRAINING</w:t>
            </w:r>
          </w:p>
          <w:p w14:paraId="20FAC635"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NATIONAL ECONOMICS UNIVERSITY</w:t>
            </w:r>
          </w:p>
          <w:p w14:paraId="193F9130" w14:textId="4F92A550" w:rsidR="005670C8" w:rsidRPr="00524793" w:rsidRDefault="005670C8" w:rsidP="005670C8">
            <w:pPr>
              <w:widowControl w:val="0"/>
              <w:spacing w:after="0" w:line="300" w:lineRule="auto"/>
              <w:jc w:val="center"/>
              <w:textAlignment w:val="baseline"/>
              <w:outlineLvl w:val="0"/>
              <w:rPr>
                <w:b/>
                <w:color w:val="111111"/>
                <w:kern w:val="36"/>
                <w:sz w:val="26"/>
                <w:szCs w:val="20"/>
              </w:rPr>
            </w:pPr>
            <w:r w:rsidRPr="00040B1D">
              <w:rPr>
                <w:spacing w:val="-40"/>
                <w:sz w:val="24"/>
                <w:szCs w:val="24"/>
              </w:rPr>
              <w:t>------------------------------------------------</w:t>
            </w:r>
          </w:p>
        </w:tc>
        <w:tc>
          <w:tcPr>
            <w:tcW w:w="5528" w:type="dxa"/>
          </w:tcPr>
          <w:p w14:paraId="7AF96594"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SOCIALIST REPUBLIC OF VIETNAM</w:t>
            </w:r>
          </w:p>
          <w:p w14:paraId="4CBAE38A"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Independence - Freedom - Happiness</w:t>
            </w:r>
          </w:p>
          <w:p w14:paraId="55852C30" w14:textId="38B7F9E1" w:rsidR="005670C8" w:rsidRPr="00524793" w:rsidRDefault="005670C8" w:rsidP="005670C8">
            <w:pPr>
              <w:widowControl w:val="0"/>
              <w:spacing w:after="0" w:line="300" w:lineRule="auto"/>
              <w:jc w:val="center"/>
              <w:textAlignment w:val="baseline"/>
              <w:outlineLvl w:val="0"/>
              <w:rPr>
                <w:b/>
                <w:color w:val="111111"/>
                <w:kern w:val="36"/>
                <w:sz w:val="26"/>
                <w:szCs w:val="20"/>
              </w:rPr>
            </w:pPr>
            <w:r w:rsidRPr="00040B1D">
              <w:rPr>
                <w:spacing w:val="-40"/>
                <w:sz w:val="24"/>
                <w:szCs w:val="24"/>
              </w:rPr>
              <w:t>--------------------------------------------------------------------------------</w:t>
            </w:r>
          </w:p>
        </w:tc>
      </w:tr>
    </w:tbl>
    <w:p w14:paraId="368E5AA5" w14:textId="77777777" w:rsidR="008701E2" w:rsidRPr="00B65290" w:rsidRDefault="008701E2" w:rsidP="00681775">
      <w:pPr>
        <w:widowControl w:val="0"/>
        <w:spacing w:after="0" w:line="300" w:lineRule="auto"/>
        <w:ind w:firstLine="567"/>
        <w:jc w:val="center"/>
        <w:textAlignment w:val="baseline"/>
        <w:rPr>
          <w:b/>
          <w:color w:val="000000"/>
        </w:rPr>
      </w:pPr>
    </w:p>
    <w:p w14:paraId="0107F7C6" w14:textId="77777777" w:rsidR="000F5078" w:rsidRPr="001B2E15" w:rsidRDefault="000F5078" w:rsidP="000F5078">
      <w:pPr>
        <w:spacing w:before="100" w:beforeAutospacing="1" w:after="100" w:afterAutospacing="1" w:line="240" w:lineRule="auto"/>
        <w:jc w:val="center"/>
        <w:rPr>
          <w:rFonts w:eastAsia="Times New Roman" w:cs="Times New Roman"/>
          <w:sz w:val="24"/>
          <w:szCs w:val="24"/>
        </w:rPr>
      </w:pPr>
      <w:bookmarkStart w:id="2" w:name="_Hlk86255110"/>
      <w:r w:rsidRPr="001B2E15">
        <w:rPr>
          <w:rFonts w:eastAsia="Times New Roman" w:cs="Times New Roman"/>
          <w:b/>
          <w:bCs/>
          <w:sz w:val="24"/>
          <w:szCs w:val="24"/>
        </w:rPr>
        <w:t xml:space="preserve">DETAILED </w:t>
      </w:r>
      <w:r>
        <w:rPr>
          <w:rFonts w:eastAsia="Times New Roman" w:cs="Times New Roman"/>
          <w:b/>
          <w:bCs/>
          <w:sz w:val="24"/>
          <w:szCs w:val="24"/>
        </w:rPr>
        <w:t>TEXTBOOK</w:t>
      </w:r>
      <w:r w:rsidRPr="001B2E15">
        <w:rPr>
          <w:rFonts w:eastAsia="Times New Roman" w:cs="Times New Roman"/>
          <w:b/>
          <w:bCs/>
          <w:sz w:val="24"/>
          <w:szCs w:val="24"/>
        </w:rPr>
        <w:t xml:space="preserve"> OUTLINE</w:t>
      </w:r>
    </w:p>
    <w:p w14:paraId="0E384BC7" w14:textId="1F685816" w:rsidR="008701E2" w:rsidRPr="00A404F0" w:rsidRDefault="008701E2" w:rsidP="00681775">
      <w:pPr>
        <w:widowControl w:val="0"/>
        <w:spacing w:after="0" w:line="300" w:lineRule="auto"/>
        <w:jc w:val="center"/>
        <w:textAlignment w:val="baseline"/>
        <w:rPr>
          <w:b/>
          <w:color w:val="000000"/>
        </w:rPr>
      </w:pPr>
    </w:p>
    <w:bookmarkEnd w:id="2"/>
    <w:p w14:paraId="20BFD0FC" w14:textId="47C86ECC" w:rsidR="008701E2" w:rsidRPr="0040151E" w:rsidRDefault="004D3FDE" w:rsidP="008D2622">
      <w:pPr>
        <w:numPr>
          <w:ilvl w:val="0"/>
          <w:numId w:val="1"/>
        </w:numPr>
        <w:spacing w:after="0" w:line="300" w:lineRule="auto"/>
        <w:rPr>
          <w:rFonts w:eastAsia="Calibri"/>
          <w:b/>
          <w:bCs/>
          <w:sz w:val="26"/>
          <w:szCs w:val="26"/>
        </w:rPr>
      </w:pPr>
      <w:r>
        <w:rPr>
          <w:rFonts w:eastAsia="Calibri"/>
          <w:b/>
          <w:bCs/>
          <w:sz w:val="26"/>
          <w:szCs w:val="26"/>
        </w:rPr>
        <w:t>GENERAL INFORMATION</w:t>
      </w:r>
    </w:p>
    <w:p w14:paraId="3AEC2948" w14:textId="02DD9B3F" w:rsidR="004D3FDE" w:rsidRDefault="004D3FDE" w:rsidP="008D2622">
      <w:pPr>
        <w:numPr>
          <w:ilvl w:val="0"/>
          <w:numId w:val="2"/>
        </w:numPr>
        <w:spacing w:after="0" w:line="300" w:lineRule="auto"/>
        <w:jc w:val="both"/>
        <w:rPr>
          <w:rFonts w:eastAsia="Calibri"/>
          <w:sz w:val="26"/>
          <w:szCs w:val="26"/>
        </w:rPr>
      </w:pPr>
      <w:r>
        <w:rPr>
          <w:rFonts w:eastAsia="Times New Roman" w:cs="Times New Roman"/>
          <w:b/>
          <w:bCs/>
          <w:sz w:val="24"/>
          <w:szCs w:val="24"/>
        </w:rPr>
        <w:t>Textbook</w:t>
      </w:r>
      <w:r w:rsidRPr="001B2E15">
        <w:rPr>
          <w:rFonts w:eastAsia="Times New Roman" w:cs="Times New Roman"/>
          <w:b/>
          <w:bCs/>
          <w:sz w:val="24"/>
          <w:szCs w:val="24"/>
        </w:rPr>
        <w:t xml:space="preserve"> Title</w:t>
      </w:r>
      <w:r w:rsidRPr="001B2E15">
        <w:rPr>
          <w:rFonts w:eastAsia="Times New Roman" w:cs="Times New Roman"/>
          <w:sz w:val="24"/>
          <w:szCs w:val="24"/>
        </w:rPr>
        <w:t xml:space="preserve"> </w:t>
      </w:r>
      <w:r w:rsidR="00496664">
        <w:rPr>
          <w:rFonts w:eastAsia="Times New Roman" w:cs="Times New Roman"/>
          <w:sz w:val="24"/>
          <w:szCs w:val="24"/>
        </w:rPr>
        <w:t>as</w:t>
      </w:r>
      <w:r w:rsidRPr="001B2E15">
        <w:rPr>
          <w:rFonts w:eastAsia="Times New Roman" w:cs="Times New Roman"/>
          <w:sz w:val="24"/>
          <w:szCs w:val="24"/>
        </w:rPr>
        <w:t xml:space="preserve"> approved in the </w:t>
      </w:r>
      <w:r w:rsidR="00496664">
        <w:rPr>
          <w:rFonts w:eastAsia="Times New Roman" w:cs="Times New Roman"/>
          <w:sz w:val="24"/>
          <w:szCs w:val="24"/>
        </w:rPr>
        <w:t>Course</w:t>
      </w:r>
      <w:r w:rsidRPr="001B2E15">
        <w:rPr>
          <w:rFonts w:eastAsia="Times New Roman" w:cs="Times New Roman"/>
          <w:sz w:val="24"/>
          <w:szCs w:val="24"/>
        </w:rPr>
        <w:t xml:space="preserve">/Module List... </w:t>
      </w:r>
      <w:r>
        <w:rPr>
          <w:rFonts w:eastAsia="Times New Roman" w:cs="Times New Roman"/>
          <w:sz w:val="24"/>
          <w:szCs w:val="24"/>
        </w:rPr>
        <w:t>according to the</w:t>
      </w:r>
      <w:r w:rsidRPr="001B2E15">
        <w:rPr>
          <w:rFonts w:eastAsia="Times New Roman" w:cs="Times New Roman"/>
          <w:sz w:val="24"/>
          <w:szCs w:val="24"/>
        </w:rPr>
        <w:t xml:space="preserve"> Decision No. .../QD-DHKTQD dated .../.../... </w:t>
      </w:r>
      <w:r>
        <w:rPr>
          <w:rFonts w:eastAsia="Times New Roman" w:cs="Times New Roman"/>
          <w:sz w:val="24"/>
          <w:szCs w:val="24"/>
        </w:rPr>
        <w:t>by</w:t>
      </w:r>
      <w:r w:rsidRPr="001B2E15">
        <w:rPr>
          <w:rFonts w:eastAsia="Times New Roman" w:cs="Times New Roman"/>
          <w:sz w:val="24"/>
          <w:szCs w:val="24"/>
        </w:rPr>
        <w:t xml:space="preserve"> the </w:t>
      </w:r>
      <w:r>
        <w:rPr>
          <w:rFonts w:eastAsia="Times New Roman" w:cs="Times New Roman"/>
          <w:sz w:val="24"/>
          <w:szCs w:val="24"/>
        </w:rPr>
        <w:t>President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423"/>
        <w:gridCol w:w="2268"/>
        <w:gridCol w:w="1843"/>
      </w:tblGrid>
      <w:tr w:rsidR="00496664" w:rsidRPr="00914D78" w14:paraId="752B873B" w14:textId="77777777" w:rsidTr="006D1FFE">
        <w:trPr>
          <w:trHeight w:val="340"/>
          <w:tblHeader/>
        </w:trPr>
        <w:tc>
          <w:tcPr>
            <w:tcW w:w="0" w:type="auto"/>
            <w:vAlign w:val="center"/>
          </w:tcPr>
          <w:p w14:paraId="7F7BE8B9" w14:textId="6D2ED1E9" w:rsidR="00496664" w:rsidRPr="00914D78" w:rsidRDefault="00496664" w:rsidP="00496664">
            <w:pPr>
              <w:spacing w:after="0" w:line="300" w:lineRule="auto"/>
              <w:jc w:val="center"/>
              <w:rPr>
                <w:rFonts w:eastAsia="Calibri"/>
                <w:b/>
                <w:bCs/>
                <w:sz w:val="26"/>
                <w:szCs w:val="26"/>
              </w:rPr>
            </w:pPr>
            <w:r>
              <w:rPr>
                <w:rFonts w:eastAsia="Times New Roman" w:cs="Times New Roman"/>
                <w:sz w:val="24"/>
                <w:szCs w:val="24"/>
              </w:rPr>
              <w:t>Textbook</w:t>
            </w:r>
            <w:r w:rsidRPr="001B2E15">
              <w:rPr>
                <w:rFonts w:eastAsia="Times New Roman" w:cs="Times New Roman"/>
                <w:sz w:val="24"/>
                <w:szCs w:val="24"/>
              </w:rPr>
              <w:t xml:space="preserve"> Title</w:t>
            </w:r>
          </w:p>
        </w:tc>
        <w:tc>
          <w:tcPr>
            <w:tcW w:w="2423" w:type="dxa"/>
            <w:vAlign w:val="center"/>
          </w:tcPr>
          <w:p w14:paraId="4F9C0C80" w14:textId="7FAC6F65" w:rsidR="00496664" w:rsidRPr="00914D78" w:rsidRDefault="00496664" w:rsidP="00496664">
            <w:pPr>
              <w:spacing w:after="0" w:line="300" w:lineRule="auto"/>
              <w:jc w:val="center"/>
              <w:rPr>
                <w:rFonts w:eastAsia="Calibri"/>
                <w:b/>
                <w:bCs/>
                <w:sz w:val="26"/>
                <w:szCs w:val="26"/>
              </w:rPr>
            </w:pPr>
            <w:r w:rsidRPr="001B2E15">
              <w:rPr>
                <w:rFonts w:eastAsia="Times New Roman" w:cs="Times New Roman"/>
                <w:sz w:val="24"/>
                <w:szCs w:val="24"/>
              </w:rPr>
              <w:t>Vietnamese</w:t>
            </w:r>
          </w:p>
        </w:tc>
        <w:tc>
          <w:tcPr>
            <w:tcW w:w="2268" w:type="dxa"/>
          </w:tcPr>
          <w:p w14:paraId="309857C1" w14:textId="7F705C6F" w:rsidR="00496664" w:rsidRPr="00914D78" w:rsidRDefault="00496664" w:rsidP="00496664">
            <w:pPr>
              <w:spacing w:after="0" w:line="300" w:lineRule="auto"/>
              <w:jc w:val="center"/>
              <w:rPr>
                <w:rFonts w:eastAsia="Calibri"/>
                <w:b/>
                <w:bCs/>
                <w:sz w:val="26"/>
                <w:szCs w:val="26"/>
              </w:rPr>
            </w:pPr>
            <w:r w:rsidRPr="001B2E15">
              <w:rPr>
                <w:rFonts w:eastAsia="Times New Roman" w:cs="Times New Roman"/>
                <w:sz w:val="24"/>
                <w:szCs w:val="24"/>
              </w:rPr>
              <w:t>English</w:t>
            </w:r>
          </w:p>
        </w:tc>
        <w:tc>
          <w:tcPr>
            <w:tcW w:w="1843" w:type="dxa"/>
          </w:tcPr>
          <w:p w14:paraId="3143128D" w14:textId="01BC06BA" w:rsidR="00496664" w:rsidRPr="00914D78" w:rsidRDefault="00496664" w:rsidP="00496664">
            <w:pPr>
              <w:spacing w:after="0" w:line="300" w:lineRule="auto"/>
              <w:jc w:val="center"/>
              <w:rPr>
                <w:rFonts w:eastAsia="Calibri"/>
                <w:b/>
                <w:bCs/>
                <w:sz w:val="26"/>
                <w:szCs w:val="26"/>
              </w:rPr>
            </w:pPr>
            <w:r w:rsidRPr="001B2E15">
              <w:rPr>
                <w:rFonts w:eastAsia="Times New Roman" w:cs="Times New Roman"/>
                <w:sz w:val="24"/>
                <w:szCs w:val="24"/>
              </w:rPr>
              <w:t>Compilation Language</w:t>
            </w:r>
          </w:p>
        </w:tc>
      </w:tr>
      <w:tr w:rsidR="00496664" w14:paraId="041FC963" w14:textId="77777777" w:rsidTr="006D1FFE">
        <w:trPr>
          <w:trHeight w:val="340"/>
        </w:trPr>
        <w:tc>
          <w:tcPr>
            <w:tcW w:w="0" w:type="auto"/>
          </w:tcPr>
          <w:p w14:paraId="21EFE4BC" w14:textId="684A5E62" w:rsidR="00496664" w:rsidRDefault="00496664" w:rsidP="00496664">
            <w:pPr>
              <w:spacing w:after="0" w:line="300" w:lineRule="auto"/>
              <w:rPr>
                <w:rFonts w:eastAsia="Calibri"/>
                <w:sz w:val="26"/>
                <w:szCs w:val="26"/>
              </w:rPr>
            </w:pPr>
            <w:r>
              <w:rPr>
                <w:rFonts w:eastAsia="Times New Roman" w:cs="Times New Roman"/>
                <w:sz w:val="24"/>
                <w:szCs w:val="24"/>
              </w:rPr>
              <w:t>Textbook</w:t>
            </w:r>
            <w:r w:rsidRPr="001B2E15">
              <w:rPr>
                <w:rFonts w:eastAsia="Times New Roman" w:cs="Times New Roman"/>
                <w:sz w:val="24"/>
                <w:szCs w:val="24"/>
              </w:rPr>
              <w:t xml:space="preserve"> Title</w:t>
            </w:r>
          </w:p>
        </w:tc>
        <w:tc>
          <w:tcPr>
            <w:tcW w:w="2423" w:type="dxa"/>
            <w:vAlign w:val="center"/>
          </w:tcPr>
          <w:p w14:paraId="0B26D558" w14:textId="77777777" w:rsidR="00496664" w:rsidRDefault="00496664" w:rsidP="00496664">
            <w:pPr>
              <w:spacing w:after="0" w:line="300" w:lineRule="auto"/>
              <w:rPr>
                <w:rFonts w:eastAsia="Calibri"/>
                <w:sz w:val="26"/>
                <w:szCs w:val="26"/>
              </w:rPr>
            </w:pPr>
          </w:p>
        </w:tc>
        <w:tc>
          <w:tcPr>
            <w:tcW w:w="2268" w:type="dxa"/>
            <w:vAlign w:val="center"/>
          </w:tcPr>
          <w:p w14:paraId="6BD34AA9" w14:textId="77777777" w:rsidR="00496664" w:rsidRDefault="00496664" w:rsidP="00496664">
            <w:pPr>
              <w:spacing w:after="0" w:line="300" w:lineRule="auto"/>
              <w:rPr>
                <w:rFonts w:eastAsia="Calibri"/>
                <w:sz w:val="26"/>
                <w:szCs w:val="26"/>
              </w:rPr>
            </w:pPr>
          </w:p>
        </w:tc>
        <w:tc>
          <w:tcPr>
            <w:tcW w:w="1843" w:type="dxa"/>
            <w:vAlign w:val="center"/>
          </w:tcPr>
          <w:p w14:paraId="23E4305B" w14:textId="77777777" w:rsidR="00496664" w:rsidRDefault="00496664" w:rsidP="00496664">
            <w:pPr>
              <w:spacing w:after="0" w:line="300" w:lineRule="auto"/>
              <w:rPr>
                <w:rFonts w:eastAsia="Calibri"/>
                <w:sz w:val="26"/>
                <w:szCs w:val="26"/>
              </w:rPr>
            </w:pPr>
          </w:p>
        </w:tc>
      </w:tr>
      <w:tr w:rsidR="00496664" w14:paraId="7DDF4C47" w14:textId="77777777" w:rsidTr="006D1FFE">
        <w:trPr>
          <w:trHeight w:val="340"/>
        </w:trPr>
        <w:tc>
          <w:tcPr>
            <w:tcW w:w="0" w:type="auto"/>
          </w:tcPr>
          <w:p w14:paraId="527D8287" w14:textId="70E756F7" w:rsidR="00496664" w:rsidRDefault="00496664" w:rsidP="00496664">
            <w:pPr>
              <w:spacing w:after="0" w:line="300" w:lineRule="auto"/>
              <w:rPr>
                <w:rFonts w:eastAsia="Calibri"/>
                <w:sz w:val="26"/>
                <w:szCs w:val="26"/>
              </w:rPr>
            </w:pPr>
            <w:r>
              <w:rPr>
                <w:rFonts w:eastAsia="Times New Roman" w:cs="Times New Roman"/>
                <w:sz w:val="24"/>
                <w:szCs w:val="24"/>
              </w:rPr>
              <w:t>Course</w:t>
            </w:r>
          </w:p>
        </w:tc>
        <w:tc>
          <w:tcPr>
            <w:tcW w:w="2423" w:type="dxa"/>
            <w:vAlign w:val="center"/>
          </w:tcPr>
          <w:p w14:paraId="34054B49" w14:textId="77777777" w:rsidR="00496664" w:rsidRDefault="00496664" w:rsidP="00496664">
            <w:pPr>
              <w:spacing w:after="0" w:line="300" w:lineRule="auto"/>
              <w:rPr>
                <w:rFonts w:eastAsia="Calibri"/>
                <w:sz w:val="26"/>
                <w:szCs w:val="26"/>
              </w:rPr>
            </w:pPr>
          </w:p>
        </w:tc>
        <w:tc>
          <w:tcPr>
            <w:tcW w:w="2268" w:type="dxa"/>
            <w:vAlign w:val="center"/>
          </w:tcPr>
          <w:p w14:paraId="4A260BFB" w14:textId="77777777" w:rsidR="00496664" w:rsidRDefault="00496664" w:rsidP="00496664">
            <w:pPr>
              <w:spacing w:after="0" w:line="300" w:lineRule="auto"/>
              <w:rPr>
                <w:rFonts w:eastAsia="Calibri"/>
                <w:sz w:val="26"/>
                <w:szCs w:val="26"/>
              </w:rPr>
            </w:pPr>
          </w:p>
        </w:tc>
        <w:tc>
          <w:tcPr>
            <w:tcW w:w="1843" w:type="dxa"/>
            <w:vAlign w:val="center"/>
          </w:tcPr>
          <w:p w14:paraId="30A67B92" w14:textId="77777777" w:rsidR="00496664" w:rsidRDefault="00496664" w:rsidP="00496664">
            <w:pPr>
              <w:spacing w:after="0" w:line="300" w:lineRule="auto"/>
              <w:rPr>
                <w:rFonts w:eastAsia="Calibri"/>
                <w:sz w:val="26"/>
                <w:szCs w:val="26"/>
              </w:rPr>
            </w:pPr>
          </w:p>
        </w:tc>
      </w:tr>
    </w:tbl>
    <w:p w14:paraId="6ECF9A01" w14:textId="1DABEB96" w:rsidR="00993036" w:rsidRPr="00993036" w:rsidRDefault="00993036" w:rsidP="00993036">
      <w:pPr>
        <w:spacing w:after="0" w:line="300" w:lineRule="auto"/>
        <w:jc w:val="both"/>
        <w:rPr>
          <w:rFonts w:eastAsia="Calibri"/>
          <w:sz w:val="26"/>
          <w:szCs w:val="26"/>
        </w:rPr>
      </w:pPr>
      <w:r w:rsidRPr="00993036">
        <w:rPr>
          <w:rFonts w:eastAsia="Times New Roman" w:cs="Times New Roman"/>
          <w:sz w:val="24"/>
          <w:szCs w:val="24"/>
        </w:rPr>
        <w:t xml:space="preserve"> (Note: If the teaching language of the module is Vietnamese or English, the textbook must be compiled in the corresponding Vietnamese or English)</w:t>
      </w:r>
    </w:p>
    <w:p w14:paraId="09A57369" w14:textId="53613990" w:rsidR="00566F93" w:rsidRDefault="00566F93" w:rsidP="008D2622">
      <w:pPr>
        <w:numPr>
          <w:ilvl w:val="0"/>
          <w:numId w:val="2"/>
        </w:numPr>
        <w:spacing w:after="0" w:line="300" w:lineRule="auto"/>
        <w:jc w:val="both"/>
        <w:rPr>
          <w:rFonts w:eastAsia="Calibri"/>
          <w:sz w:val="26"/>
          <w:szCs w:val="26"/>
        </w:rPr>
      </w:pPr>
      <w:r w:rsidRPr="001B2E15">
        <w:rPr>
          <w:rFonts w:eastAsia="Times New Roman" w:cs="Times New Roman"/>
          <w:b/>
          <w:bCs/>
          <w:sz w:val="24"/>
          <w:szCs w:val="24"/>
        </w:rPr>
        <w:t>Corresponding Module</w:t>
      </w:r>
      <w:r w:rsidRPr="001B2E15">
        <w:rPr>
          <w:rFonts w:eastAsia="Times New Roman" w:cs="Times New Roman"/>
          <w:sz w:val="24"/>
          <w:szCs w:val="24"/>
        </w:rPr>
        <w:t xml:space="preserve"> in the </w:t>
      </w:r>
      <w:r>
        <w:rPr>
          <w:rFonts w:eastAsia="Times New Roman" w:cs="Times New Roman"/>
          <w:sz w:val="24"/>
          <w:szCs w:val="24"/>
        </w:rPr>
        <w:t>Course/Module List</w:t>
      </w:r>
      <w:r w:rsidRPr="001B2E15">
        <w:rPr>
          <w:rFonts w:eastAsia="Times New Roman" w:cs="Times New Roman"/>
          <w:sz w:val="24"/>
          <w:szCs w:val="24"/>
        </w:rPr>
        <w:t xml:space="preserve"> ... of the University mentioned above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307"/>
        <w:gridCol w:w="2126"/>
        <w:gridCol w:w="1581"/>
        <w:gridCol w:w="910"/>
        <w:gridCol w:w="1843"/>
      </w:tblGrid>
      <w:tr w:rsidR="00566F93" w:rsidRPr="006266AB" w14:paraId="5AC76767" w14:textId="77777777" w:rsidTr="006D1FFE">
        <w:trPr>
          <w:trHeight w:val="340"/>
        </w:trPr>
        <w:tc>
          <w:tcPr>
            <w:tcW w:w="0" w:type="auto"/>
            <w:vAlign w:val="center"/>
          </w:tcPr>
          <w:p w14:paraId="40104166" w14:textId="57AFF37B" w:rsidR="00566F93" w:rsidRPr="006266AB" w:rsidRDefault="00566F93" w:rsidP="00566F93">
            <w:pPr>
              <w:spacing w:after="0" w:line="300" w:lineRule="auto"/>
              <w:jc w:val="center"/>
              <w:rPr>
                <w:rFonts w:eastAsia="Calibri"/>
                <w:b/>
                <w:bCs/>
                <w:sz w:val="24"/>
                <w:szCs w:val="24"/>
              </w:rPr>
            </w:pPr>
            <w:r>
              <w:rPr>
                <w:rFonts w:eastAsia="Calibri"/>
                <w:b/>
                <w:bCs/>
                <w:sz w:val="24"/>
                <w:szCs w:val="24"/>
              </w:rPr>
              <w:t>No.</w:t>
            </w:r>
          </w:p>
        </w:tc>
        <w:tc>
          <w:tcPr>
            <w:tcW w:w="2307" w:type="dxa"/>
            <w:vAlign w:val="center"/>
          </w:tcPr>
          <w:p w14:paraId="4AA9B45B" w14:textId="5DBACA5F"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Module Title (Vietnamese)</w:t>
            </w:r>
          </w:p>
        </w:tc>
        <w:tc>
          <w:tcPr>
            <w:tcW w:w="2126" w:type="dxa"/>
            <w:vAlign w:val="center"/>
          </w:tcPr>
          <w:p w14:paraId="6B78D9C7" w14:textId="2E7E60AE"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Module Title (English)</w:t>
            </w:r>
          </w:p>
        </w:tc>
        <w:tc>
          <w:tcPr>
            <w:tcW w:w="0" w:type="auto"/>
            <w:vAlign w:val="center"/>
          </w:tcPr>
          <w:p w14:paraId="533FA3EC" w14:textId="293BAE48"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Module Code</w:t>
            </w:r>
          </w:p>
        </w:tc>
        <w:tc>
          <w:tcPr>
            <w:tcW w:w="847" w:type="dxa"/>
            <w:vAlign w:val="center"/>
          </w:tcPr>
          <w:p w14:paraId="4B806CB3" w14:textId="33F6F836" w:rsidR="00566F93" w:rsidRPr="006266AB" w:rsidRDefault="00566F93" w:rsidP="00566F93">
            <w:pPr>
              <w:spacing w:after="0" w:line="300" w:lineRule="auto"/>
              <w:jc w:val="center"/>
              <w:rPr>
                <w:rFonts w:eastAsia="Calibri"/>
                <w:b/>
                <w:bCs/>
                <w:sz w:val="24"/>
                <w:szCs w:val="24"/>
              </w:rPr>
            </w:pPr>
            <w:r>
              <w:rPr>
                <w:rFonts w:eastAsia="Times New Roman" w:cs="Times New Roman"/>
                <w:sz w:val="24"/>
                <w:szCs w:val="24"/>
              </w:rPr>
              <w:t xml:space="preserve">No. of </w:t>
            </w:r>
            <w:r w:rsidRPr="001B2E15">
              <w:rPr>
                <w:rFonts w:eastAsia="Times New Roman" w:cs="Times New Roman"/>
                <w:sz w:val="24"/>
                <w:szCs w:val="24"/>
              </w:rPr>
              <w:t>Credits</w:t>
            </w:r>
          </w:p>
        </w:tc>
        <w:tc>
          <w:tcPr>
            <w:tcW w:w="1843" w:type="dxa"/>
            <w:vAlign w:val="center"/>
          </w:tcPr>
          <w:p w14:paraId="091A8E07" w14:textId="33AF4B26"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Teaching Language</w:t>
            </w:r>
          </w:p>
        </w:tc>
      </w:tr>
      <w:tr w:rsidR="006266AB" w:rsidRPr="006266AB" w14:paraId="5035A6DE" w14:textId="77777777" w:rsidTr="00F938F3">
        <w:trPr>
          <w:trHeight w:val="340"/>
        </w:trPr>
        <w:tc>
          <w:tcPr>
            <w:tcW w:w="0" w:type="auto"/>
            <w:vAlign w:val="center"/>
          </w:tcPr>
          <w:p w14:paraId="2ED6B17C" w14:textId="77777777" w:rsidR="006266AB" w:rsidRPr="006266AB" w:rsidRDefault="006266AB" w:rsidP="00F938F3">
            <w:pPr>
              <w:spacing w:after="0" w:line="300" w:lineRule="auto"/>
              <w:jc w:val="center"/>
              <w:rPr>
                <w:rFonts w:eastAsia="Calibri"/>
                <w:sz w:val="24"/>
                <w:szCs w:val="24"/>
              </w:rPr>
            </w:pPr>
            <w:r w:rsidRPr="006266AB">
              <w:rPr>
                <w:rFonts w:eastAsia="Calibri"/>
                <w:sz w:val="24"/>
                <w:szCs w:val="24"/>
              </w:rPr>
              <w:t>1</w:t>
            </w:r>
          </w:p>
        </w:tc>
        <w:tc>
          <w:tcPr>
            <w:tcW w:w="2307" w:type="dxa"/>
            <w:vAlign w:val="center"/>
          </w:tcPr>
          <w:p w14:paraId="7D63BE6E" w14:textId="77777777" w:rsidR="006266AB" w:rsidRPr="006266AB" w:rsidRDefault="006266AB" w:rsidP="00F938F3">
            <w:pPr>
              <w:spacing w:after="0" w:line="300" w:lineRule="auto"/>
              <w:rPr>
                <w:rFonts w:eastAsia="Calibri"/>
                <w:sz w:val="24"/>
                <w:szCs w:val="24"/>
              </w:rPr>
            </w:pPr>
          </w:p>
        </w:tc>
        <w:tc>
          <w:tcPr>
            <w:tcW w:w="2126" w:type="dxa"/>
            <w:vAlign w:val="center"/>
          </w:tcPr>
          <w:p w14:paraId="768D80BD" w14:textId="77777777" w:rsidR="006266AB" w:rsidRPr="006266AB" w:rsidRDefault="006266AB" w:rsidP="00F938F3">
            <w:pPr>
              <w:spacing w:after="0" w:line="300" w:lineRule="auto"/>
              <w:rPr>
                <w:rFonts w:eastAsia="Calibri"/>
                <w:sz w:val="24"/>
                <w:szCs w:val="24"/>
              </w:rPr>
            </w:pPr>
          </w:p>
        </w:tc>
        <w:tc>
          <w:tcPr>
            <w:tcW w:w="0" w:type="auto"/>
            <w:vAlign w:val="center"/>
          </w:tcPr>
          <w:p w14:paraId="2424E601" w14:textId="77777777" w:rsidR="006266AB" w:rsidRPr="006266AB" w:rsidRDefault="006266AB" w:rsidP="00F938F3">
            <w:pPr>
              <w:spacing w:after="0" w:line="300" w:lineRule="auto"/>
              <w:rPr>
                <w:rFonts w:eastAsia="Calibri"/>
                <w:sz w:val="24"/>
                <w:szCs w:val="24"/>
              </w:rPr>
            </w:pPr>
          </w:p>
        </w:tc>
        <w:tc>
          <w:tcPr>
            <w:tcW w:w="847" w:type="dxa"/>
            <w:vAlign w:val="center"/>
          </w:tcPr>
          <w:p w14:paraId="36988271" w14:textId="77777777" w:rsidR="006266AB" w:rsidRPr="006266AB" w:rsidRDefault="006266AB" w:rsidP="00F938F3">
            <w:pPr>
              <w:spacing w:after="0" w:line="300" w:lineRule="auto"/>
              <w:jc w:val="center"/>
              <w:rPr>
                <w:rFonts w:eastAsia="Calibri"/>
                <w:sz w:val="24"/>
                <w:szCs w:val="24"/>
              </w:rPr>
            </w:pPr>
          </w:p>
        </w:tc>
        <w:tc>
          <w:tcPr>
            <w:tcW w:w="1843" w:type="dxa"/>
            <w:vAlign w:val="center"/>
          </w:tcPr>
          <w:p w14:paraId="13D0E6DF" w14:textId="77777777" w:rsidR="006266AB" w:rsidRPr="006266AB" w:rsidRDefault="006266AB" w:rsidP="00F938F3">
            <w:pPr>
              <w:spacing w:after="0" w:line="300" w:lineRule="auto"/>
              <w:rPr>
                <w:rFonts w:eastAsia="Calibri"/>
                <w:sz w:val="24"/>
                <w:szCs w:val="24"/>
              </w:rPr>
            </w:pPr>
          </w:p>
        </w:tc>
      </w:tr>
      <w:tr w:rsidR="006266AB" w:rsidRPr="006266AB" w14:paraId="20936434" w14:textId="77777777" w:rsidTr="00F938F3">
        <w:trPr>
          <w:trHeight w:val="340"/>
        </w:trPr>
        <w:tc>
          <w:tcPr>
            <w:tcW w:w="0" w:type="auto"/>
            <w:vAlign w:val="center"/>
          </w:tcPr>
          <w:p w14:paraId="354F72C8" w14:textId="77777777" w:rsidR="006266AB" w:rsidRPr="006266AB" w:rsidRDefault="006266AB" w:rsidP="00F938F3">
            <w:pPr>
              <w:spacing w:after="0" w:line="300" w:lineRule="auto"/>
              <w:jc w:val="center"/>
              <w:rPr>
                <w:rFonts w:eastAsia="Calibri"/>
                <w:sz w:val="24"/>
                <w:szCs w:val="24"/>
              </w:rPr>
            </w:pPr>
            <w:r w:rsidRPr="006266AB">
              <w:rPr>
                <w:rFonts w:eastAsia="Calibri"/>
                <w:sz w:val="24"/>
                <w:szCs w:val="24"/>
              </w:rPr>
              <w:t>…</w:t>
            </w:r>
          </w:p>
        </w:tc>
        <w:tc>
          <w:tcPr>
            <w:tcW w:w="2307" w:type="dxa"/>
            <w:vAlign w:val="center"/>
          </w:tcPr>
          <w:p w14:paraId="43F33E38" w14:textId="77777777" w:rsidR="006266AB" w:rsidRPr="006266AB" w:rsidRDefault="006266AB" w:rsidP="00F938F3">
            <w:pPr>
              <w:spacing w:after="0" w:line="300" w:lineRule="auto"/>
              <w:rPr>
                <w:rFonts w:eastAsia="Calibri"/>
                <w:sz w:val="24"/>
                <w:szCs w:val="24"/>
              </w:rPr>
            </w:pPr>
          </w:p>
        </w:tc>
        <w:tc>
          <w:tcPr>
            <w:tcW w:w="2126" w:type="dxa"/>
            <w:vAlign w:val="center"/>
          </w:tcPr>
          <w:p w14:paraId="65A6C2D5" w14:textId="77777777" w:rsidR="006266AB" w:rsidRPr="006266AB" w:rsidRDefault="006266AB" w:rsidP="00F938F3">
            <w:pPr>
              <w:spacing w:after="0" w:line="300" w:lineRule="auto"/>
              <w:rPr>
                <w:rFonts w:eastAsia="Calibri"/>
                <w:sz w:val="24"/>
                <w:szCs w:val="24"/>
              </w:rPr>
            </w:pPr>
          </w:p>
        </w:tc>
        <w:tc>
          <w:tcPr>
            <w:tcW w:w="0" w:type="auto"/>
            <w:vAlign w:val="center"/>
          </w:tcPr>
          <w:p w14:paraId="4DB8D6BE" w14:textId="77777777" w:rsidR="006266AB" w:rsidRPr="006266AB" w:rsidRDefault="006266AB" w:rsidP="00F938F3">
            <w:pPr>
              <w:spacing w:after="0" w:line="300" w:lineRule="auto"/>
              <w:rPr>
                <w:rFonts w:eastAsia="Calibri"/>
                <w:sz w:val="24"/>
                <w:szCs w:val="24"/>
              </w:rPr>
            </w:pPr>
          </w:p>
        </w:tc>
        <w:tc>
          <w:tcPr>
            <w:tcW w:w="847" w:type="dxa"/>
            <w:vAlign w:val="center"/>
          </w:tcPr>
          <w:p w14:paraId="471324DE" w14:textId="77777777" w:rsidR="006266AB" w:rsidRPr="006266AB" w:rsidRDefault="006266AB" w:rsidP="00F938F3">
            <w:pPr>
              <w:spacing w:after="0" w:line="300" w:lineRule="auto"/>
              <w:jc w:val="center"/>
              <w:rPr>
                <w:rFonts w:eastAsia="Calibri"/>
                <w:sz w:val="24"/>
                <w:szCs w:val="24"/>
              </w:rPr>
            </w:pPr>
          </w:p>
        </w:tc>
        <w:tc>
          <w:tcPr>
            <w:tcW w:w="1843" w:type="dxa"/>
            <w:vAlign w:val="center"/>
          </w:tcPr>
          <w:p w14:paraId="447A3D6D" w14:textId="77777777" w:rsidR="006266AB" w:rsidRPr="006266AB" w:rsidRDefault="006266AB" w:rsidP="00F938F3">
            <w:pPr>
              <w:spacing w:after="0" w:line="300" w:lineRule="auto"/>
              <w:rPr>
                <w:rFonts w:eastAsia="Calibri"/>
                <w:sz w:val="24"/>
                <w:szCs w:val="24"/>
              </w:rPr>
            </w:pPr>
          </w:p>
        </w:tc>
      </w:tr>
    </w:tbl>
    <w:p w14:paraId="5177DE0E" w14:textId="296560AB" w:rsidR="008701E2" w:rsidRPr="0040151E" w:rsidRDefault="008701E2" w:rsidP="00540819">
      <w:pPr>
        <w:spacing w:after="0" w:line="300" w:lineRule="auto"/>
        <w:ind w:left="360"/>
        <w:rPr>
          <w:rFonts w:eastAsia="Calibri"/>
          <w:sz w:val="26"/>
          <w:szCs w:val="26"/>
        </w:rPr>
      </w:pPr>
    </w:p>
    <w:p w14:paraId="7E8E9DA4" w14:textId="5528630C" w:rsidR="008701E2" w:rsidRPr="00540819" w:rsidRDefault="00540819" w:rsidP="00540819">
      <w:pPr>
        <w:pStyle w:val="ListParagraph"/>
        <w:numPr>
          <w:ilvl w:val="0"/>
          <w:numId w:val="2"/>
        </w:numPr>
        <w:spacing w:after="0" w:line="300" w:lineRule="auto"/>
        <w:rPr>
          <w:rFonts w:eastAsia="Calibri"/>
          <w:sz w:val="26"/>
          <w:szCs w:val="26"/>
        </w:rPr>
      </w:pPr>
      <w:r>
        <w:rPr>
          <w:rFonts w:eastAsia="Times New Roman" w:cs="Times New Roman"/>
          <w:b/>
          <w:bCs/>
          <w:sz w:val="24"/>
          <w:szCs w:val="24"/>
        </w:rPr>
        <w:t>T</w:t>
      </w:r>
      <w:r w:rsidRPr="00540819">
        <w:rPr>
          <w:rFonts w:eastAsia="Times New Roman" w:cs="Times New Roman"/>
          <w:b/>
          <w:bCs/>
          <w:sz w:val="24"/>
          <w:szCs w:val="24"/>
        </w:rPr>
        <w:t>raining level</w:t>
      </w:r>
      <w:r w:rsidRPr="00540819">
        <w:rPr>
          <w:rFonts w:eastAsia="Times New Roman" w:cs="Times New Roman"/>
          <w:sz w:val="24"/>
          <w:szCs w:val="24"/>
        </w:rPr>
        <w:t xml:space="preserve"> (specify undergraduate/master's/doctoral </w:t>
      </w:r>
      <w:r>
        <w:rPr>
          <w:rFonts w:eastAsia="Times New Roman" w:cs="Times New Roman"/>
          <w:sz w:val="24"/>
          <w:szCs w:val="24"/>
        </w:rPr>
        <w:t>or general knowledge</w:t>
      </w:r>
      <w:r w:rsidRPr="00540819">
        <w:rPr>
          <w:rFonts w:eastAsia="Times New Roman" w:cs="Times New Roman"/>
          <w:sz w:val="24"/>
          <w:szCs w:val="24"/>
        </w:rPr>
        <w:t>...)</w:t>
      </w:r>
      <w:r>
        <w:rPr>
          <w:rFonts w:eastAsia="Times New Roman" w:cs="Times New Roman"/>
          <w:sz w:val="24"/>
          <w:szCs w:val="24"/>
        </w:rPr>
        <w:t>:</w:t>
      </w:r>
    </w:p>
    <w:p w14:paraId="4042A59F" w14:textId="62CEEE81" w:rsidR="008701E2" w:rsidRPr="00B65290" w:rsidRDefault="00540819" w:rsidP="008D2622">
      <w:pPr>
        <w:numPr>
          <w:ilvl w:val="0"/>
          <w:numId w:val="2"/>
        </w:numPr>
        <w:spacing w:after="0" w:line="300" w:lineRule="auto"/>
        <w:rPr>
          <w:rFonts w:eastAsia="Calibri"/>
          <w:b/>
          <w:bCs/>
          <w:sz w:val="26"/>
          <w:szCs w:val="26"/>
        </w:rPr>
      </w:pPr>
      <w:r>
        <w:rPr>
          <w:rFonts w:eastAsia="Calibri"/>
          <w:b/>
          <w:bCs/>
          <w:sz w:val="26"/>
          <w:szCs w:val="26"/>
        </w:rPr>
        <w:t>College/</w:t>
      </w:r>
      <w:r w:rsidRPr="001B2E15">
        <w:rPr>
          <w:rFonts w:eastAsia="Times New Roman" w:cs="Times New Roman"/>
          <w:b/>
          <w:bCs/>
          <w:sz w:val="24"/>
          <w:szCs w:val="24"/>
        </w:rPr>
        <w:t>Faculty/</w:t>
      </w:r>
      <w:r>
        <w:rPr>
          <w:rFonts w:eastAsia="Times New Roman" w:cs="Times New Roman"/>
          <w:b/>
          <w:bCs/>
          <w:sz w:val="24"/>
          <w:szCs w:val="24"/>
        </w:rPr>
        <w:t xml:space="preserve">School </w:t>
      </w:r>
      <w:r w:rsidRPr="001B2E15">
        <w:rPr>
          <w:rFonts w:eastAsia="Times New Roman" w:cs="Times New Roman"/>
          <w:b/>
          <w:bCs/>
          <w:sz w:val="24"/>
          <w:szCs w:val="24"/>
        </w:rPr>
        <w:t>managing the subject/module</w:t>
      </w:r>
      <w:r>
        <w:rPr>
          <w:rFonts w:eastAsia="Times New Roman" w:cs="Times New Roman"/>
          <w:b/>
          <w:bCs/>
          <w:sz w:val="24"/>
          <w:szCs w:val="24"/>
        </w:rPr>
        <w:t>:</w:t>
      </w:r>
    </w:p>
    <w:p w14:paraId="57D8A724" w14:textId="77777777" w:rsidR="008701E2" w:rsidRDefault="008701E2" w:rsidP="00681775">
      <w:pPr>
        <w:pStyle w:val="ListParagraph"/>
        <w:spacing w:after="0" w:line="300" w:lineRule="auto"/>
        <w:rPr>
          <w:rFonts w:eastAsia="Calibri"/>
          <w:sz w:val="26"/>
          <w:szCs w:val="26"/>
        </w:rPr>
      </w:pPr>
    </w:p>
    <w:p w14:paraId="2D90FCE0" w14:textId="3AA7438A" w:rsidR="008701E2" w:rsidRDefault="005228F8" w:rsidP="008D2622">
      <w:pPr>
        <w:numPr>
          <w:ilvl w:val="0"/>
          <w:numId w:val="2"/>
        </w:numPr>
        <w:spacing w:after="0" w:line="300" w:lineRule="auto"/>
        <w:rPr>
          <w:rFonts w:eastAsia="Calibri"/>
          <w:sz w:val="26"/>
          <w:szCs w:val="26"/>
        </w:rPr>
      </w:pPr>
      <w:r>
        <w:rPr>
          <w:rFonts w:eastAsia="Times New Roman" w:cs="Times New Roman"/>
          <w:b/>
          <w:bCs/>
          <w:sz w:val="24"/>
          <w:szCs w:val="24"/>
        </w:rPr>
        <w:t>Chief author</w:t>
      </w:r>
      <w:r w:rsidR="00A64221" w:rsidRPr="001B2E15">
        <w:rPr>
          <w:rFonts w:eastAsia="Times New Roman" w:cs="Times New Roman"/>
          <w:b/>
          <w:bCs/>
          <w:sz w:val="24"/>
          <w:szCs w:val="24"/>
        </w:rPr>
        <w:t>(s)</w:t>
      </w:r>
      <w:r w:rsidR="00A64221">
        <w:rPr>
          <w:rFonts w:eastAsia="Times New Roman" w:cs="Times New Roman"/>
          <w:b/>
          <w:bCs/>
          <w:sz w:val="24"/>
          <w:szCs w:val="24"/>
        </w:rPr>
        <w:t>/Co-</w:t>
      </w:r>
      <w:r>
        <w:rPr>
          <w:rFonts w:eastAsia="Times New Roman" w:cs="Times New Roman"/>
          <w:b/>
          <w:bCs/>
          <w:sz w:val="24"/>
          <w:szCs w:val="24"/>
        </w:rPr>
        <w:t>chief author</w:t>
      </w:r>
      <w:r w:rsidR="00A64221">
        <w:rPr>
          <w:rFonts w:eastAsia="Times New Roman" w:cs="Times New Roman"/>
          <w:b/>
          <w:bCs/>
          <w:sz w:val="24"/>
          <w:szCs w:val="24"/>
        </w:rPr>
        <w:t>s</w:t>
      </w:r>
      <w:r w:rsidR="00A64221" w:rsidRPr="001B2E15">
        <w:rPr>
          <w:rFonts w:eastAsia="Times New Roman" w:cs="Times New Roman"/>
          <w:sz w:val="24"/>
          <w:szCs w:val="24"/>
        </w:rPr>
        <w:t xml:space="preserve"> (specify full title, academic degree, unit, full name, place of work</w:t>
      </w:r>
    </w:p>
    <w:p w14:paraId="2E41ED53" w14:textId="77777777" w:rsidR="008701E2" w:rsidRDefault="008701E2" w:rsidP="00681775">
      <w:pPr>
        <w:pStyle w:val="ListParagraph"/>
        <w:spacing w:after="0" w:line="300" w:lineRule="auto"/>
        <w:rPr>
          <w:rFonts w:eastAsia="Calibri"/>
          <w:sz w:val="26"/>
          <w:szCs w:val="26"/>
        </w:rPr>
      </w:pPr>
    </w:p>
    <w:p w14:paraId="323A5BB9" w14:textId="50BB9F53" w:rsidR="008701E2" w:rsidRDefault="00991C03" w:rsidP="008D2622">
      <w:pPr>
        <w:numPr>
          <w:ilvl w:val="0"/>
          <w:numId w:val="2"/>
        </w:numPr>
        <w:spacing w:after="0" w:line="300" w:lineRule="auto"/>
        <w:rPr>
          <w:rFonts w:eastAsia="Calibri"/>
          <w:sz w:val="26"/>
          <w:szCs w:val="26"/>
        </w:rPr>
      </w:pPr>
      <w:r>
        <w:rPr>
          <w:rFonts w:eastAsia="Calibri"/>
          <w:b/>
          <w:bCs/>
          <w:sz w:val="26"/>
          <w:szCs w:val="26"/>
        </w:rPr>
        <w:lastRenderedPageBreak/>
        <w:t>Compilation team members</w:t>
      </w:r>
      <w:r w:rsidR="008701E2">
        <w:rPr>
          <w:rFonts w:eastAsia="Calibri"/>
          <w:sz w:val="26"/>
          <w:szCs w:val="26"/>
        </w:rPr>
        <w:t xml:space="preserve"> (</w:t>
      </w:r>
      <w:r>
        <w:rPr>
          <w:rFonts w:eastAsia="Calibri"/>
          <w:sz w:val="26"/>
          <w:szCs w:val="26"/>
        </w:rPr>
        <w:t>specify full title, academic degree, name, place of work)</w:t>
      </w:r>
      <w:r w:rsidR="008701E2">
        <w:rPr>
          <w:rFonts w:eastAsia="Calibri"/>
          <w:sz w:val="26"/>
          <w:szCs w:val="26"/>
        </w:rPr>
        <w:t>:</w:t>
      </w:r>
    </w:p>
    <w:p w14:paraId="03DDA87E" w14:textId="77777777" w:rsidR="008701E2" w:rsidRDefault="008701E2" w:rsidP="00681775">
      <w:pPr>
        <w:spacing w:after="0" w:line="300" w:lineRule="auto"/>
        <w:ind w:left="720"/>
        <w:rPr>
          <w:rFonts w:eastAsia="Calibri"/>
          <w:sz w:val="26"/>
          <w:szCs w:val="26"/>
        </w:rPr>
      </w:pPr>
      <w:r>
        <w:rPr>
          <w:rFonts w:eastAsia="Calibri"/>
          <w:sz w:val="26"/>
          <w:szCs w:val="26"/>
        </w:rPr>
        <w:t>1.</w:t>
      </w:r>
    </w:p>
    <w:p w14:paraId="6995ACE8" w14:textId="77777777" w:rsidR="008701E2" w:rsidRDefault="008701E2" w:rsidP="00681775">
      <w:pPr>
        <w:spacing w:after="0" w:line="300" w:lineRule="auto"/>
        <w:ind w:left="720"/>
        <w:rPr>
          <w:rFonts w:eastAsia="Calibri"/>
          <w:sz w:val="26"/>
          <w:szCs w:val="26"/>
        </w:rPr>
      </w:pPr>
      <w:r>
        <w:rPr>
          <w:rFonts w:eastAsia="Calibri"/>
          <w:sz w:val="26"/>
          <w:szCs w:val="26"/>
        </w:rPr>
        <w:t>2.</w:t>
      </w:r>
    </w:p>
    <w:p w14:paraId="2E1736E5" w14:textId="77777777" w:rsidR="008701E2" w:rsidRDefault="008701E2" w:rsidP="00681775">
      <w:pPr>
        <w:spacing w:after="0" w:line="300" w:lineRule="auto"/>
        <w:ind w:left="720"/>
        <w:rPr>
          <w:rFonts w:eastAsia="Calibri"/>
          <w:sz w:val="26"/>
          <w:szCs w:val="26"/>
        </w:rPr>
      </w:pPr>
      <w:r>
        <w:rPr>
          <w:rFonts w:eastAsia="Calibri"/>
          <w:sz w:val="26"/>
          <w:szCs w:val="26"/>
        </w:rPr>
        <w:t>…</w:t>
      </w:r>
    </w:p>
    <w:p w14:paraId="4BA1B746" w14:textId="3A0C5EE8" w:rsidR="008701E2" w:rsidRPr="00396F90" w:rsidRDefault="004B128C" w:rsidP="008D2622">
      <w:pPr>
        <w:numPr>
          <w:ilvl w:val="0"/>
          <w:numId w:val="1"/>
        </w:numPr>
        <w:spacing w:after="0" w:line="300" w:lineRule="auto"/>
        <w:rPr>
          <w:rFonts w:eastAsia="Calibri"/>
          <w:b/>
          <w:bCs/>
          <w:sz w:val="26"/>
          <w:szCs w:val="26"/>
        </w:rPr>
      </w:pPr>
      <w:r>
        <w:rPr>
          <w:rFonts w:eastAsia="Calibri"/>
          <w:b/>
          <w:bCs/>
          <w:sz w:val="26"/>
          <w:szCs w:val="26"/>
        </w:rPr>
        <w:t xml:space="preserve">DETAILED TEXTBOOK </w:t>
      </w:r>
    </w:p>
    <w:p w14:paraId="1600C83B" w14:textId="43A1F344" w:rsidR="008701E2" w:rsidRPr="00AE3ECC" w:rsidRDefault="004B128C" w:rsidP="00681775">
      <w:pPr>
        <w:spacing w:after="0" w:line="300" w:lineRule="auto"/>
        <w:ind w:left="1440"/>
        <w:rPr>
          <w:sz w:val="26"/>
          <w:szCs w:val="26"/>
        </w:rPr>
      </w:pPr>
      <w:r>
        <w:rPr>
          <w:sz w:val="26"/>
          <w:szCs w:val="26"/>
        </w:rPr>
        <w:t>Table of contents</w:t>
      </w:r>
    </w:p>
    <w:p w14:paraId="370E4412" w14:textId="77A204B9" w:rsidR="008701E2" w:rsidRPr="00AE3ECC" w:rsidRDefault="004B128C" w:rsidP="00681775">
      <w:pPr>
        <w:spacing w:after="0" w:line="300" w:lineRule="auto"/>
        <w:ind w:left="1440"/>
        <w:rPr>
          <w:sz w:val="26"/>
          <w:szCs w:val="26"/>
        </w:rPr>
      </w:pPr>
      <w:r>
        <w:rPr>
          <w:sz w:val="26"/>
          <w:szCs w:val="26"/>
        </w:rPr>
        <w:t xml:space="preserve">Abbreviations </w:t>
      </w:r>
      <w:r w:rsidR="008701E2" w:rsidRPr="00AE3ECC">
        <w:rPr>
          <w:sz w:val="26"/>
          <w:szCs w:val="26"/>
        </w:rPr>
        <w:t>(</w:t>
      </w:r>
      <w:r>
        <w:rPr>
          <w:sz w:val="26"/>
          <w:szCs w:val="26"/>
        </w:rPr>
        <w:t>if applicable</w:t>
      </w:r>
      <w:r w:rsidR="008701E2" w:rsidRPr="00AE3ECC">
        <w:rPr>
          <w:sz w:val="26"/>
          <w:szCs w:val="26"/>
        </w:rPr>
        <w:t>)</w:t>
      </w:r>
    </w:p>
    <w:p w14:paraId="395628B4" w14:textId="2F874D69" w:rsidR="008701E2" w:rsidRPr="00AE3ECC" w:rsidRDefault="004B128C" w:rsidP="00681775">
      <w:pPr>
        <w:spacing w:after="0" w:line="300" w:lineRule="auto"/>
        <w:ind w:left="1440"/>
        <w:rPr>
          <w:sz w:val="26"/>
          <w:szCs w:val="26"/>
        </w:rPr>
      </w:pPr>
      <w:r>
        <w:rPr>
          <w:sz w:val="26"/>
          <w:szCs w:val="26"/>
        </w:rPr>
        <w:t xml:space="preserve">List of charts and graphs (if applicable) </w:t>
      </w:r>
    </w:p>
    <w:p w14:paraId="396443C7" w14:textId="323EDC21" w:rsidR="008701E2" w:rsidRPr="00AE3ECC" w:rsidRDefault="004B128C" w:rsidP="00681775">
      <w:pPr>
        <w:spacing w:after="0" w:line="300" w:lineRule="auto"/>
        <w:ind w:left="1440"/>
        <w:rPr>
          <w:sz w:val="26"/>
          <w:szCs w:val="26"/>
        </w:rPr>
      </w:pPr>
      <w:r>
        <w:rPr>
          <w:sz w:val="26"/>
          <w:szCs w:val="26"/>
        </w:rPr>
        <w:t>Introduction</w:t>
      </w:r>
    </w:p>
    <w:p w14:paraId="56890095" w14:textId="77777777" w:rsidR="008701E2" w:rsidRDefault="008701E2" w:rsidP="00681775">
      <w:pPr>
        <w:spacing w:after="0" w:line="300" w:lineRule="auto"/>
        <w:ind w:left="1440"/>
        <w:rPr>
          <w:sz w:val="26"/>
          <w:szCs w:val="26"/>
        </w:rPr>
      </w:pPr>
    </w:p>
    <w:p w14:paraId="60E8456B" w14:textId="70F3893F" w:rsidR="008701E2" w:rsidRPr="00AE3ECC" w:rsidRDefault="004B128C" w:rsidP="00681775">
      <w:pPr>
        <w:spacing w:after="0" w:line="300" w:lineRule="auto"/>
        <w:ind w:left="1440"/>
        <w:rPr>
          <w:sz w:val="26"/>
          <w:szCs w:val="26"/>
        </w:rPr>
      </w:pPr>
      <w:r>
        <w:rPr>
          <w:sz w:val="26"/>
          <w:szCs w:val="26"/>
        </w:rPr>
        <w:t>Chapter</w:t>
      </w:r>
      <w:r w:rsidR="008701E2" w:rsidRPr="00AE3ECC">
        <w:rPr>
          <w:sz w:val="26"/>
          <w:szCs w:val="26"/>
        </w:rPr>
        <w:t xml:space="preserve"> </w:t>
      </w:r>
      <w:r w:rsidR="008701E2">
        <w:rPr>
          <w:sz w:val="26"/>
          <w:szCs w:val="26"/>
        </w:rPr>
        <w:t>1</w:t>
      </w:r>
    </w:p>
    <w:p w14:paraId="49BC0C49" w14:textId="6D1DB887" w:rsidR="008701E2" w:rsidRDefault="004B128C" w:rsidP="00681775">
      <w:pPr>
        <w:spacing w:after="0" w:line="300" w:lineRule="auto"/>
        <w:ind w:left="2160"/>
        <w:rPr>
          <w:sz w:val="26"/>
          <w:szCs w:val="26"/>
        </w:rPr>
      </w:pPr>
      <w:r>
        <w:rPr>
          <w:sz w:val="26"/>
          <w:szCs w:val="26"/>
        </w:rPr>
        <w:t>Summary</w:t>
      </w:r>
    </w:p>
    <w:p w14:paraId="4E30345F" w14:textId="77777777" w:rsidR="008701E2" w:rsidRDefault="008701E2" w:rsidP="00681775">
      <w:pPr>
        <w:spacing w:after="0" w:line="300" w:lineRule="auto"/>
        <w:ind w:left="2160"/>
        <w:rPr>
          <w:sz w:val="26"/>
          <w:szCs w:val="26"/>
        </w:rPr>
      </w:pPr>
      <w:r>
        <w:rPr>
          <w:sz w:val="26"/>
          <w:szCs w:val="26"/>
        </w:rPr>
        <w:t>1.1</w:t>
      </w:r>
    </w:p>
    <w:p w14:paraId="2A55F0E9" w14:textId="77777777" w:rsidR="008701E2" w:rsidRDefault="008701E2" w:rsidP="00681775">
      <w:pPr>
        <w:spacing w:after="0" w:line="300" w:lineRule="auto"/>
        <w:ind w:left="2160"/>
        <w:rPr>
          <w:sz w:val="26"/>
          <w:szCs w:val="26"/>
        </w:rPr>
      </w:pPr>
      <w:r>
        <w:rPr>
          <w:sz w:val="26"/>
          <w:szCs w:val="26"/>
        </w:rPr>
        <w:t>1.1.1</w:t>
      </w:r>
    </w:p>
    <w:p w14:paraId="3E07F0AA" w14:textId="77777777" w:rsidR="008701E2" w:rsidRDefault="008701E2" w:rsidP="00681775">
      <w:pPr>
        <w:spacing w:after="0" w:line="300" w:lineRule="auto"/>
        <w:ind w:left="2160"/>
        <w:rPr>
          <w:sz w:val="26"/>
          <w:szCs w:val="26"/>
        </w:rPr>
      </w:pPr>
      <w:r>
        <w:rPr>
          <w:sz w:val="26"/>
          <w:szCs w:val="26"/>
        </w:rPr>
        <w:t>…</w:t>
      </w:r>
    </w:p>
    <w:p w14:paraId="51A87150" w14:textId="77777777" w:rsidR="008701E2" w:rsidRDefault="008701E2" w:rsidP="00681775">
      <w:pPr>
        <w:spacing w:after="0" w:line="300" w:lineRule="auto"/>
        <w:ind w:left="2160"/>
        <w:rPr>
          <w:sz w:val="26"/>
          <w:szCs w:val="26"/>
        </w:rPr>
      </w:pPr>
      <w:r>
        <w:rPr>
          <w:sz w:val="26"/>
          <w:szCs w:val="26"/>
        </w:rPr>
        <w:t>1.2</w:t>
      </w:r>
    </w:p>
    <w:p w14:paraId="460FF5CF" w14:textId="77777777" w:rsidR="008701E2" w:rsidRDefault="008701E2" w:rsidP="00681775">
      <w:pPr>
        <w:spacing w:after="0" w:line="300" w:lineRule="auto"/>
        <w:ind w:left="2160"/>
        <w:rPr>
          <w:sz w:val="26"/>
          <w:szCs w:val="26"/>
        </w:rPr>
      </w:pPr>
      <w:r>
        <w:rPr>
          <w:sz w:val="26"/>
          <w:szCs w:val="26"/>
        </w:rPr>
        <w:t>1.2.1</w:t>
      </w:r>
    </w:p>
    <w:p w14:paraId="6D55E7AE" w14:textId="77777777" w:rsidR="008701E2" w:rsidRPr="00AE3ECC" w:rsidRDefault="008701E2" w:rsidP="00681775">
      <w:pPr>
        <w:spacing w:after="0" w:line="300" w:lineRule="auto"/>
        <w:ind w:left="2160"/>
        <w:rPr>
          <w:sz w:val="26"/>
          <w:szCs w:val="26"/>
        </w:rPr>
      </w:pPr>
      <w:r>
        <w:rPr>
          <w:sz w:val="26"/>
          <w:szCs w:val="26"/>
        </w:rPr>
        <w:t>…</w:t>
      </w:r>
    </w:p>
    <w:p w14:paraId="13A5E41E" w14:textId="204531D3" w:rsidR="008701E2" w:rsidRPr="00AE3ECC" w:rsidRDefault="00F906CF" w:rsidP="00681775">
      <w:pPr>
        <w:spacing w:after="0" w:line="300" w:lineRule="auto"/>
        <w:ind w:left="2160"/>
        <w:rPr>
          <w:sz w:val="26"/>
          <w:szCs w:val="26"/>
        </w:rPr>
      </w:pPr>
      <w:r>
        <w:rPr>
          <w:sz w:val="26"/>
          <w:szCs w:val="26"/>
        </w:rPr>
        <w:t xml:space="preserve">Review questions/Practice </w:t>
      </w:r>
    </w:p>
    <w:p w14:paraId="5E2D0792" w14:textId="60CF7B38" w:rsidR="008701E2" w:rsidRPr="00AE3ECC" w:rsidRDefault="00F906CF" w:rsidP="00681775">
      <w:pPr>
        <w:spacing w:after="0" w:line="300" w:lineRule="auto"/>
        <w:ind w:left="720" w:firstLine="720"/>
        <w:rPr>
          <w:sz w:val="26"/>
          <w:szCs w:val="26"/>
        </w:rPr>
      </w:pPr>
      <w:r>
        <w:rPr>
          <w:sz w:val="26"/>
          <w:szCs w:val="26"/>
        </w:rPr>
        <w:t>Chapter</w:t>
      </w:r>
      <w:r w:rsidR="008701E2" w:rsidRPr="00AE3ECC">
        <w:rPr>
          <w:sz w:val="26"/>
          <w:szCs w:val="26"/>
        </w:rPr>
        <w:t xml:space="preserve"> </w:t>
      </w:r>
      <w:r w:rsidR="008701E2">
        <w:rPr>
          <w:sz w:val="26"/>
          <w:szCs w:val="26"/>
        </w:rPr>
        <w:t>2</w:t>
      </w:r>
    </w:p>
    <w:p w14:paraId="0088607B" w14:textId="77777777" w:rsidR="008701E2" w:rsidRPr="00AE3ECC" w:rsidRDefault="008701E2" w:rsidP="00681775">
      <w:pPr>
        <w:spacing w:after="0" w:line="300" w:lineRule="auto"/>
        <w:ind w:left="1440"/>
        <w:rPr>
          <w:sz w:val="26"/>
          <w:szCs w:val="26"/>
        </w:rPr>
      </w:pPr>
      <w:r>
        <w:rPr>
          <w:sz w:val="26"/>
          <w:szCs w:val="26"/>
        </w:rPr>
        <w:t xml:space="preserve">            </w:t>
      </w:r>
      <w:r w:rsidRPr="00AE3ECC">
        <w:rPr>
          <w:sz w:val="26"/>
          <w:szCs w:val="26"/>
        </w:rPr>
        <w:t>…</w:t>
      </w:r>
    </w:p>
    <w:p w14:paraId="0AEA0C81" w14:textId="6CC63354" w:rsidR="008701E2" w:rsidRPr="00AE3ECC" w:rsidRDefault="00F906CF" w:rsidP="00681775">
      <w:pPr>
        <w:spacing w:after="0" w:line="300" w:lineRule="auto"/>
        <w:ind w:left="1440"/>
        <w:rPr>
          <w:sz w:val="26"/>
          <w:szCs w:val="26"/>
        </w:rPr>
      </w:pPr>
      <w:r>
        <w:rPr>
          <w:sz w:val="26"/>
          <w:szCs w:val="26"/>
        </w:rPr>
        <w:t>Appendix</w:t>
      </w:r>
    </w:p>
    <w:p w14:paraId="4FEE5EB8" w14:textId="6ABDA118" w:rsidR="008701E2" w:rsidRDefault="00F906CF" w:rsidP="00681775">
      <w:pPr>
        <w:spacing w:after="0" w:line="300" w:lineRule="auto"/>
        <w:ind w:left="1440"/>
        <w:rPr>
          <w:sz w:val="26"/>
          <w:szCs w:val="26"/>
        </w:rPr>
      </w:pPr>
      <w:r>
        <w:rPr>
          <w:sz w:val="26"/>
          <w:szCs w:val="26"/>
        </w:rPr>
        <w:t>References</w:t>
      </w:r>
    </w:p>
    <w:p w14:paraId="06B4A47B" w14:textId="77777777" w:rsidR="008701E2" w:rsidRDefault="008701E2" w:rsidP="00681775">
      <w:pPr>
        <w:spacing w:after="0" w:line="300" w:lineRule="auto"/>
        <w:ind w:left="1440"/>
        <w:rPr>
          <w:sz w:val="26"/>
          <w:szCs w:val="26"/>
        </w:rPr>
      </w:pPr>
    </w:p>
    <w:p w14:paraId="5B16C691" w14:textId="33F8AD53" w:rsidR="008701E2" w:rsidRPr="0037511B" w:rsidRDefault="004F4A26" w:rsidP="00681775">
      <w:pPr>
        <w:spacing w:after="0" w:line="300" w:lineRule="auto"/>
        <w:ind w:left="1440"/>
        <w:jc w:val="right"/>
        <w:rPr>
          <w:i/>
          <w:iCs/>
          <w:sz w:val="26"/>
          <w:szCs w:val="26"/>
        </w:rPr>
      </w:pPr>
      <w:r>
        <w:rPr>
          <w:i/>
          <w:iCs/>
          <w:sz w:val="26"/>
          <w:szCs w:val="26"/>
        </w:rPr>
        <w:t xml:space="preserve">Hanoi, date </w:t>
      </w:r>
      <w:r w:rsidR="008701E2" w:rsidRPr="0037511B">
        <w:rPr>
          <w:i/>
          <w:iCs/>
          <w:sz w:val="26"/>
          <w:szCs w:val="26"/>
        </w:rPr>
        <w:t>…</w:t>
      </w:r>
    </w:p>
    <w:tbl>
      <w:tblPr>
        <w:tblW w:w="0" w:type="auto"/>
        <w:tblLook w:val="04A0" w:firstRow="1" w:lastRow="0" w:firstColumn="1" w:lastColumn="0" w:noHBand="0" w:noVBand="1"/>
      </w:tblPr>
      <w:tblGrid>
        <w:gridCol w:w="1813"/>
        <w:gridCol w:w="2470"/>
        <w:gridCol w:w="2276"/>
        <w:gridCol w:w="2795"/>
      </w:tblGrid>
      <w:tr w:rsidR="004F4A26" w:rsidRPr="00872675" w14:paraId="265EF568" w14:textId="77777777" w:rsidTr="00D058AE">
        <w:tc>
          <w:tcPr>
            <w:tcW w:w="1910" w:type="dxa"/>
          </w:tcPr>
          <w:p w14:paraId="13CC983F" w14:textId="74D92349" w:rsidR="008701E2" w:rsidRPr="00872675" w:rsidRDefault="005228F8" w:rsidP="00872675">
            <w:pPr>
              <w:spacing w:after="0" w:line="300" w:lineRule="auto"/>
              <w:jc w:val="center"/>
              <w:rPr>
                <w:sz w:val="24"/>
              </w:rPr>
            </w:pPr>
            <w:r>
              <w:rPr>
                <w:b/>
                <w:sz w:val="24"/>
                <w:lang w:val="pt-BR"/>
              </w:rPr>
              <w:t>CHIEF AUTHOR</w:t>
            </w:r>
          </w:p>
        </w:tc>
        <w:tc>
          <w:tcPr>
            <w:tcW w:w="2139" w:type="dxa"/>
          </w:tcPr>
          <w:p w14:paraId="2AF96E1F" w14:textId="24289A15" w:rsidR="008701E2" w:rsidRPr="00872675" w:rsidRDefault="004F4A26" w:rsidP="00872675">
            <w:pPr>
              <w:widowControl w:val="0"/>
              <w:spacing w:after="0" w:line="300" w:lineRule="auto"/>
              <w:jc w:val="center"/>
              <w:rPr>
                <w:b/>
                <w:sz w:val="24"/>
                <w:lang w:val="pt-BR"/>
              </w:rPr>
            </w:pPr>
            <w:r>
              <w:rPr>
                <w:b/>
                <w:sz w:val="24"/>
                <w:lang w:val="pt-BR"/>
              </w:rPr>
              <w:t>HEAD OF FACULTY/SCHOOL</w:t>
            </w:r>
          </w:p>
        </w:tc>
        <w:tc>
          <w:tcPr>
            <w:tcW w:w="2397" w:type="dxa"/>
          </w:tcPr>
          <w:p w14:paraId="3E026ECF" w14:textId="052862E5" w:rsidR="008701E2" w:rsidRPr="00872675" w:rsidRDefault="004F4A26" w:rsidP="00872675">
            <w:pPr>
              <w:spacing w:after="0" w:line="300" w:lineRule="auto"/>
              <w:jc w:val="center"/>
              <w:rPr>
                <w:sz w:val="24"/>
              </w:rPr>
            </w:pPr>
            <w:r>
              <w:rPr>
                <w:b/>
                <w:sz w:val="24"/>
                <w:lang w:val="pt-BR"/>
              </w:rPr>
              <w:t>PRESIDENT</w:t>
            </w:r>
          </w:p>
        </w:tc>
        <w:tc>
          <w:tcPr>
            <w:tcW w:w="2970" w:type="dxa"/>
          </w:tcPr>
          <w:p w14:paraId="7E61C2FA" w14:textId="4664714C" w:rsidR="008701E2" w:rsidRPr="00872675" w:rsidRDefault="004F4A26" w:rsidP="00872675">
            <w:pPr>
              <w:widowControl w:val="0"/>
              <w:spacing w:after="0" w:line="300" w:lineRule="auto"/>
              <w:jc w:val="center"/>
              <w:rPr>
                <w:b/>
                <w:sz w:val="24"/>
                <w:lang w:val="pt-BR"/>
              </w:rPr>
            </w:pPr>
            <w:r>
              <w:rPr>
                <w:b/>
                <w:sz w:val="24"/>
                <w:lang w:val="pt-BR"/>
              </w:rPr>
              <w:t>PRESIDENT’S APPROVAL</w:t>
            </w:r>
          </w:p>
          <w:p w14:paraId="0781F17A" w14:textId="77777777" w:rsidR="008701E2" w:rsidRPr="00872675" w:rsidRDefault="008701E2" w:rsidP="00872675">
            <w:pPr>
              <w:widowControl w:val="0"/>
              <w:spacing w:after="0" w:line="300" w:lineRule="auto"/>
              <w:jc w:val="center"/>
              <w:rPr>
                <w:b/>
                <w:sz w:val="24"/>
                <w:lang w:val="pt-BR"/>
              </w:rPr>
            </w:pPr>
          </w:p>
          <w:p w14:paraId="1F198427" w14:textId="77777777" w:rsidR="008701E2" w:rsidRPr="00872675" w:rsidRDefault="008701E2" w:rsidP="00872675">
            <w:pPr>
              <w:widowControl w:val="0"/>
              <w:spacing w:after="0" w:line="300" w:lineRule="auto"/>
              <w:jc w:val="center"/>
              <w:rPr>
                <w:b/>
                <w:sz w:val="24"/>
                <w:lang w:val="pt-BR"/>
              </w:rPr>
            </w:pPr>
          </w:p>
          <w:p w14:paraId="30EF93CD" w14:textId="77777777" w:rsidR="008701E2" w:rsidRPr="00872675" w:rsidRDefault="008701E2" w:rsidP="00872675">
            <w:pPr>
              <w:widowControl w:val="0"/>
              <w:spacing w:after="0" w:line="300" w:lineRule="auto"/>
              <w:jc w:val="center"/>
              <w:rPr>
                <w:b/>
                <w:sz w:val="24"/>
                <w:lang w:val="pt-BR"/>
              </w:rPr>
            </w:pPr>
          </w:p>
          <w:p w14:paraId="7205EBD2" w14:textId="77777777" w:rsidR="008701E2" w:rsidRPr="00872675" w:rsidRDefault="008701E2" w:rsidP="00872675">
            <w:pPr>
              <w:widowControl w:val="0"/>
              <w:spacing w:after="0" w:line="300" w:lineRule="auto"/>
              <w:jc w:val="center"/>
              <w:rPr>
                <w:b/>
                <w:sz w:val="24"/>
                <w:lang w:val="pt-BR"/>
              </w:rPr>
            </w:pPr>
          </w:p>
          <w:p w14:paraId="6834DB03" w14:textId="77777777" w:rsidR="008701E2" w:rsidRPr="00872675" w:rsidRDefault="008701E2" w:rsidP="00872675">
            <w:pPr>
              <w:widowControl w:val="0"/>
              <w:spacing w:after="0" w:line="300" w:lineRule="auto"/>
              <w:jc w:val="center"/>
              <w:rPr>
                <w:b/>
                <w:sz w:val="24"/>
                <w:lang w:val="pt-BR"/>
              </w:rPr>
            </w:pPr>
          </w:p>
          <w:p w14:paraId="4EC2E884" w14:textId="77777777" w:rsidR="008701E2" w:rsidRPr="00872675" w:rsidRDefault="008701E2" w:rsidP="00872675">
            <w:pPr>
              <w:spacing w:after="0" w:line="300" w:lineRule="auto"/>
              <w:jc w:val="center"/>
              <w:rPr>
                <w:sz w:val="24"/>
              </w:rPr>
            </w:pPr>
          </w:p>
        </w:tc>
      </w:tr>
    </w:tbl>
    <w:p w14:paraId="23F96E60" w14:textId="77777777" w:rsidR="008701E2" w:rsidRDefault="008701E2" w:rsidP="00681775">
      <w:pPr>
        <w:spacing w:after="0" w:line="300" w:lineRule="auto"/>
        <w:ind w:left="1440"/>
        <w:rPr>
          <w:sz w:val="26"/>
          <w:szCs w:val="26"/>
        </w:rPr>
      </w:pPr>
    </w:p>
    <w:p w14:paraId="330C1950" w14:textId="698DF337" w:rsidR="008701E2" w:rsidRDefault="008701E2" w:rsidP="00681775">
      <w:pPr>
        <w:spacing w:after="0" w:line="300" w:lineRule="auto"/>
        <w:rPr>
          <w:sz w:val="26"/>
          <w:szCs w:val="26"/>
        </w:rPr>
      </w:pPr>
      <w:r>
        <w:rPr>
          <w:sz w:val="26"/>
          <w:szCs w:val="26"/>
        </w:rPr>
        <w:t>(</w:t>
      </w:r>
      <w:r w:rsidR="00B7424B">
        <w:rPr>
          <w:sz w:val="26"/>
          <w:szCs w:val="26"/>
        </w:rPr>
        <w:t>NB: The approval is given by the President or the authorized Vice-President)</w:t>
      </w:r>
    </w:p>
    <w:p w14:paraId="7233F3FE" w14:textId="77777777" w:rsidR="008701E2" w:rsidRDefault="008701E2" w:rsidP="00681775">
      <w:pPr>
        <w:spacing w:after="0" w:line="300" w:lineRule="auto"/>
        <w:ind w:left="360"/>
        <w:rPr>
          <w:rFonts w:eastAsia="Calibri"/>
          <w:b/>
          <w:bCs/>
          <w:sz w:val="26"/>
          <w:szCs w:val="26"/>
        </w:rPr>
      </w:pPr>
    </w:p>
    <w:bookmarkEnd w:id="1"/>
    <w:p w14:paraId="4E24409F" w14:textId="77777777" w:rsidR="008701E2" w:rsidRDefault="008701E2" w:rsidP="00681775">
      <w:pPr>
        <w:spacing w:after="0" w:line="300" w:lineRule="auto"/>
        <w:rPr>
          <w:rFonts w:cs="Times New Roman"/>
          <w:b/>
          <w:bCs/>
          <w:szCs w:val="28"/>
        </w:rPr>
      </w:pPr>
    </w:p>
    <w:p w14:paraId="5FCFFC96" w14:textId="77777777" w:rsidR="008701E2" w:rsidRDefault="008701E2" w:rsidP="00681775">
      <w:pPr>
        <w:spacing w:after="0" w:line="300" w:lineRule="auto"/>
        <w:rPr>
          <w:rFonts w:cs="Times New Roman"/>
          <w:b/>
          <w:bCs/>
          <w:szCs w:val="28"/>
        </w:rPr>
      </w:pPr>
    </w:p>
    <w:p w14:paraId="4919E4C0" w14:textId="77777777" w:rsidR="008701E2" w:rsidRDefault="008701E2" w:rsidP="00681775">
      <w:pPr>
        <w:spacing w:after="0" w:line="300" w:lineRule="auto"/>
        <w:ind w:firstLine="360"/>
        <w:jc w:val="center"/>
        <w:rPr>
          <w:b/>
          <w:sz w:val="26"/>
          <w:szCs w:val="26"/>
        </w:rPr>
        <w:sectPr w:rsidR="008701E2" w:rsidSect="00681775">
          <w:footerReference w:type="default" r:id="rId8"/>
          <w:pgSz w:w="11906" w:h="16838" w:code="9"/>
          <w:pgMar w:top="1134" w:right="1134" w:bottom="1134" w:left="1418" w:header="720" w:footer="720" w:gutter="0"/>
          <w:pgNumType w:start="1" w:chapStyle="1"/>
          <w:cols w:space="720"/>
          <w:docGrid w:linePitch="381"/>
        </w:sectPr>
      </w:pPr>
    </w:p>
    <w:p w14:paraId="016986ED" w14:textId="4BD20957" w:rsidR="008701E2" w:rsidRDefault="004332E0" w:rsidP="0037110E">
      <w:pPr>
        <w:spacing w:after="0" w:line="300" w:lineRule="auto"/>
        <w:ind w:firstLine="360"/>
        <w:jc w:val="center"/>
        <w:rPr>
          <w:b/>
          <w:sz w:val="26"/>
          <w:szCs w:val="26"/>
        </w:rPr>
      </w:pPr>
      <w:r w:rsidRPr="001B2E15">
        <w:rPr>
          <w:rFonts w:eastAsia="Times New Roman" w:cs="Times New Roman"/>
          <w:b/>
          <w:bCs/>
          <w:sz w:val="24"/>
          <w:szCs w:val="24"/>
        </w:rPr>
        <w:lastRenderedPageBreak/>
        <w:t>Appendix 2</w:t>
      </w:r>
    </w:p>
    <w:p w14:paraId="1BF29029" w14:textId="3FB258E0" w:rsidR="004332E0" w:rsidRPr="00925F4C" w:rsidRDefault="004332E0" w:rsidP="00681775">
      <w:pPr>
        <w:spacing w:after="0" w:line="300" w:lineRule="auto"/>
        <w:ind w:firstLine="360"/>
        <w:jc w:val="center"/>
        <w:rPr>
          <w:b/>
          <w:sz w:val="26"/>
          <w:szCs w:val="26"/>
        </w:rPr>
      </w:pPr>
      <w:r>
        <w:rPr>
          <w:rFonts w:eastAsia="Times New Roman" w:cs="Times New Roman"/>
          <w:b/>
          <w:bCs/>
          <w:sz w:val="24"/>
          <w:szCs w:val="24"/>
        </w:rPr>
        <w:t xml:space="preserve">PROCESS </w:t>
      </w:r>
      <w:r w:rsidRPr="001B2E15">
        <w:rPr>
          <w:rFonts w:eastAsia="Times New Roman" w:cs="Times New Roman"/>
          <w:b/>
          <w:bCs/>
          <w:sz w:val="24"/>
          <w:szCs w:val="24"/>
        </w:rPr>
        <w:t xml:space="preserve">FOR PAYING </w:t>
      </w:r>
      <w:r>
        <w:rPr>
          <w:rFonts w:eastAsia="Times New Roman" w:cs="Times New Roman"/>
          <w:b/>
          <w:bCs/>
          <w:sz w:val="24"/>
          <w:szCs w:val="24"/>
        </w:rPr>
        <w:t>TEXTBOOK</w:t>
      </w:r>
      <w:r w:rsidRPr="001B2E15">
        <w:rPr>
          <w:rFonts w:eastAsia="Times New Roman" w:cs="Times New Roman"/>
          <w:b/>
          <w:bCs/>
          <w:sz w:val="24"/>
          <w:szCs w:val="24"/>
        </w:rPr>
        <w:t xml:space="preserve"> COMPILATION FEES</w:t>
      </w:r>
    </w:p>
    <w:p w14:paraId="33AA2B98" w14:textId="77777777" w:rsidR="0037110E" w:rsidRPr="006266AB" w:rsidRDefault="0037110E" w:rsidP="0037110E">
      <w:pPr>
        <w:pStyle w:val="Heading1"/>
        <w:spacing w:line="300" w:lineRule="auto"/>
        <w:jc w:val="center"/>
        <w:rPr>
          <w:rFonts w:ascii="Times New Roman" w:hAnsi="Times New Roman"/>
          <w:i/>
          <w:sz w:val="24"/>
        </w:rPr>
      </w:pPr>
      <w:r w:rsidRPr="006266AB">
        <w:rPr>
          <w:rFonts w:ascii="Times New Roman" w:hAnsi="Times New Roman"/>
          <w:i/>
          <w:sz w:val="24"/>
        </w:rPr>
        <w:t>(</w:t>
      </w:r>
      <w:r>
        <w:rPr>
          <w:rFonts w:ascii="Times New Roman" w:hAnsi="Times New Roman"/>
          <w:i/>
          <w:sz w:val="24"/>
        </w:rPr>
        <w:t>issued accompanied with the Decision No.</w:t>
      </w:r>
      <w:r w:rsidRPr="006266AB">
        <w:rPr>
          <w:rFonts w:ascii="Times New Roman" w:hAnsi="Times New Roman"/>
          <w:i/>
          <w:sz w:val="24"/>
        </w:rPr>
        <w:t xml:space="preserve">        /QĐ-</w:t>
      </w:r>
      <w:r>
        <w:rPr>
          <w:rFonts w:ascii="Times New Roman" w:hAnsi="Times New Roman"/>
          <w:i/>
          <w:sz w:val="24"/>
        </w:rPr>
        <w:t>ĐH</w:t>
      </w:r>
      <w:r w:rsidRPr="006266AB">
        <w:rPr>
          <w:rFonts w:ascii="Times New Roman" w:hAnsi="Times New Roman"/>
          <w:i/>
          <w:sz w:val="24"/>
        </w:rPr>
        <w:t xml:space="preserve">KTQD </w:t>
      </w:r>
      <w:r>
        <w:rPr>
          <w:rFonts w:ascii="Times New Roman" w:hAnsi="Times New Roman"/>
          <w:i/>
          <w:sz w:val="24"/>
        </w:rPr>
        <w:t>dated</w:t>
      </w:r>
      <w:r w:rsidRPr="006266AB">
        <w:rPr>
          <w:rFonts w:ascii="Times New Roman" w:hAnsi="Times New Roman"/>
          <w:i/>
          <w:sz w:val="24"/>
        </w:rPr>
        <w:t xml:space="preserve">     / </w:t>
      </w:r>
      <w:r>
        <w:rPr>
          <w:rFonts w:ascii="Times New Roman" w:hAnsi="Times New Roman"/>
          <w:i/>
          <w:sz w:val="24"/>
        </w:rPr>
        <w:t xml:space="preserve">   </w:t>
      </w:r>
      <w:r w:rsidRPr="006266AB">
        <w:rPr>
          <w:rFonts w:ascii="Times New Roman" w:hAnsi="Times New Roman"/>
          <w:i/>
          <w:sz w:val="24"/>
        </w:rPr>
        <w:t xml:space="preserve"> /2025</w:t>
      </w:r>
    </w:p>
    <w:p w14:paraId="4869D829" w14:textId="22572ED4" w:rsidR="008701E2" w:rsidRPr="00FC1165" w:rsidRDefault="0037110E" w:rsidP="0037110E">
      <w:pPr>
        <w:pStyle w:val="Heading1"/>
        <w:spacing w:line="300" w:lineRule="auto"/>
        <w:jc w:val="center"/>
        <w:rPr>
          <w:sz w:val="26"/>
          <w:szCs w:val="26"/>
        </w:rPr>
      </w:pPr>
      <w:r>
        <w:rPr>
          <w:rFonts w:ascii="Times New Roman" w:hAnsi="Times New Roman"/>
          <w:i/>
          <w:sz w:val="24"/>
        </w:rPr>
        <w:t>By President, National Economics University</w:t>
      </w:r>
      <w:r w:rsidRPr="006266AB">
        <w:rPr>
          <w:rFonts w:ascii="Times New Roman" w:hAnsi="Times New Roman"/>
          <w:i/>
          <w:sz w:val="24"/>
        </w:rPr>
        <w:t>)</w:t>
      </w:r>
    </w:p>
    <w:p w14:paraId="60D889F9" w14:textId="77777777" w:rsidR="009D035A" w:rsidRDefault="009D035A" w:rsidP="009D035A">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Pursuant to Appendix 2 (Article 20) of </w:t>
      </w:r>
      <w:r>
        <w:rPr>
          <w:rFonts w:eastAsia="Times New Roman" w:cs="Times New Roman"/>
          <w:sz w:val="24"/>
          <w:szCs w:val="24"/>
        </w:rPr>
        <w:t xml:space="preserve">Internal Expenditure </w:t>
      </w:r>
      <w:r w:rsidRPr="001B2E15">
        <w:rPr>
          <w:rFonts w:eastAsia="Times New Roman" w:cs="Times New Roman"/>
          <w:sz w:val="24"/>
          <w:szCs w:val="24"/>
        </w:rPr>
        <w:t>Regulation</w:t>
      </w:r>
      <w:r>
        <w:rPr>
          <w:rFonts w:eastAsia="Times New Roman" w:cs="Times New Roman"/>
          <w:sz w:val="24"/>
          <w:szCs w:val="24"/>
        </w:rPr>
        <w:t>s</w:t>
      </w:r>
      <w:r w:rsidRPr="001B2E15">
        <w:rPr>
          <w:rFonts w:eastAsia="Times New Roman" w:cs="Times New Roman"/>
          <w:sz w:val="24"/>
          <w:szCs w:val="24"/>
        </w:rPr>
        <w:t xml:space="preserve"> </w:t>
      </w:r>
      <w:r>
        <w:rPr>
          <w:rFonts w:eastAsia="Times New Roman" w:cs="Times New Roman"/>
          <w:sz w:val="24"/>
          <w:szCs w:val="24"/>
        </w:rPr>
        <w:t>issued accompanied</w:t>
      </w:r>
      <w:r w:rsidRPr="001B2E15">
        <w:rPr>
          <w:rFonts w:eastAsia="Times New Roman" w:cs="Times New Roman"/>
          <w:sz w:val="24"/>
          <w:szCs w:val="24"/>
        </w:rPr>
        <w:t xml:space="preserve"> with </w:t>
      </w:r>
      <w:r>
        <w:rPr>
          <w:rFonts w:eastAsia="Times New Roman" w:cs="Times New Roman"/>
          <w:sz w:val="24"/>
          <w:szCs w:val="24"/>
        </w:rPr>
        <w:t xml:space="preserve">the </w:t>
      </w:r>
      <w:r w:rsidRPr="001B2E15">
        <w:rPr>
          <w:rFonts w:eastAsia="Times New Roman" w:cs="Times New Roman"/>
          <w:sz w:val="24"/>
          <w:szCs w:val="24"/>
        </w:rPr>
        <w:t>Decision No. 2970/QD-DHKTQD d</w:t>
      </w:r>
      <w:r>
        <w:rPr>
          <w:rFonts w:eastAsia="Times New Roman" w:cs="Times New Roman"/>
          <w:sz w:val="24"/>
          <w:szCs w:val="24"/>
        </w:rPr>
        <w:t>ated December 31, 2019, and conclusion of the meeting on textbook</w:t>
      </w:r>
      <w:r w:rsidRPr="001B2E15">
        <w:rPr>
          <w:rFonts w:eastAsia="Times New Roman" w:cs="Times New Roman"/>
          <w:sz w:val="24"/>
          <w:szCs w:val="24"/>
        </w:rPr>
        <w:t xml:space="preserve"> </w:t>
      </w:r>
      <w:r>
        <w:rPr>
          <w:rFonts w:eastAsia="Times New Roman" w:cs="Times New Roman"/>
          <w:sz w:val="24"/>
          <w:szCs w:val="24"/>
        </w:rPr>
        <w:t>development</w:t>
      </w:r>
      <w:r w:rsidRPr="001B2E15">
        <w:rPr>
          <w:rFonts w:eastAsia="Times New Roman" w:cs="Times New Roman"/>
          <w:sz w:val="24"/>
          <w:szCs w:val="24"/>
        </w:rPr>
        <w:t xml:space="preserve"> </w:t>
      </w:r>
      <w:r>
        <w:rPr>
          <w:rFonts w:eastAsia="Times New Roman" w:cs="Times New Roman"/>
          <w:sz w:val="24"/>
          <w:szCs w:val="24"/>
        </w:rPr>
        <w:t>given by</w:t>
      </w:r>
      <w:r w:rsidRPr="001B2E15">
        <w:rPr>
          <w:rFonts w:eastAsia="Times New Roman" w:cs="Times New Roman"/>
          <w:sz w:val="24"/>
          <w:szCs w:val="24"/>
        </w:rPr>
        <w:t xml:space="preserve"> the </w:t>
      </w:r>
      <w:r>
        <w:rPr>
          <w:rFonts w:eastAsia="Times New Roman" w:cs="Times New Roman"/>
          <w:sz w:val="24"/>
          <w:szCs w:val="24"/>
        </w:rPr>
        <w:t>Management Board</w:t>
      </w:r>
      <w:r w:rsidRPr="001B2E15">
        <w:rPr>
          <w:rFonts w:eastAsia="Times New Roman" w:cs="Times New Roman"/>
          <w:sz w:val="24"/>
          <w:szCs w:val="24"/>
        </w:rPr>
        <w:t xml:space="preserve"> dated November 15, 2021;</w:t>
      </w:r>
    </w:p>
    <w:p w14:paraId="5E330E9C" w14:textId="4F6B7419" w:rsidR="009D035A" w:rsidRPr="009D035A" w:rsidRDefault="009D035A" w:rsidP="009D035A">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The process of payment for </w:t>
      </w:r>
      <w:r>
        <w:rPr>
          <w:rFonts w:eastAsia="Times New Roman" w:cs="Times New Roman"/>
          <w:sz w:val="24"/>
          <w:szCs w:val="24"/>
        </w:rPr>
        <w:t>textbook</w:t>
      </w:r>
      <w:r w:rsidRPr="001B2E15">
        <w:rPr>
          <w:rFonts w:eastAsia="Times New Roman" w:cs="Times New Roman"/>
          <w:sz w:val="24"/>
          <w:szCs w:val="24"/>
        </w:rPr>
        <w:t xml:space="preserve"> compilation fees </w:t>
      </w:r>
      <w:r>
        <w:rPr>
          <w:rFonts w:eastAsia="Times New Roman" w:cs="Times New Roman"/>
          <w:sz w:val="24"/>
          <w:szCs w:val="24"/>
        </w:rPr>
        <w:t>covers</w:t>
      </w:r>
      <w:r w:rsidRPr="001B2E15">
        <w:rPr>
          <w:rFonts w:eastAsia="Times New Roman" w:cs="Times New Roman"/>
          <w:sz w:val="24"/>
          <w:szCs w:val="24"/>
        </w:rPr>
        <w:t xml:space="preserve"> </w:t>
      </w:r>
      <w:r w:rsidR="00EA1D9D">
        <w:rPr>
          <w:rFonts w:eastAsia="Times New Roman" w:cs="Times New Roman"/>
          <w:sz w:val="24"/>
          <w:szCs w:val="24"/>
        </w:rPr>
        <w:t>academic seminar</w:t>
      </w:r>
      <w:r w:rsidRPr="001B2E15">
        <w:rPr>
          <w:rFonts w:eastAsia="Times New Roman" w:cs="Times New Roman"/>
          <w:sz w:val="24"/>
          <w:szCs w:val="24"/>
        </w:rPr>
        <w:t xml:space="preserve">; appraisal at the </w:t>
      </w:r>
      <w:r>
        <w:rPr>
          <w:rFonts w:eastAsia="Times New Roman" w:cs="Times New Roman"/>
          <w:sz w:val="24"/>
          <w:szCs w:val="24"/>
        </w:rPr>
        <w:t>faculty/School</w:t>
      </w:r>
      <w:r w:rsidRPr="001B2E15">
        <w:rPr>
          <w:rFonts w:eastAsia="Times New Roman" w:cs="Times New Roman"/>
          <w:sz w:val="24"/>
          <w:szCs w:val="24"/>
        </w:rPr>
        <w:t xml:space="preserve"> level; appraisal at the </w:t>
      </w:r>
      <w:r w:rsidR="000D3D1B">
        <w:rPr>
          <w:rFonts w:eastAsia="Times New Roman" w:cs="Times New Roman"/>
          <w:sz w:val="24"/>
          <w:szCs w:val="24"/>
        </w:rPr>
        <w:t>Institutional level</w:t>
      </w:r>
      <w:r w:rsidRPr="001B2E15">
        <w:rPr>
          <w:rFonts w:eastAsia="Times New Roman" w:cs="Times New Roman"/>
          <w:sz w:val="24"/>
          <w:szCs w:val="24"/>
        </w:rPr>
        <w:t xml:space="preserve">; advance payment and final settlement of compilation and copyright fees for the </w:t>
      </w:r>
      <w:r w:rsidR="005228F8">
        <w:rPr>
          <w:rFonts w:eastAsia="Times New Roman" w:cs="Times New Roman"/>
          <w:sz w:val="24"/>
          <w:szCs w:val="24"/>
        </w:rPr>
        <w:t>chief author</w:t>
      </w:r>
      <w:r w:rsidRPr="001B2E15">
        <w:rPr>
          <w:rFonts w:eastAsia="Times New Roman" w:cs="Times New Roman"/>
          <w:sz w:val="24"/>
          <w:szCs w:val="24"/>
        </w:rPr>
        <w:t xml:space="preserve"> and members.</w:t>
      </w:r>
    </w:p>
    <w:p w14:paraId="4B1E4764" w14:textId="0E4A3D35" w:rsidR="008701E2" w:rsidRPr="002428BB" w:rsidRDefault="003A6652" w:rsidP="008D2622">
      <w:pPr>
        <w:pStyle w:val="ListParagraph"/>
        <w:numPr>
          <w:ilvl w:val="0"/>
          <w:numId w:val="4"/>
        </w:numPr>
        <w:spacing w:after="0" w:line="300" w:lineRule="auto"/>
        <w:ind w:left="0" w:firstLine="720"/>
        <w:jc w:val="both"/>
        <w:rPr>
          <w:sz w:val="24"/>
          <w:szCs w:val="24"/>
        </w:rPr>
      </w:pPr>
      <w:r>
        <w:rPr>
          <w:b/>
          <w:sz w:val="24"/>
          <w:szCs w:val="24"/>
        </w:rPr>
        <w:t xml:space="preserve">Payment dossier for </w:t>
      </w:r>
      <w:r w:rsidR="00EA1D9D">
        <w:rPr>
          <w:b/>
          <w:sz w:val="24"/>
          <w:szCs w:val="24"/>
        </w:rPr>
        <w:t>academic seminar</w:t>
      </w:r>
      <w:r w:rsidR="008701E2" w:rsidRPr="002428BB">
        <w:rPr>
          <w:sz w:val="24"/>
          <w:szCs w:val="24"/>
        </w:rPr>
        <w:t>: (</w:t>
      </w:r>
      <w:r>
        <w:rPr>
          <w:i/>
          <w:sz w:val="24"/>
          <w:szCs w:val="24"/>
        </w:rPr>
        <w:t>completed by Faculty/School)</w:t>
      </w:r>
    </w:p>
    <w:p w14:paraId="63A59314" w14:textId="0BC956D1" w:rsidR="008701E2" w:rsidRPr="002428BB" w:rsidRDefault="00F70D91" w:rsidP="008D2622">
      <w:pPr>
        <w:pStyle w:val="ListParagraph"/>
        <w:numPr>
          <w:ilvl w:val="0"/>
          <w:numId w:val="3"/>
        </w:numPr>
        <w:spacing w:after="0" w:line="300" w:lineRule="auto"/>
        <w:ind w:left="0" w:firstLine="720"/>
        <w:jc w:val="both"/>
        <w:rPr>
          <w:sz w:val="24"/>
          <w:szCs w:val="24"/>
        </w:rPr>
      </w:pPr>
      <w:r>
        <w:rPr>
          <w:sz w:val="24"/>
          <w:szCs w:val="24"/>
        </w:rPr>
        <w:t xml:space="preserve">Minutes of </w:t>
      </w:r>
      <w:r w:rsidR="00EA1D9D">
        <w:rPr>
          <w:sz w:val="24"/>
          <w:szCs w:val="24"/>
        </w:rPr>
        <w:t>academic seminar</w:t>
      </w:r>
      <w:r>
        <w:rPr>
          <w:sz w:val="24"/>
          <w:szCs w:val="24"/>
        </w:rPr>
        <w:t xml:space="preserve"> </w:t>
      </w:r>
      <w:r w:rsidR="008701E2" w:rsidRPr="002428BB">
        <w:rPr>
          <w:sz w:val="24"/>
          <w:szCs w:val="24"/>
        </w:rPr>
        <w:t>(</w:t>
      </w:r>
      <w:r>
        <w:rPr>
          <w:sz w:val="24"/>
          <w:szCs w:val="24"/>
        </w:rPr>
        <w:t xml:space="preserve">original) </w:t>
      </w:r>
    </w:p>
    <w:p w14:paraId="6208589B" w14:textId="133F4E86" w:rsidR="008701E2" w:rsidRPr="002428BB" w:rsidRDefault="00F70D91" w:rsidP="008D2622">
      <w:pPr>
        <w:pStyle w:val="ListParagraph"/>
        <w:numPr>
          <w:ilvl w:val="0"/>
          <w:numId w:val="3"/>
        </w:numPr>
        <w:spacing w:after="0" w:line="300" w:lineRule="auto"/>
        <w:ind w:left="0" w:firstLine="720"/>
        <w:jc w:val="both"/>
        <w:rPr>
          <w:sz w:val="24"/>
          <w:szCs w:val="24"/>
        </w:rPr>
      </w:pPr>
      <w:r>
        <w:rPr>
          <w:sz w:val="24"/>
          <w:szCs w:val="24"/>
        </w:rPr>
        <w:t xml:space="preserve">Payment request form </w:t>
      </w:r>
      <w:r w:rsidR="00F00296">
        <w:rPr>
          <w:sz w:val="24"/>
          <w:szCs w:val="24"/>
        </w:rPr>
        <w:t>for</w:t>
      </w:r>
      <w:r>
        <w:rPr>
          <w:sz w:val="24"/>
          <w:szCs w:val="24"/>
        </w:rPr>
        <w:t xml:space="preserve"> all members attending the </w:t>
      </w:r>
      <w:r w:rsidR="00EA1D9D">
        <w:rPr>
          <w:sz w:val="24"/>
          <w:szCs w:val="24"/>
        </w:rPr>
        <w:t>academic seminar</w:t>
      </w:r>
      <w:r>
        <w:rPr>
          <w:sz w:val="24"/>
          <w:szCs w:val="24"/>
        </w:rPr>
        <w:t xml:space="preserve"> </w:t>
      </w:r>
      <w:r w:rsidR="008701E2" w:rsidRPr="002428BB">
        <w:rPr>
          <w:sz w:val="24"/>
          <w:szCs w:val="24"/>
        </w:rPr>
        <w:t>(</w:t>
      </w:r>
      <w:r>
        <w:rPr>
          <w:sz w:val="24"/>
          <w:szCs w:val="24"/>
        </w:rPr>
        <w:t>original</w:t>
      </w:r>
      <w:r w:rsidR="008701E2" w:rsidRPr="002428BB">
        <w:rPr>
          <w:sz w:val="24"/>
          <w:szCs w:val="24"/>
        </w:rPr>
        <w:t>);</w:t>
      </w:r>
    </w:p>
    <w:p w14:paraId="753C1330" w14:textId="1B658F4A" w:rsidR="008701E2" w:rsidRPr="002428BB" w:rsidRDefault="003A6652" w:rsidP="008D2622">
      <w:pPr>
        <w:pStyle w:val="ListParagraph"/>
        <w:numPr>
          <w:ilvl w:val="0"/>
          <w:numId w:val="4"/>
        </w:numPr>
        <w:spacing w:after="0" w:line="300" w:lineRule="auto"/>
        <w:ind w:left="0" w:firstLine="720"/>
        <w:jc w:val="both"/>
        <w:rPr>
          <w:sz w:val="24"/>
          <w:szCs w:val="24"/>
        </w:rPr>
      </w:pPr>
      <w:r>
        <w:rPr>
          <w:b/>
          <w:sz w:val="24"/>
          <w:szCs w:val="24"/>
        </w:rPr>
        <w:t>Payment dossier for appraisal at faculty/school level</w:t>
      </w:r>
      <w:r w:rsidRPr="002428BB">
        <w:rPr>
          <w:sz w:val="24"/>
          <w:szCs w:val="24"/>
        </w:rPr>
        <w:t>: (</w:t>
      </w:r>
      <w:r>
        <w:rPr>
          <w:i/>
          <w:sz w:val="24"/>
          <w:szCs w:val="24"/>
        </w:rPr>
        <w:t>completed by Faculty/School)</w:t>
      </w:r>
    </w:p>
    <w:p w14:paraId="1CB91353" w14:textId="12982662" w:rsidR="008701E2" w:rsidRPr="002428BB" w:rsidRDefault="008701E2" w:rsidP="002428BB">
      <w:pPr>
        <w:spacing w:after="0" w:line="300" w:lineRule="auto"/>
        <w:ind w:firstLine="720"/>
        <w:jc w:val="both"/>
        <w:rPr>
          <w:sz w:val="24"/>
          <w:szCs w:val="24"/>
        </w:rPr>
      </w:pPr>
      <w:r w:rsidRPr="002428BB">
        <w:rPr>
          <w:sz w:val="24"/>
          <w:szCs w:val="24"/>
        </w:rPr>
        <w:t xml:space="preserve">+ </w:t>
      </w:r>
      <w:r w:rsidR="00F00296">
        <w:rPr>
          <w:sz w:val="24"/>
          <w:szCs w:val="24"/>
        </w:rPr>
        <w:t xml:space="preserve">Minutes of Appraisal Council meeting of the faculty/school </w:t>
      </w:r>
      <w:r w:rsidRPr="002428BB">
        <w:rPr>
          <w:sz w:val="24"/>
          <w:szCs w:val="24"/>
        </w:rPr>
        <w:t>(</w:t>
      </w:r>
      <w:r w:rsidR="00F00296">
        <w:rPr>
          <w:sz w:val="24"/>
          <w:szCs w:val="24"/>
        </w:rPr>
        <w:t>original</w:t>
      </w:r>
      <w:r w:rsidRPr="002428BB">
        <w:rPr>
          <w:sz w:val="24"/>
          <w:szCs w:val="24"/>
        </w:rPr>
        <w:t>);</w:t>
      </w:r>
    </w:p>
    <w:p w14:paraId="03270670" w14:textId="12AB1DDB" w:rsidR="008701E2" w:rsidRPr="002428BB" w:rsidRDefault="008701E2" w:rsidP="002428BB">
      <w:pPr>
        <w:spacing w:after="0" w:line="300" w:lineRule="auto"/>
        <w:ind w:firstLine="720"/>
        <w:jc w:val="both"/>
        <w:rPr>
          <w:sz w:val="24"/>
          <w:szCs w:val="24"/>
        </w:rPr>
      </w:pPr>
      <w:r w:rsidRPr="002428BB">
        <w:rPr>
          <w:sz w:val="24"/>
          <w:szCs w:val="24"/>
        </w:rPr>
        <w:t xml:space="preserve">+ </w:t>
      </w:r>
      <w:r w:rsidR="00793581">
        <w:rPr>
          <w:sz w:val="24"/>
          <w:szCs w:val="24"/>
        </w:rPr>
        <w:t>Report of c</w:t>
      </w:r>
      <w:r w:rsidR="00F00296">
        <w:rPr>
          <w:sz w:val="24"/>
          <w:szCs w:val="24"/>
        </w:rPr>
        <w:t xml:space="preserve">omments of 2 reviewers </w:t>
      </w:r>
      <w:r w:rsidRPr="002428BB">
        <w:rPr>
          <w:sz w:val="24"/>
          <w:szCs w:val="24"/>
        </w:rPr>
        <w:t>(photo</w:t>
      </w:r>
      <w:r w:rsidR="00BA5C2F">
        <w:rPr>
          <w:sz w:val="24"/>
          <w:szCs w:val="24"/>
        </w:rPr>
        <w:t>copy</w:t>
      </w:r>
      <w:r w:rsidRPr="002428BB">
        <w:rPr>
          <w:sz w:val="24"/>
          <w:szCs w:val="24"/>
        </w:rPr>
        <w:t>/scan</w:t>
      </w:r>
      <w:r w:rsidR="00BA5C2F">
        <w:rPr>
          <w:sz w:val="24"/>
          <w:szCs w:val="24"/>
        </w:rPr>
        <w:t>ned copy</w:t>
      </w:r>
      <w:r w:rsidRPr="002428BB">
        <w:rPr>
          <w:sz w:val="24"/>
          <w:szCs w:val="24"/>
        </w:rPr>
        <w:t>);</w:t>
      </w:r>
    </w:p>
    <w:p w14:paraId="0B2E9B68" w14:textId="29657456" w:rsidR="008701E2" w:rsidRPr="002428BB" w:rsidRDefault="008701E2" w:rsidP="002428BB">
      <w:pPr>
        <w:spacing w:after="0" w:line="300" w:lineRule="auto"/>
        <w:ind w:firstLine="720"/>
        <w:jc w:val="both"/>
        <w:rPr>
          <w:sz w:val="24"/>
          <w:szCs w:val="24"/>
        </w:rPr>
      </w:pPr>
      <w:r w:rsidRPr="002428BB">
        <w:rPr>
          <w:sz w:val="24"/>
          <w:szCs w:val="24"/>
        </w:rPr>
        <w:t xml:space="preserve">+ </w:t>
      </w:r>
      <w:r w:rsidR="00F00296">
        <w:rPr>
          <w:sz w:val="24"/>
          <w:szCs w:val="24"/>
        </w:rPr>
        <w:t>Payment request form for all members of the Appraisal Council of the faculty/school</w:t>
      </w:r>
      <w:r w:rsidRPr="002428BB">
        <w:rPr>
          <w:sz w:val="24"/>
          <w:szCs w:val="24"/>
        </w:rPr>
        <w:t xml:space="preserve"> (</w:t>
      </w:r>
      <w:r w:rsidR="00F00296">
        <w:rPr>
          <w:sz w:val="24"/>
          <w:szCs w:val="24"/>
        </w:rPr>
        <w:t>original</w:t>
      </w:r>
      <w:r w:rsidRPr="002428BB">
        <w:rPr>
          <w:sz w:val="24"/>
          <w:szCs w:val="24"/>
        </w:rPr>
        <w:t>)</w:t>
      </w:r>
    </w:p>
    <w:p w14:paraId="160C9869" w14:textId="21622B93" w:rsidR="008701E2" w:rsidRPr="002428BB" w:rsidRDefault="003A6652" w:rsidP="008D2622">
      <w:pPr>
        <w:pStyle w:val="ListParagraph"/>
        <w:numPr>
          <w:ilvl w:val="0"/>
          <w:numId w:val="4"/>
        </w:numPr>
        <w:spacing w:after="0" w:line="300" w:lineRule="auto"/>
        <w:ind w:left="0" w:firstLine="720"/>
        <w:jc w:val="both"/>
        <w:rPr>
          <w:sz w:val="24"/>
          <w:szCs w:val="24"/>
        </w:rPr>
      </w:pPr>
      <w:r>
        <w:rPr>
          <w:b/>
          <w:sz w:val="24"/>
          <w:szCs w:val="24"/>
        </w:rPr>
        <w:t xml:space="preserve">Payment dossier for appraisal at </w:t>
      </w:r>
      <w:r w:rsidR="000D3D1B">
        <w:rPr>
          <w:b/>
          <w:sz w:val="24"/>
          <w:szCs w:val="24"/>
        </w:rPr>
        <w:t>institutional level</w:t>
      </w:r>
      <w:r w:rsidRPr="002428BB">
        <w:rPr>
          <w:sz w:val="24"/>
          <w:szCs w:val="24"/>
        </w:rPr>
        <w:t>: (</w:t>
      </w:r>
      <w:r>
        <w:rPr>
          <w:i/>
          <w:sz w:val="24"/>
          <w:szCs w:val="24"/>
        </w:rPr>
        <w:t>completed by Research management department</w:t>
      </w:r>
      <w:r w:rsidR="008701E2" w:rsidRPr="002428BB">
        <w:rPr>
          <w:sz w:val="24"/>
          <w:szCs w:val="24"/>
        </w:rPr>
        <w:t>)</w:t>
      </w:r>
    </w:p>
    <w:p w14:paraId="7C3FC461" w14:textId="659F22DD"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F24293">
        <w:rPr>
          <w:sz w:val="24"/>
          <w:szCs w:val="24"/>
        </w:rPr>
        <w:t xml:space="preserve">Decision of establishing </w:t>
      </w:r>
      <w:r w:rsidR="006D1FFE">
        <w:rPr>
          <w:sz w:val="24"/>
          <w:szCs w:val="24"/>
        </w:rPr>
        <w:t xml:space="preserve">Appraisal Council at </w:t>
      </w:r>
      <w:r w:rsidR="000D3D1B">
        <w:rPr>
          <w:sz w:val="24"/>
          <w:szCs w:val="24"/>
        </w:rPr>
        <w:t>institutional level</w:t>
      </w:r>
      <w:r w:rsidR="00B715DF">
        <w:rPr>
          <w:sz w:val="24"/>
          <w:szCs w:val="24"/>
        </w:rPr>
        <w:t xml:space="preserve"> </w:t>
      </w:r>
      <w:r w:rsidRPr="002428BB">
        <w:rPr>
          <w:sz w:val="24"/>
          <w:szCs w:val="24"/>
        </w:rPr>
        <w:t>(</w:t>
      </w:r>
      <w:r w:rsidR="00B715DF">
        <w:rPr>
          <w:sz w:val="24"/>
          <w:szCs w:val="24"/>
        </w:rPr>
        <w:t>original</w:t>
      </w:r>
      <w:r w:rsidRPr="002428BB">
        <w:rPr>
          <w:sz w:val="24"/>
          <w:szCs w:val="24"/>
        </w:rPr>
        <w:t>);</w:t>
      </w:r>
    </w:p>
    <w:p w14:paraId="355DC2CD" w14:textId="723E802E"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793581">
        <w:rPr>
          <w:sz w:val="24"/>
          <w:szCs w:val="24"/>
        </w:rPr>
        <w:t xml:space="preserve">Minutes of Appraisal Council meeting at </w:t>
      </w:r>
      <w:r w:rsidR="000D3D1B">
        <w:rPr>
          <w:sz w:val="24"/>
          <w:szCs w:val="24"/>
        </w:rPr>
        <w:t>institutional level</w:t>
      </w:r>
      <w:r w:rsidR="00793581">
        <w:rPr>
          <w:sz w:val="24"/>
          <w:szCs w:val="24"/>
        </w:rPr>
        <w:t xml:space="preserve"> </w:t>
      </w:r>
      <w:r w:rsidRPr="002428BB">
        <w:rPr>
          <w:sz w:val="24"/>
          <w:szCs w:val="24"/>
        </w:rPr>
        <w:t>(</w:t>
      </w:r>
      <w:r w:rsidR="00793581">
        <w:rPr>
          <w:sz w:val="24"/>
          <w:szCs w:val="24"/>
        </w:rPr>
        <w:t>original</w:t>
      </w:r>
      <w:r w:rsidRPr="002428BB">
        <w:rPr>
          <w:sz w:val="24"/>
          <w:szCs w:val="24"/>
        </w:rPr>
        <w:t>);</w:t>
      </w:r>
    </w:p>
    <w:p w14:paraId="6906F096" w14:textId="3D4A1161"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793581">
        <w:rPr>
          <w:sz w:val="24"/>
          <w:szCs w:val="24"/>
        </w:rPr>
        <w:t>Report of comments of members Appraisal Council</w:t>
      </w:r>
      <w:r w:rsidRPr="002428BB">
        <w:rPr>
          <w:sz w:val="24"/>
          <w:szCs w:val="24"/>
        </w:rPr>
        <w:t xml:space="preserve"> </w:t>
      </w:r>
      <w:r w:rsidR="00793581">
        <w:rPr>
          <w:sz w:val="24"/>
          <w:szCs w:val="24"/>
        </w:rPr>
        <w:t xml:space="preserve">at </w:t>
      </w:r>
      <w:r w:rsidR="000D3D1B">
        <w:rPr>
          <w:sz w:val="24"/>
          <w:szCs w:val="24"/>
        </w:rPr>
        <w:t>institutional level</w:t>
      </w:r>
      <w:r w:rsidR="00793581">
        <w:rPr>
          <w:sz w:val="24"/>
          <w:szCs w:val="24"/>
        </w:rPr>
        <w:t xml:space="preserve"> </w:t>
      </w:r>
      <w:r w:rsidRPr="002428BB">
        <w:rPr>
          <w:sz w:val="24"/>
          <w:szCs w:val="24"/>
        </w:rPr>
        <w:t>(</w:t>
      </w:r>
      <w:r w:rsidR="00793581" w:rsidRPr="002428BB">
        <w:rPr>
          <w:sz w:val="24"/>
          <w:szCs w:val="24"/>
        </w:rPr>
        <w:t>photo</w:t>
      </w:r>
      <w:r w:rsidR="00793581">
        <w:rPr>
          <w:sz w:val="24"/>
          <w:szCs w:val="24"/>
        </w:rPr>
        <w:t>copy</w:t>
      </w:r>
      <w:r w:rsidR="00793581" w:rsidRPr="002428BB">
        <w:rPr>
          <w:sz w:val="24"/>
          <w:szCs w:val="24"/>
        </w:rPr>
        <w:t>/scan</w:t>
      </w:r>
      <w:r w:rsidR="00793581">
        <w:rPr>
          <w:sz w:val="24"/>
          <w:szCs w:val="24"/>
        </w:rPr>
        <w:t>ned copy</w:t>
      </w:r>
      <w:r w:rsidRPr="002428BB">
        <w:rPr>
          <w:sz w:val="24"/>
          <w:szCs w:val="24"/>
        </w:rPr>
        <w:t>);</w:t>
      </w:r>
    </w:p>
    <w:p w14:paraId="4A489A96" w14:textId="7F04DC7B"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6D0C68">
        <w:rPr>
          <w:sz w:val="24"/>
          <w:szCs w:val="24"/>
        </w:rPr>
        <w:t xml:space="preserve">Explaination of textbook </w:t>
      </w:r>
      <w:r w:rsidR="004F35EE">
        <w:rPr>
          <w:sz w:val="24"/>
          <w:szCs w:val="24"/>
        </w:rPr>
        <w:t xml:space="preserve">revision </w:t>
      </w:r>
      <w:r w:rsidR="006D0C68">
        <w:rPr>
          <w:sz w:val="24"/>
          <w:szCs w:val="24"/>
        </w:rPr>
        <w:t xml:space="preserve">after Appraisal Council meeting at </w:t>
      </w:r>
      <w:r w:rsidR="000D3D1B">
        <w:rPr>
          <w:sz w:val="24"/>
          <w:szCs w:val="24"/>
        </w:rPr>
        <w:t>institutional level</w:t>
      </w:r>
      <w:r w:rsidR="006D0C68">
        <w:rPr>
          <w:sz w:val="24"/>
          <w:szCs w:val="24"/>
        </w:rPr>
        <w:t xml:space="preserve"> </w:t>
      </w:r>
      <w:r w:rsidRPr="002428BB">
        <w:rPr>
          <w:sz w:val="24"/>
          <w:szCs w:val="24"/>
        </w:rPr>
        <w:t>(</w:t>
      </w:r>
      <w:r w:rsidR="006D0C68">
        <w:rPr>
          <w:sz w:val="24"/>
          <w:szCs w:val="24"/>
        </w:rPr>
        <w:t>if there is)</w:t>
      </w:r>
      <w:r w:rsidRPr="002428BB">
        <w:rPr>
          <w:sz w:val="24"/>
          <w:szCs w:val="24"/>
        </w:rPr>
        <w:t>;</w:t>
      </w:r>
    </w:p>
    <w:p w14:paraId="5E5F3C24" w14:textId="1469F0CE"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E02108">
        <w:rPr>
          <w:sz w:val="24"/>
          <w:szCs w:val="24"/>
        </w:rPr>
        <w:t xml:space="preserve">Payment request form for all members of the Appraisal Council at </w:t>
      </w:r>
      <w:r w:rsidR="000D3D1B">
        <w:rPr>
          <w:sz w:val="24"/>
          <w:szCs w:val="24"/>
        </w:rPr>
        <w:t>institutional level</w:t>
      </w:r>
      <w:r w:rsidR="00E02108">
        <w:rPr>
          <w:sz w:val="24"/>
          <w:szCs w:val="24"/>
        </w:rPr>
        <w:t xml:space="preserve"> </w:t>
      </w:r>
      <w:r w:rsidRPr="002428BB">
        <w:rPr>
          <w:sz w:val="24"/>
          <w:szCs w:val="24"/>
        </w:rPr>
        <w:t>(</w:t>
      </w:r>
      <w:r w:rsidR="00E02108">
        <w:rPr>
          <w:sz w:val="24"/>
          <w:szCs w:val="24"/>
        </w:rPr>
        <w:t>original</w:t>
      </w:r>
      <w:r w:rsidRPr="002428BB">
        <w:rPr>
          <w:sz w:val="24"/>
          <w:szCs w:val="24"/>
        </w:rPr>
        <w:t>).</w:t>
      </w:r>
    </w:p>
    <w:p w14:paraId="06930E25" w14:textId="3533C39A" w:rsidR="008701E2" w:rsidRPr="002428BB" w:rsidRDefault="00F91AE2" w:rsidP="008D2622">
      <w:pPr>
        <w:pStyle w:val="ListParagraph"/>
        <w:numPr>
          <w:ilvl w:val="0"/>
          <w:numId w:val="4"/>
        </w:numPr>
        <w:spacing w:after="0" w:line="300" w:lineRule="auto"/>
        <w:ind w:left="0" w:firstLine="720"/>
        <w:jc w:val="both"/>
        <w:rPr>
          <w:sz w:val="24"/>
          <w:szCs w:val="24"/>
        </w:rPr>
      </w:pPr>
      <w:r w:rsidRPr="00F91AE2">
        <w:rPr>
          <w:b/>
          <w:sz w:val="24"/>
          <w:szCs w:val="24"/>
        </w:rPr>
        <w:t xml:space="preserve">Advance and </w:t>
      </w:r>
      <w:r w:rsidR="00FF62EE">
        <w:rPr>
          <w:b/>
          <w:sz w:val="24"/>
          <w:szCs w:val="24"/>
        </w:rPr>
        <w:t>p</w:t>
      </w:r>
      <w:r w:rsidRPr="00F91AE2">
        <w:rPr>
          <w:b/>
          <w:sz w:val="24"/>
          <w:szCs w:val="24"/>
        </w:rPr>
        <w:t xml:space="preserve">ayment </w:t>
      </w:r>
      <w:r w:rsidR="00FF62EE">
        <w:rPr>
          <w:b/>
          <w:sz w:val="24"/>
          <w:szCs w:val="24"/>
        </w:rPr>
        <w:t>d</w:t>
      </w:r>
      <w:r w:rsidRPr="00F91AE2">
        <w:rPr>
          <w:b/>
          <w:sz w:val="24"/>
          <w:szCs w:val="24"/>
        </w:rPr>
        <w:t xml:space="preserve">ossier for </w:t>
      </w:r>
      <w:r>
        <w:rPr>
          <w:b/>
          <w:sz w:val="24"/>
          <w:szCs w:val="24"/>
        </w:rPr>
        <w:t>textbook compilation e</w:t>
      </w:r>
      <w:r w:rsidRPr="00F91AE2">
        <w:rPr>
          <w:b/>
          <w:sz w:val="24"/>
          <w:szCs w:val="24"/>
        </w:rPr>
        <w:t xml:space="preserve">xpenses and </w:t>
      </w:r>
      <w:r>
        <w:rPr>
          <w:b/>
          <w:sz w:val="24"/>
          <w:szCs w:val="24"/>
        </w:rPr>
        <w:t>r</w:t>
      </w:r>
      <w:r w:rsidRPr="00F91AE2">
        <w:rPr>
          <w:b/>
          <w:sz w:val="24"/>
          <w:szCs w:val="24"/>
        </w:rPr>
        <w:t>oyalty/</w:t>
      </w:r>
      <w:r>
        <w:rPr>
          <w:b/>
          <w:sz w:val="24"/>
          <w:szCs w:val="24"/>
        </w:rPr>
        <w:t>a</w:t>
      </w:r>
      <w:r w:rsidRPr="00F91AE2">
        <w:rPr>
          <w:b/>
          <w:sz w:val="24"/>
          <w:szCs w:val="24"/>
        </w:rPr>
        <w:t xml:space="preserve">uthor’s </w:t>
      </w:r>
      <w:r>
        <w:rPr>
          <w:b/>
          <w:sz w:val="24"/>
          <w:szCs w:val="24"/>
        </w:rPr>
        <w:t>f</w:t>
      </w:r>
      <w:r w:rsidRPr="00F91AE2">
        <w:rPr>
          <w:b/>
          <w:sz w:val="24"/>
          <w:szCs w:val="24"/>
        </w:rPr>
        <w:t>ee</w:t>
      </w:r>
      <w:r>
        <w:rPr>
          <w:sz w:val="24"/>
          <w:szCs w:val="24"/>
        </w:rPr>
        <w:t xml:space="preserve"> </w:t>
      </w:r>
      <w:r w:rsidR="008701E2" w:rsidRPr="002428BB">
        <w:rPr>
          <w:sz w:val="24"/>
          <w:szCs w:val="24"/>
        </w:rPr>
        <w:t>(</w:t>
      </w:r>
      <w:r w:rsidR="00DE571B">
        <w:rPr>
          <w:i/>
          <w:sz w:val="24"/>
          <w:szCs w:val="24"/>
        </w:rPr>
        <w:t xml:space="preserve">completed by the </w:t>
      </w:r>
      <w:r w:rsidR="005228F8">
        <w:rPr>
          <w:i/>
          <w:sz w:val="24"/>
          <w:szCs w:val="24"/>
        </w:rPr>
        <w:t>chief author</w:t>
      </w:r>
      <w:r w:rsidR="00DE571B">
        <w:rPr>
          <w:i/>
          <w:sz w:val="24"/>
          <w:szCs w:val="24"/>
        </w:rPr>
        <w:t xml:space="preserve">) </w:t>
      </w:r>
    </w:p>
    <w:p w14:paraId="5292457B" w14:textId="50515014" w:rsidR="008701E2" w:rsidRPr="002428BB" w:rsidRDefault="00FF62EE" w:rsidP="008D2622">
      <w:pPr>
        <w:pStyle w:val="ListParagraph"/>
        <w:numPr>
          <w:ilvl w:val="1"/>
          <w:numId w:val="5"/>
        </w:numPr>
        <w:spacing w:after="0" w:line="300" w:lineRule="auto"/>
        <w:ind w:left="0" w:firstLine="720"/>
        <w:jc w:val="both"/>
        <w:rPr>
          <w:sz w:val="24"/>
          <w:szCs w:val="24"/>
        </w:rPr>
      </w:pPr>
      <w:r>
        <w:rPr>
          <w:b/>
          <w:i/>
          <w:sz w:val="24"/>
          <w:szCs w:val="24"/>
        </w:rPr>
        <w:t>Advance dossier</w:t>
      </w:r>
      <w:r w:rsidR="008701E2" w:rsidRPr="002428BB">
        <w:rPr>
          <w:b/>
          <w:i/>
          <w:sz w:val="24"/>
          <w:szCs w:val="24"/>
        </w:rPr>
        <w:t xml:space="preserve"> </w:t>
      </w:r>
      <w:r w:rsidR="008701E2" w:rsidRPr="002428BB">
        <w:rPr>
          <w:bCs/>
          <w:i/>
          <w:sz w:val="24"/>
          <w:szCs w:val="24"/>
        </w:rPr>
        <w:t xml:space="preserve">(50% </w:t>
      </w:r>
      <w:r>
        <w:rPr>
          <w:bCs/>
          <w:i/>
          <w:sz w:val="24"/>
          <w:szCs w:val="24"/>
        </w:rPr>
        <w:t xml:space="preserve">of the contract value) </w:t>
      </w:r>
    </w:p>
    <w:p w14:paraId="508067AF" w14:textId="101C81AF"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FF62EE">
        <w:rPr>
          <w:sz w:val="24"/>
          <w:szCs w:val="24"/>
        </w:rPr>
        <w:t xml:space="preserve">Decision of asigning </w:t>
      </w:r>
      <w:r w:rsidR="00825536">
        <w:rPr>
          <w:sz w:val="24"/>
          <w:szCs w:val="24"/>
        </w:rPr>
        <w:t xml:space="preserve">textbook compilation task </w:t>
      </w:r>
      <w:r w:rsidRPr="002428BB">
        <w:rPr>
          <w:sz w:val="24"/>
          <w:szCs w:val="24"/>
        </w:rPr>
        <w:t>(01 photo</w:t>
      </w:r>
      <w:r w:rsidR="00825536">
        <w:rPr>
          <w:sz w:val="24"/>
          <w:szCs w:val="24"/>
        </w:rPr>
        <w:t>copy</w:t>
      </w:r>
      <w:r w:rsidRPr="002428BB">
        <w:rPr>
          <w:sz w:val="24"/>
          <w:szCs w:val="24"/>
        </w:rPr>
        <w:t>);</w:t>
      </w:r>
    </w:p>
    <w:p w14:paraId="691682E8" w14:textId="2E50CDC2"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825536">
        <w:rPr>
          <w:sz w:val="24"/>
          <w:szCs w:val="24"/>
        </w:rPr>
        <w:t xml:space="preserve">Contract of textbook compilation </w:t>
      </w:r>
      <w:r w:rsidRPr="002428BB">
        <w:rPr>
          <w:sz w:val="24"/>
          <w:szCs w:val="24"/>
        </w:rPr>
        <w:t xml:space="preserve">(02 </w:t>
      </w:r>
      <w:r w:rsidR="00825536">
        <w:rPr>
          <w:sz w:val="24"/>
          <w:szCs w:val="24"/>
        </w:rPr>
        <w:t>originals</w:t>
      </w:r>
      <w:r w:rsidRPr="002428BB">
        <w:rPr>
          <w:sz w:val="24"/>
          <w:szCs w:val="24"/>
        </w:rPr>
        <w:t>);</w:t>
      </w:r>
    </w:p>
    <w:p w14:paraId="1FA8F26C" w14:textId="72C55D8A"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825536">
        <w:rPr>
          <w:sz w:val="24"/>
          <w:szCs w:val="24"/>
        </w:rPr>
        <w:t>Advance request form</w:t>
      </w:r>
      <w:r w:rsidRPr="002428BB">
        <w:rPr>
          <w:sz w:val="24"/>
          <w:szCs w:val="24"/>
        </w:rPr>
        <w:t>;</w:t>
      </w:r>
    </w:p>
    <w:p w14:paraId="2F68E18B" w14:textId="03EA5195"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825536">
        <w:rPr>
          <w:sz w:val="24"/>
          <w:szCs w:val="24"/>
        </w:rPr>
        <w:t>Cheque request</w:t>
      </w:r>
      <w:r w:rsidRPr="002428BB">
        <w:rPr>
          <w:sz w:val="24"/>
          <w:szCs w:val="24"/>
        </w:rPr>
        <w:t>.</w:t>
      </w:r>
    </w:p>
    <w:p w14:paraId="65A14FD6" w14:textId="026B65E0" w:rsidR="008701E2" w:rsidRPr="002428BB" w:rsidRDefault="00CD6F40" w:rsidP="008D2622">
      <w:pPr>
        <w:pStyle w:val="ListParagraph"/>
        <w:numPr>
          <w:ilvl w:val="1"/>
          <w:numId w:val="5"/>
        </w:numPr>
        <w:spacing w:after="0" w:line="300" w:lineRule="auto"/>
        <w:ind w:left="0" w:firstLine="720"/>
        <w:jc w:val="both"/>
        <w:rPr>
          <w:b/>
          <w:i/>
          <w:sz w:val="24"/>
          <w:szCs w:val="24"/>
        </w:rPr>
      </w:pPr>
      <w:r>
        <w:rPr>
          <w:b/>
          <w:i/>
          <w:sz w:val="24"/>
          <w:szCs w:val="24"/>
        </w:rPr>
        <w:t>Textbook compilation and royalty/author’s fee dossier</w:t>
      </w:r>
    </w:p>
    <w:p w14:paraId="7880A360" w14:textId="0EC9290F"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EF7887">
        <w:rPr>
          <w:sz w:val="24"/>
          <w:szCs w:val="24"/>
        </w:rPr>
        <w:t xml:space="preserve">Decision of textbook approval and usage by the President </w:t>
      </w:r>
      <w:r w:rsidRPr="002428BB">
        <w:rPr>
          <w:sz w:val="24"/>
          <w:szCs w:val="24"/>
        </w:rPr>
        <w:t xml:space="preserve">(01 </w:t>
      </w:r>
      <w:r w:rsidR="00EF7887">
        <w:rPr>
          <w:sz w:val="24"/>
          <w:szCs w:val="24"/>
        </w:rPr>
        <w:t>original</w:t>
      </w:r>
      <w:r w:rsidRPr="002428BB">
        <w:rPr>
          <w:sz w:val="24"/>
          <w:szCs w:val="24"/>
        </w:rPr>
        <w:t>);</w:t>
      </w:r>
    </w:p>
    <w:p w14:paraId="7A088385" w14:textId="1F0CFF71"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EF7887">
        <w:rPr>
          <w:sz w:val="24"/>
          <w:szCs w:val="24"/>
        </w:rPr>
        <w:t>Minutes of contract acceptance and liquidation</w:t>
      </w:r>
      <w:r w:rsidRPr="002428BB">
        <w:rPr>
          <w:sz w:val="24"/>
          <w:szCs w:val="24"/>
        </w:rPr>
        <w:t xml:space="preserve"> (02 </w:t>
      </w:r>
      <w:r w:rsidR="00EF7887">
        <w:rPr>
          <w:sz w:val="24"/>
          <w:szCs w:val="24"/>
        </w:rPr>
        <w:t>originals</w:t>
      </w:r>
      <w:r w:rsidRPr="002428BB">
        <w:rPr>
          <w:sz w:val="24"/>
          <w:szCs w:val="24"/>
        </w:rPr>
        <w:t>);</w:t>
      </w:r>
    </w:p>
    <w:p w14:paraId="33AA8A04" w14:textId="446E6D08" w:rsidR="008701E2" w:rsidRPr="002428BB" w:rsidRDefault="008701E2" w:rsidP="002428BB">
      <w:pPr>
        <w:spacing w:after="0" w:line="300" w:lineRule="auto"/>
        <w:ind w:firstLine="720"/>
        <w:jc w:val="both"/>
        <w:rPr>
          <w:sz w:val="24"/>
          <w:szCs w:val="24"/>
        </w:rPr>
      </w:pPr>
      <w:r w:rsidRPr="002428BB">
        <w:rPr>
          <w:sz w:val="24"/>
          <w:szCs w:val="24"/>
        </w:rPr>
        <w:lastRenderedPageBreak/>
        <w:t xml:space="preserve">+ </w:t>
      </w:r>
      <w:r w:rsidR="004B7FBB">
        <w:rPr>
          <w:sz w:val="24"/>
          <w:szCs w:val="24"/>
        </w:rPr>
        <w:t>Payment request form for textbook compilation and royalty/author’s fee for members of textbook compilation team</w:t>
      </w:r>
      <w:r w:rsidRPr="002428BB">
        <w:rPr>
          <w:sz w:val="24"/>
          <w:szCs w:val="24"/>
        </w:rPr>
        <w:t xml:space="preserve"> (01 </w:t>
      </w:r>
      <w:r w:rsidR="004B7FBB">
        <w:rPr>
          <w:sz w:val="24"/>
          <w:szCs w:val="24"/>
        </w:rPr>
        <w:t>original</w:t>
      </w:r>
      <w:r w:rsidRPr="002428BB">
        <w:rPr>
          <w:sz w:val="24"/>
          <w:szCs w:val="24"/>
        </w:rPr>
        <w:t>).</w:t>
      </w:r>
    </w:p>
    <w:p w14:paraId="307D894E" w14:textId="3EDD9661" w:rsidR="008701E2" w:rsidRPr="002428BB" w:rsidRDefault="00636D97" w:rsidP="008D2622">
      <w:pPr>
        <w:pStyle w:val="ListParagraph"/>
        <w:numPr>
          <w:ilvl w:val="0"/>
          <w:numId w:val="4"/>
        </w:numPr>
        <w:spacing w:after="0" w:line="300" w:lineRule="auto"/>
        <w:ind w:left="0" w:firstLine="720"/>
        <w:jc w:val="both"/>
        <w:rPr>
          <w:b/>
          <w:sz w:val="24"/>
          <w:szCs w:val="24"/>
        </w:rPr>
      </w:pPr>
      <w:r w:rsidRPr="00636D97">
        <w:rPr>
          <w:b/>
          <w:sz w:val="24"/>
          <w:szCs w:val="24"/>
        </w:rPr>
        <w:t>Time for processing, checking, reviewing the dossier, and carrying out payment procedures</w:t>
      </w:r>
    </w:p>
    <w:p w14:paraId="5B09449C" w14:textId="41EAD3C4" w:rsidR="008701E2" w:rsidRDefault="00636D97" w:rsidP="002428BB">
      <w:pPr>
        <w:spacing w:after="0" w:line="300" w:lineRule="auto"/>
        <w:ind w:firstLine="720"/>
        <w:rPr>
          <w:sz w:val="26"/>
          <w:szCs w:val="26"/>
        </w:rPr>
      </w:pPr>
      <w:r>
        <w:rPr>
          <w:sz w:val="24"/>
          <w:szCs w:val="24"/>
        </w:rPr>
        <w:t xml:space="preserve">After receiving dossiers as instructed above, Department of finance and accounting is responsible for paying for the </w:t>
      </w:r>
      <w:r w:rsidR="005228F8">
        <w:rPr>
          <w:sz w:val="24"/>
          <w:szCs w:val="24"/>
        </w:rPr>
        <w:t>chief author</w:t>
      </w:r>
      <w:r>
        <w:rPr>
          <w:sz w:val="24"/>
          <w:szCs w:val="24"/>
        </w:rPr>
        <w:t xml:space="preserve"> and members of textbook compilation team </w:t>
      </w:r>
      <w:r w:rsidR="008701E2" w:rsidRPr="002428BB">
        <w:rPr>
          <w:sz w:val="24"/>
          <w:szCs w:val="24"/>
        </w:rPr>
        <w:t>(</w:t>
      </w:r>
      <w:r>
        <w:rPr>
          <w:sz w:val="24"/>
          <w:szCs w:val="24"/>
        </w:rPr>
        <w:t>no later than 07 working days</w:t>
      </w:r>
      <w:r w:rsidR="008701E2" w:rsidRPr="002428BB">
        <w:rPr>
          <w:sz w:val="24"/>
          <w:szCs w:val="24"/>
        </w:rPr>
        <w:t>).</w:t>
      </w:r>
    </w:p>
    <w:p w14:paraId="5C11156A" w14:textId="1AB4BD4D" w:rsidR="00D64129" w:rsidRDefault="00DC1211" w:rsidP="00681775">
      <w:pPr>
        <w:spacing w:after="0" w:line="300" w:lineRule="auto"/>
        <w:ind w:firstLine="360"/>
        <w:jc w:val="center"/>
        <w:rPr>
          <w:b/>
          <w:sz w:val="26"/>
          <w:szCs w:val="26"/>
        </w:rPr>
      </w:pPr>
      <w:r>
        <w:rPr>
          <w:b/>
          <w:sz w:val="26"/>
          <w:szCs w:val="26"/>
        </w:rPr>
        <w:t>Appendix</w:t>
      </w:r>
      <w:r w:rsidR="008701E2" w:rsidRPr="000B2901">
        <w:rPr>
          <w:b/>
          <w:sz w:val="26"/>
          <w:szCs w:val="26"/>
        </w:rPr>
        <w:t xml:space="preserve"> 3a</w:t>
      </w:r>
    </w:p>
    <w:p w14:paraId="0D99F542" w14:textId="6E0C6B3D" w:rsidR="008701E2" w:rsidRPr="000B2901" w:rsidRDefault="00A14BFA" w:rsidP="00681775">
      <w:pPr>
        <w:spacing w:after="0" w:line="300" w:lineRule="auto"/>
        <w:ind w:firstLine="360"/>
        <w:jc w:val="center"/>
        <w:rPr>
          <w:b/>
          <w:sz w:val="26"/>
          <w:szCs w:val="26"/>
        </w:rPr>
      </w:pPr>
      <w:r>
        <w:rPr>
          <w:b/>
          <w:sz w:val="26"/>
          <w:szCs w:val="26"/>
        </w:rPr>
        <w:t xml:space="preserve">PROCESS OF TEXTBOOK COMPILATION </w:t>
      </w:r>
    </w:p>
    <w:p w14:paraId="3AD4B008" w14:textId="77777777" w:rsidR="000F4F18" w:rsidRPr="006266AB" w:rsidRDefault="000F4F18" w:rsidP="000F4F18">
      <w:pPr>
        <w:pStyle w:val="Heading1"/>
        <w:spacing w:line="300" w:lineRule="auto"/>
        <w:jc w:val="center"/>
        <w:rPr>
          <w:rFonts w:ascii="Times New Roman" w:hAnsi="Times New Roman"/>
          <w:i/>
          <w:sz w:val="24"/>
        </w:rPr>
      </w:pPr>
      <w:r w:rsidRPr="006266AB">
        <w:rPr>
          <w:rFonts w:ascii="Times New Roman" w:hAnsi="Times New Roman"/>
          <w:i/>
          <w:sz w:val="24"/>
        </w:rPr>
        <w:t>(</w:t>
      </w:r>
      <w:r>
        <w:rPr>
          <w:rFonts w:ascii="Times New Roman" w:hAnsi="Times New Roman"/>
          <w:i/>
          <w:sz w:val="24"/>
        </w:rPr>
        <w:t>issued accompanied with the Decision No.</w:t>
      </w:r>
      <w:r w:rsidRPr="006266AB">
        <w:rPr>
          <w:rFonts w:ascii="Times New Roman" w:hAnsi="Times New Roman"/>
          <w:i/>
          <w:sz w:val="24"/>
        </w:rPr>
        <w:t xml:space="preserve">        /QĐ-</w:t>
      </w:r>
      <w:r>
        <w:rPr>
          <w:rFonts w:ascii="Times New Roman" w:hAnsi="Times New Roman"/>
          <w:i/>
          <w:sz w:val="24"/>
        </w:rPr>
        <w:t>ĐH</w:t>
      </w:r>
      <w:r w:rsidRPr="006266AB">
        <w:rPr>
          <w:rFonts w:ascii="Times New Roman" w:hAnsi="Times New Roman"/>
          <w:i/>
          <w:sz w:val="24"/>
        </w:rPr>
        <w:t xml:space="preserve">KTQD </w:t>
      </w:r>
      <w:r>
        <w:rPr>
          <w:rFonts w:ascii="Times New Roman" w:hAnsi="Times New Roman"/>
          <w:i/>
          <w:sz w:val="24"/>
        </w:rPr>
        <w:t>dated</w:t>
      </w:r>
      <w:r w:rsidRPr="006266AB">
        <w:rPr>
          <w:rFonts w:ascii="Times New Roman" w:hAnsi="Times New Roman"/>
          <w:i/>
          <w:sz w:val="24"/>
        </w:rPr>
        <w:t xml:space="preserve">     / </w:t>
      </w:r>
      <w:r>
        <w:rPr>
          <w:rFonts w:ascii="Times New Roman" w:hAnsi="Times New Roman"/>
          <w:i/>
          <w:sz w:val="24"/>
        </w:rPr>
        <w:t xml:space="preserve">   </w:t>
      </w:r>
      <w:r w:rsidRPr="006266AB">
        <w:rPr>
          <w:rFonts w:ascii="Times New Roman" w:hAnsi="Times New Roman"/>
          <w:i/>
          <w:sz w:val="24"/>
        </w:rPr>
        <w:t xml:space="preserve"> /2025</w:t>
      </w:r>
    </w:p>
    <w:p w14:paraId="7045C2E3" w14:textId="0C71F55E" w:rsidR="008701E2" w:rsidRDefault="000F4F18" w:rsidP="000F4F18">
      <w:pPr>
        <w:spacing w:after="0" w:line="300" w:lineRule="auto"/>
        <w:ind w:firstLine="360"/>
        <w:jc w:val="center"/>
        <w:rPr>
          <w:i/>
          <w:sz w:val="24"/>
          <w:szCs w:val="24"/>
        </w:rPr>
      </w:pPr>
      <w:r>
        <w:rPr>
          <w:i/>
          <w:sz w:val="24"/>
        </w:rPr>
        <w:t>By President, National Economics University</w:t>
      </w:r>
      <w:r w:rsidRPr="006266AB">
        <w:rPr>
          <w:i/>
          <w:sz w:val="24"/>
        </w:rPr>
        <w:t>)</w:t>
      </w:r>
    </w:p>
    <w:tbl>
      <w:tblPr>
        <w:tblW w:w="0" w:type="auto"/>
        <w:tblLook w:val="04A0" w:firstRow="1" w:lastRow="0" w:firstColumn="1" w:lastColumn="0" w:noHBand="0" w:noVBand="1"/>
      </w:tblPr>
      <w:tblGrid>
        <w:gridCol w:w="9354"/>
      </w:tblGrid>
      <w:tr w:rsidR="008701E2" w:rsidRPr="000B2901" w14:paraId="3E5D7381" w14:textId="77777777" w:rsidTr="00156648">
        <w:trPr>
          <w:trHeight w:val="800"/>
        </w:trPr>
        <w:tc>
          <w:tcPr>
            <w:tcW w:w="0" w:type="auto"/>
            <w:vAlign w:val="center"/>
          </w:tcPr>
          <w:p w14:paraId="3F526E68" w14:textId="49937331" w:rsidR="008701E2" w:rsidRDefault="00A14BFA" w:rsidP="00156648">
            <w:pPr>
              <w:spacing w:after="0" w:line="300" w:lineRule="auto"/>
              <w:rPr>
                <w:b/>
                <w:iCs/>
                <w:sz w:val="24"/>
                <w:szCs w:val="24"/>
              </w:rPr>
            </w:pPr>
            <w:r>
              <w:rPr>
                <w:b/>
                <w:iCs/>
                <w:sz w:val="24"/>
                <w:szCs w:val="24"/>
              </w:rPr>
              <w:t>Step</w:t>
            </w:r>
            <w:r w:rsidR="008701E2" w:rsidRPr="000B2901">
              <w:rPr>
                <w:b/>
                <w:iCs/>
                <w:sz w:val="24"/>
                <w:szCs w:val="24"/>
              </w:rPr>
              <w:t xml:space="preserve"> 1. </w:t>
            </w:r>
            <w:r>
              <w:rPr>
                <w:b/>
                <w:iCs/>
                <w:sz w:val="24"/>
                <w:szCs w:val="24"/>
              </w:rPr>
              <w:t xml:space="preserve">Selection and assignment for textbook compilation task </w:t>
            </w:r>
          </w:p>
          <w:p w14:paraId="38B70AC6" w14:textId="77777777" w:rsidR="00A14BFA" w:rsidRPr="000B2901" w:rsidRDefault="00A14BFA" w:rsidP="00156648">
            <w:pPr>
              <w:spacing w:after="0" w:line="300" w:lineRule="auto"/>
              <w:rPr>
                <w:b/>
                <w:iCs/>
                <w:sz w:val="24"/>
                <w:szCs w:val="24"/>
              </w:rPr>
            </w:pPr>
          </w:p>
          <w:p w14:paraId="137A53B5" w14:textId="77777777" w:rsidR="00A14BFA" w:rsidRPr="00A14BFA" w:rsidRDefault="00A14BFA" w:rsidP="00A14BFA">
            <w:pPr>
              <w:pStyle w:val="ListParagraph"/>
              <w:numPr>
                <w:ilvl w:val="0"/>
                <w:numId w:val="3"/>
              </w:numPr>
              <w:spacing w:after="0" w:line="300" w:lineRule="auto"/>
              <w:rPr>
                <w:b/>
                <w:i/>
                <w:sz w:val="24"/>
                <w:szCs w:val="24"/>
              </w:rPr>
            </w:pPr>
            <w:r w:rsidRPr="00A14BFA">
              <w:rPr>
                <w:rFonts w:eastAsia="Times New Roman" w:cs="Times New Roman"/>
                <w:b/>
                <w:bCs/>
                <w:i/>
                <w:sz w:val="24"/>
                <w:szCs w:val="24"/>
              </w:rPr>
              <w:t>In charge:</w:t>
            </w:r>
            <w:r w:rsidRPr="00A14BFA">
              <w:rPr>
                <w:rFonts w:eastAsia="Times New Roman" w:cs="Times New Roman"/>
                <w:i/>
                <w:sz w:val="24"/>
                <w:szCs w:val="24"/>
              </w:rPr>
              <w:t xml:space="preserve"> Department of </w:t>
            </w:r>
            <w:r>
              <w:rPr>
                <w:rFonts w:eastAsia="Times New Roman" w:cs="Times New Roman"/>
                <w:i/>
                <w:sz w:val="24"/>
                <w:szCs w:val="24"/>
              </w:rPr>
              <w:t>Academic</w:t>
            </w:r>
            <w:r w:rsidRPr="00A14BFA">
              <w:rPr>
                <w:rFonts w:eastAsia="Times New Roman" w:cs="Times New Roman"/>
                <w:i/>
                <w:sz w:val="24"/>
                <w:szCs w:val="24"/>
              </w:rPr>
              <w:t xml:space="preserve"> Affairs &amp; Department of Finance and Accounting</w:t>
            </w:r>
          </w:p>
          <w:p w14:paraId="54093D9A" w14:textId="5D2E98C7" w:rsidR="008701E2" w:rsidRPr="00AA1D8D" w:rsidRDefault="00AA1D8D" w:rsidP="00A14BFA">
            <w:pPr>
              <w:pStyle w:val="ListParagraph"/>
              <w:numPr>
                <w:ilvl w:val="0"/>
                <w:numId w:val="3"/>
              </w:numPr>
              <w:spacing w:after="0" w:line="300" w:lineRule="auto"/>
              <w:rPr>
                <w:sz w:val="24"/>
                <w:szCs w:val="24"/>
              </w:rPr>
            </w:pPr>
            <w:r w:rsidRPr="00AA1D8D">
              <w:rPr>
                <w:sz w:val="24"/>
                <w:szCs w:val="24"/>
              </w:rPr>
              <w:t xml:space="preserve">The </w:t>
            </w:r>
            <w:r w:rsidRPr="00AA1D8D">
              <w:rPr>
                <w:bCs/>
                <w:sz w:val="24"/>
                <w:szCs w:val="24"/>
              </w:rPr>
              <w:t>Academic Affairs Department</w:t>
            </w:r>
            <w:r w:rsidRPr="00AA1D8D">
              <w:rPr>
                <w:b/>
                <w:bCs/>
                <w:sz w:val="24"/>
                <w:szCs w:val="24"/>
              </w:rPr>
              <w:t xml:space="preserve"> </w:t>
            </w:r>
            <w:r w:rsidRPr="00AA1D8D">
              <w:rPr>
                <w:sz w:val="24"/>
                <w:szCs w:val="24"/>
              </w:rPr>
              <w:t>prepares the annual plan and announces the registration for textbook compilation</w:t>
            </w:r>
            <w:r w:rsidR="008701E2" w:rsidRPr="00A14BFA">
              <w:rPr>
                <w:sz w:val="24"/>
                <w:szCs w:val="24"/>
              </w:rPr>
              <w:t>;</w:t>
            </w:r>
          </w:p>
          <w:p w14:paraId="018D24BA" w14:textId="211A3CB9" w:rsidR="008701E2" w:rsidRPr="000B2901" w:rsidRDefault="00B16DB8" w:rsidP="008D2622">
            <w:pPr>
              <w:numPr>
                <w:ilvl w:val="0"/>
                <w:numId w:val="3"/>
              </w:numPr>
              <w:spacing w:after="0" w:line="300" w:lineRule="auto"/>
              <w:ind w:left="0" w:firstLine="0"/>
              <w:rPr>
                <w:sz w:val="24"/>
                <w:szCs w:val="24"/>
              </w:rPr>
            </w:pPr>
            <w:r w:rsidRPr="00B16DB8">
              <w:rPr>
                <w:sz w:val="24"/>
                <w:szCs w:val="24"/>
              </w:rPr>
              <w:t xml:space="preserve">The </w:t>
            </w:r>
            <w:r w:rsidRPr="00B16DB8">
              <w:rPr>
                <w:bCs/>
                <w:sz w:val="24"/>
                <w:szCs w:val="24"/>
              </w:rPr>
              <w:t>Faculties/Schools</w:t>
            </w:r>
            <w:r w:rsidRPr="00B16DB8">
              <w:rPr>
                <w:sz w:val="24"/>
                <w:szCs w:val="24"/>
              </w:rPr>
              <w:t xml:space="preserve"> select, propose and submit their expected textbook compilation list together with scanned copies (via the email</w:t>
            </w:r>
            <w:r>
              <w:rPr>
                <w:sz w:val="24"/>
                <w:szCs w:val="24"/>
              </w:rPr>
              <w:t xml:space="preserve"> of the staff in charge</w:t>
            </w:r>
            <w:r w:rsidRPr="00B16DB8">
              <w:rPr>
                <w:sz w:val="24"/>
                <w:szCs w:val="24"/>
              </w:rPr>
              <w:t xml:space="preserve">) to the Academic Affairs Department, </w:t>
            </w:r>
            <w:r w:rsidR="00F21904">
              <w:rPr>
                <w:sz w:val="24"/>
                <w:szCs w:val="24"/>
              </w:rPr>
              <w:t>(</w:t>
            </w:r>
            <w:r w:rsidRPr="00B16DB8">
              <w:rPr>
                <w:bCs/>
                <w:sz w:val="24"/>
                <w:szCs w:val="24"/>
              </w:rPr>
              <w:t>Form 1a</w:t>
            </w:r>
            <w:r w:rsidR="00F21904">
              <w:rPr>
                <w:sz w:val="24"/>
                <w:szCs w:val="24"/>
              </w:rPr>
              <w:t xml:space="preserve">) </w:t>
            </w:r>
            <w:r w:rsidRPr="00B16DB8">
              <w:rPr>
                <w:i/>
                <w:iCs/>
                <w:sz w:val="24"/>
                <w:szCs w:val="24"/>
              </w:rPr>
              <w:t>(within 15 days)</w:t>
            </w:r>
            <w:r w:rsidRPr="00B16DB8">
              <w:rPr>
                <w:sz w:val="24"/>
                <w:szCs w:val="24"/>
              </w:rPr>
              <w:t>.</w:t>
            </w:r>
            <w:r w:rsidR="008701E2" w:rsidRPr="000B2901">
              <w:rPr>
                <w:sz w:val="24"/>
                <w:szCs w:val="24"/>
              </w:rPr>
              <w:t>;</w:t>
            </w:r>
          </w:p>
          <w:p w14:paraId="1EC696A4" w14:textId="7F2D9AB3" w:rsidR="008701E2" w:rsidRPr="000B2901" w:rsidRDefault="00B16DB8" w:rsidP="008D2622">
            <w:pPr>
              <w:numPr>
                <w:ilvl w:val="0"/>
                <w:numId w:val="3"/>
              </w:numPr>
              <w:spacing w:after="0" w:line="300" w:lineRule="auto"/>
              <w:ind w:left="0" w:firstLine="0"/>
              <w:rPr>
                <w:sz w:val="24"/>
                <w:szCs w:val="24"/>
              </w:rPr>
            </w:pPr>
            <w:r w:rsidRPr="00B16DB8">
              <w:rPr>
                <w:sz w:val="24"/>
                <w:szCs w:val="24"/>
              </w:rPr>
              <w:t xml:space="preserve">The </w:t>
            </w:r>
            <w:r w:rsidRPr="00B16DB8">
              <w:rPr>
                <w:bCs/>
                <w:sz w:val="24"/>
                <w:szCs w:val="24"/>
              </w:rPr>
              <w:t>Academic Affairs Department</w:t>
            </w:r>
            <w:r w:rsidRPr="00B16DB8">
              <w:rPr>
                <w:sz w:val="24"/>
                <w:szCs w:val="24"/>
              </w:rPr>
              <w:t xml:space="preserve"> reviews and cross-checks the proposals with the university’s textbook regulations, then informs the Faculties/Schools (via email) to proceed with the development of the </w:t>
            </w:r>
            <w:r w:rsidRPr="00B16DB8">
              <w:rPr>
                <w:bCs/>
                <w:sz w:val="24"/>
                <w:szCs w:val="24"/>
              </w:rPr>
              <w:t>detailed textbook outline</w:t>
            </w:r>
            <w:r w:rsidRPr="00B16DB8">
              <w:rPr>
                <w:sz w:val="24"/>
                <w:szCs w:val="24"/>
              </w:rPr>
              <w:t xml:space="preserve"> </w:t>
            </w:r>
            <w:r w:rsidRPr="00B16DB8">
              <w:rPr>
                <w:i/>
                <w:iCs/>
                <w:sz w:val="24"/>
                <w:szCs w:val="24"/>
              </w:rPr>
              <w:t>(within 5 days)</w:t>
            </w:r>
            <w:r w:rsidR="008701E2" w:rsidRPr="000B2901">
              <w:rPr>
                <w:sz w:val="24"/>
                <w:szCs w:val="24"/>
              </w:rPr>
              <w:t>;</w:t>
            </w:r>
          </w:p>
          <w:p w14:paraId="438DC55B" w14:textId="2FEAF93F" w:rsidR="008701E2" w:rsidRPr="000B2901" w:rsidRDefault="00D86C6D" w:rsidP="008D2622">
            <w:pPr>
              <w:numPr>
                <w:ilvl w:val="0"/>
                <w:numId w:val="3"/>
              </w:numPr>
              <w:spacing w:after="0" w:line="300" w:lineRule="auto"/>
              <w:ind w:left="0" w:firstLine="0"/>
              <w:rPr>
                <w:sz w:val="24"/>
                <w:szCs w:val="24"/>
              </w:rPr>
            </w:pPr>
            <w:r w:rsidRPr="00D86C6D">
              <w:rPr>
                <w:sz w:val="24"/>
                <w:szCs w:val="24"/>
              </w:rPr>
              <w:t xml:space="preserve">The </w:t>
            </w:r>
            <w:r w:rsidRPr="00D86C6D">
              <w:rPr>
                <w:bCs/>
                <w:sz w:val="24"/>
                <w:szCs w:val="24"/>
              </w:rPr>
              <w:t>Chief Author</w:t>
            </w:r>
            <w:r w:rsidRPr="00D86C6D">
              <w:rPr>
                <w:sz w:val="24"/>
                <w:szCs w:val="24"/>
              </w:rPr>
              <w:t xml:space="preserve"> prepares the </w:t>
            </w:r>
            <w:r w:rsidRPr="00D86C6D">
              <w:rPr>
                <w:bCs/>
                <w:sz w:val="24"/>
                <w:szCs w:val="24"/>
              </w:rPr>
              <w:t>detailed textbook outline</w:t>
            </w:r>
            <w:r w:rsidRPr="00D86C6D">
              <w:rPr>
                <w:sz w:val="24"/>
                <w:szCs w:val="24"/>
              </w:rPr>
              <w:t xml:space="preserve"> according to </w:t>
            </w:r>
            <w:r w:rsidRPr="00D86C6D">
              <w:rPr>
                <w:bCs/>
                <w:sz w:val="24"/>
                <w:szCs w:val="24"/>
              </w:rPr>
              <w:t>Appendix 1</w:t>
            </w:r>
            <w:r w:rsidRPr="00D86C6D">
              <w:rPr>
                <w:sz w:val="24"/>
                <w:szCs w:val="24"/>
              </w:rPr>
              <w:t xml:space="preserve"> </w:t>
            </w:r>
            <w:r w:rsidRPr="00D86C6D">
              <w:rPr>
                <w:i/>
                <w:iCs/>
                <w:sz w:val="24"/>
                <w:szCs w:val="24"/>
              </w:rPr>
              <w:t>(within 30 days)</w:t>
            </w:r>
            <w:r w:rsidR="008701E2" w:rsidRPr="000B2901">
              <w:rPr>
                <w:sz w:val="24"/>
                <w:szCs w:val="24"/>
              </w:rPr>
              <w:t>;</w:t>
            </w:r>
          </w:p>
          <w:p w14:paraId="30D906BE" w14:textId="11FB6F92" w:rsidR="008701E2" w:rsidRPr="000B2901" w:rsidRDefault="00B91BDA" w:rsidP="008D2622">
            <w:pPr>
              <w:numPr>
                <w:ilvl w:val="0"/>
                <w:numId w:val="3"/>
              </w:numPr>
              <w:spacing w:after="0" w:line="300" w:lineRule="auto"/>
              <w:ind w:left="0" w:firstLine="0"/>
              <w:rPr>
                <w:sz w:val="24"/>
                <w:szCs w:val="24"/>
              </w:rPr>
            </w:pPr>
            <w:r w:rsidRPr="00B91BDA">
              <w:rPr>
                <w:sz w:val="24"/>
                <w:szCs w:val="24"/>
              </w:rPr>
              <w:t xml:space="preserve">The </w:t>
            </w:r>
            <w:r w:rsidRPr="00B91BDA">
              <w:rPr>
                <w:bCs/>
                <w:sz w:val="24"/>
                <w:szCs w:val="24"/>
              </w:rPr>
              <w:t>Faculty/School Council</w:t>
            </w:r>
            <w:r w:rsidRPr="00B91BDA">
              <w:rPr>
                <w:sz w:val="24"/>
                <w:szCs w:val="24"/>
              </w:rPr>
              <w:t xml:space="preserve"> organizes a meeting to review and approve the detailed textbook outline</w:t>
            </w:r>
            <w:r>
              <w:t xml:space="preserve"> </w:t>
            </w:r>
            <w:r>
              <w:rPr>
                <w:rStyle w:val="Emphasis"/>
              </w:rPr>
              <w:t>(within 5 days)</w:t>
            </w:r>
            <w:r>
              <w:t>.</w:t>
            </w:r>
            <w:r w:rsidR="008701E2" w:rsidRPr="000B2901">
              <w:rPr>
                <w:sz w:val="24"/>
                <w:szCs w:val="24"/>
              </w:rPr>
              <w:t>;</w:t>
            </w:r>
          </w:p>
          <w:p w14:paraId="10E47E8B" w14:textId="467AC83F" w:rsidR="008701E2" w:rsidRPr="000B2901" w:rsidRDefault="00B0070A" w:rsidP="008D2622">
            <w:pPr>
              <w:numPr>
                <w:ilvl w:val="0"/>
                <w:numId w:val="3"/>
              </w:numPr>
              <w:spacing w:after="0" w:line="300" w:lineRule="auto"/>
              <w:ind w:left="0" w:firstLine="0"/>
              <w:jc w:val="both"/>
              <w:rPr>
                <w:sz w:val="24"/>
                <w:szCs w:val="24"/>
              </w:rPr>
            </w:pPr>
            <w:r w:rsidRPr="00B0070A">
              <w:rPr>
                <w:sz w:val="24"/>
                <w:szCs w:val="24"/>
              </w:rPr>
              <w:t xml:space="preserve">After receiving the Faculty/School Council’s comments, the </w:t>
            </w:r>
            <w:r w:rsidRPr="00B0070A">
              <w:rPr>
                <w:bCs/>
                <w:sz w:val="24"/>
                <w:szCs w:val="24"/>
              </w:rPr>
              <w:t>Chief Author</w:t>
            </w:r>
            <w:r w:rsidRPr="00B0070A">
              <w:rPr>
                <w:sz w:val="24"/>
                <w:szCs w:val="24"/>
              </w:rPr>
              <w:t xml:space="preserve"> finalizes the detailed textbook outline and submits it to the Faculty/School so that the Faculty/School compile and forward all submissions to the Academic Affairs Department (both in </w:t>
            </w:r>
            <w:r w:rsidRPr="00B0070A">
              <w:rPr>
                <w:bCs/>
                <w:sz w:val="24"/>
                <w:szCs w:val="24"/>
              </w:rPr>
              <w:t>Word file</w:t>
            </w:r>
            <w:r w:rsidRPr="00B0070A">
              <w:rPr>
                <w:sz w:val="24"/>
                <w:szCs w:val="24"/>
              </w:rPr>
              <w:t xml:space="preserve"> and </w:t>
            </w:r>
            <w:r w:rsidRPr="00B0070A">
              <w:rPr>
                <w:bCs/>
                <w:sz w:val="24"/>
                <w:szCs w:val="24"/>
              </w:rPr>
              <w:t>scanned version of the signed original</w:t>
            </w:r>
            <w:r w:rsidRPr="00B0070A">
              <w:rPr>
                <w:sz w:val="24"/>
                <w:szCs w:val="24"/>
              </w:rPr>
              <w:t xml:space="preserve">, signed by the Chief Author and the Head of Faculty/School, </w:t>
            </w:r>
            <w:r w:rsidR="00F21904">
              <w:rPr>
                <w:sz w:val="24"/>
                <w:szCs w:val="24"/>
              </w:rPr>
              <w:t>(</w:t>
            </w:r>
            <w:r w:rsidRPr="00F21904">
              <w:rPr>
                <w:bCs/>
                <w:sz w:val="24"/>
                <w:szCs w:val="24"/>
              </w:rPr>
              <w:t>Form 1b</w:t>
            </w:r>
            <w:r w:rsidR="00F21904">
              <w:rPr>
                <w:bCs/>
                <w:sz w:val="24"/>
                <w:szCs w:val="24"/>
              </w:rPr>
              <w:t>)</w:t>
            </w:r>
            <w:r w:rsidRPr="00B0070A">
              <w:rPr>
                <w:sz w:val="24"/>
                <w:szCs w:val="24"/>
              </w:rPr>
              <w:t xml:space="preserve"> </w:t>
            </w:r>
            <w:r w:rsidRPr="00BD1174">
              <w:rPr>
                <w:bCs/>
                <w:i/>
                <w:iCs/>
                <w:sz w:val="24"/>
                <w:szCs w:val="24"/>
              </w:rPr>
              <w:t>(</w:t>
            </w:r>
            <w:r w:rsidRPr="00BD1174">
              <w:rPr>
                <w:bCs/>
                <w:sz w:val="24"/>
                <w:szCs w:val="24"/>
              </w:rPr>
              <w:t>within 5 days)</w:t>
            </w:r>
            <w:r w:rsidR="008701E2" w:rsidRPr="00BD1174">
              <w:rPr>
                <w:bCs/>
                <w:i/>
                <w:iCs/>
                <w:sz w:val="24"/>
                <w:szCs w:val="24"/>
              </w:rPr>
              <w:t>;</w:t>
            </w:r>
          </w:p>
          <w:p w14:paraId="28D753F8" w14:textId="2C6B3DD4" w:rsidR="008701E2" w:rsidRPr="000B2901" w:rsidRDefault="00DC7073" w:rsidP="008D2622">
            <w:pPr>
              <w:numPr>
                <w:ilvl w:val="0"/>
                <w:numId w:val="3"/>
              </w:numPr>
              <w:spacing w:after="0" w:line="300" w:lineRule="auto"/>
              <w:ind w:left="0" w:firstLine="0"/>
              <w:rPr>
                <w:sz w:val="24"/>
                <w:szCs w:val="24"/>
              </w:rPr>
            </w:pPr>
            <w:r w:rsidRPr="00DC7073">
              <w:rPr>
                <w:sz w:val="24"/>
                <w:szCs w:val="24"/>
              </w:rPr>
              <w:t xml:space="preserve">The </w:t>
            </w:r>
            <w:r w:rsidRPr="00DC7073">
              <w:rPr>
                <w:bCs/>
                <w:sz w:val="24"/>
                <w:szCs w:val="24"/>
              </w:rPr>
              <w:t>Academic Affairs Department</w:t>
            </w:r>
            <w:r w:rsidRPr="00DC7073">
              <w:rPr>
                <w:sz w:val="24"/>
                <w:szCs w:val="24"/>
              </w:rPr>
              <w:t xml:space="preserve"> submits the dossier together with the detailed textbook outline to the President for approval and issuance of the </w:t>
            </w:r>
            <w:r w:rsidRPr="00DC7073">
              <w:rPr>
                <w:bCs/>
                <w:sz w:val="24"/>
                <w:szCs w:val="24"/>
              </w:rPr>
              <w:t>Decision on Textbook Compilation Assignment</w:t>
            </w:r>
            <w:r w:rsidRPr="00DC7073">
              <w:rPr>
                <w:sz w:val="24"/>
                <w:szCs w:val="24"/>
              </w:rPr>
              <w:t xml:space="preserve">, </w:t>
            </w:r>
            <w:r w:rsidRPr="00BD1174">
              <w:rPr>
                <w:bCs/>
                <w:i/>
                <w:iCs/>
                <w:sz w:val="24"/>
                <w:szCs w:val="24"/>
              </w:rPr>
              <w:t>(within 5 days)</w:t>
            </w:r>
            <w:r w:rsidR="008701E2" w:rsidRPr="00BD1174">
              <w:rPr>
                <w:bCs/>
                <w:sz w:val="24"/>
                <w:szCs w:val="24"/>
              </w:rPr>
              <w:t>;</w:t>
            </w:r>
          </w:p>
          <w:p w14:paraId="67BD10C8" w14:textId="433AEC75" w:rsidR="008701E2" w:rsidRPr="000B2901" w:rsidRDefault="00B85761" w:rsidP="008D2622">
            <w:pPr>
              <w:numPr>
                <w:ilvl w:val="0"/>
                <w:numId w:val="3"/>
              </w:numPr>
              <w:spacing w:after="0" w:line="300" w:lineRule="auto"/>
              <w:ind w:left="0" w:firstLine="0"/>
              <w:rPr>
                <w:sz w:val="24"/>
                <w:szCs w:val="24"/>
              </w:rPr>
            </w:pPr>
            <w:r w:rsidRPr="00B85761">
              <w:rPr>
                <w:sz w:val="24"/>
                <w:szCs w:val="24"/>
              </w:rPr>
              <w:t xml:space="preserve">The </w:t>
            </w:r>
            <w:r w:rsidRPr="00B85761">
              <w:rPr>
                <w:bCs/>
                <w:sz w:val="24"/>
                <w:szCs w:val="24"/>
              </w:rPr>
              <w:t>Academic Affairs Department</w:t>
            </w:r>
            <w:r w:rsidRPr="00B85761">
              <w:rPr>
                <w:sz w:val="24"/>
                <w:szCs w:val="24"/>
              </w:rPr>
              <w:t xml:space="preserve">, in cooperation with the </w:t>
            </w:r>
            <w:r w:rsidRPr="00B85761">
              <w:rPr>
                <w:bCs/>
                <w:sz w:val="24"/>
                <w:szCs w:val="24"/>
              </w:rPr>
              <w:t xml:space="preserve">Finance and Accounting Department </w:t>
            </w:r>
            <w:r w:rsidRPr="00B85761">
              <w:rPr>
                <w:sz w:val="24"/>
                <w:szCs w:val="24"/>
              </w:rPr>
              <w:t xml:space="preserve">and the </w:t>
            </w:r>
            <w:r w:rsidRPr="00B85761">
              <w:rPr>
                <w:bCs/>
                <w:sz w:val="24"/>
                <w:szCs w:val="24"/>
              </w:rPr>
              <w:t>Chief Author</w:t>
            </w:r>
            <w:r w:rsidRPr="00B85761">
              <w:rPr>
                <w:sz w:val="24"/>
                <w:szCs w:val="24"/>
              </w:rPr>
              <w:t xml:space="preserve">, completes the </w:t>
            </w:r>
            <w:r w:rsidRPr="00B85761">
              <w:rPr>
                <w:bCs/>
                <w:sz w:val="24"/>
                <w:szCs w:val="24"/>
              </w:rPr>
              <w:t>Textbook Compilation Contract</w:t>
            </w:r>
            <w:r w:rsidRPr="00B85761">
              <w:rPr>
                <w:sz w:val="24"/>
                <w:szCs w:val="24"/>
              </w:rPr>
              <w:t xml:space="preserve"> after the assignment decision is issued </w:t>
            </w:r>
            <w:r w:rsidRPr="00B85761">
              <w:rPr>
                <w:i/>
                <w:iCs/>
                <w:sz w:val="24"/>
                <w:szCs w:val="24"/>
              </w:rPr>
              <w:t>(within 5 days)</w:t>
            </w:r>
            <w:r w:rsidRPr="00B85761">
              <w:rPr>
                <w:sz w:val="24"/>
                <w:szCs w:val="24"/>
              </w:rPr>
              <w:t>.</w:t>
            </w:r>
            <w:r w:rsidR="008701E2" w:rsidRPr="00B85761">
              <w:rPr>
                <w:sz w:val="24"/>
                <w:szCs w:val="24"/>
              </w:rPr>
              <w:t>;</w:t>
            </w:r>
          </w:p>
          <w:p w14:paraId="5B39B1A1" w14:textId="73BCC8FA" w:rsidR="008701E2" w:rsidRPr="000B2901" w:rsidRDefault="00926C94" w:rsidP="00926C94">
            <w:pPr>
              <w:numPr>
                <w:ilvl w:val="0"/>
                <w:numId w:val="3"/>
              </w:numPr>
              <w:spacing w:after="0" w:line="300" w:lineRule="auto"/>
              <w:ind w:left="0" w:firstLine="0"/>
              <w:jc w:val="both"/>
              <w:rPr>
                <w:sz w:val="24"/>
                <w:szCs w:val="24"/>
              </w:rPr>
            </w:pPr>
            <w:r w:rsidRPr="00926C94">
              <w:rPr>
                <w:sz w:val="24"/>
                <w:szCs w:val="24"/>
              </w:rPr>
              <w:t xml:space="preserve">The </w:t>
            </w:r>
            <w:r w:rsidRPr="00926C94">
              <w:rPr>
                <w:bCs/>
                <w:sz w:val="24"/>
                <w:szCs w:val="24"/>
              </w:rPr>
              <w:t>Academic Affairs Department</w:t>
            </w:r>
            <w:r w:rsidRPr="00926C94">
              <w:rPr>
                <w:sz w:val="24"/>
                <w:szCs w:val="24"/>
              </w:rPr>
              <w:t xml:space="preserve"> delivers to the Chief Author the </w:t>
            </w:r>
            <w:r w:rsidRPr="00926C94">
              <w:rPr>
                <w:bCs/>
                <w:sz w:val="24"/>
                <w:szCs w:val="24"/>
              </w:rPr>
              <w:t>original copies</w:t>
            </w:r>
            <w:r w:rsidRPr="00926C94">
              <w:rPr>
                <w:sz w:val="24"/>
                <w:szCs w:val="24"/>
              </w:rPr>
              <w:t xml:space="preserve"> of the Assignment Decision, the Textbook Compilation Contract, and the scanned version of the detailed textbook outline. At the same time, it sends to the </w:t>
            </w:r>
            <w:r w:rsidRPr="00926C94">
              <w:rPr>
                <w:bCs/>
                <w:sz w:val="24"/>
                <w:szCs w:val="24"/>
              </w:rPr>
              <w:t xml:space="preserve">Research Management Department </w:t>
            </w:r>
            <w:r w:rsidRPr="00926C94">
              <w:rPr>
                <w:bCs/>
                <w:sz w:val="24"/>
                <w:szCs w:val="24"/>
              </w:rPr>
              <w:lastRenderedPageBreak/>
              <w:t>(Phòng QLKH)</w:t>
            </w:r>
            <w:r w:rsidRPr="00926C94">
              <w:rPr>
                <w:sz w:val="24"/>
                <w:szCs w:val="24"/>
              </w:rPr>
              <w:t xml:space="preserve"> and the </w:t>
            </w:r>
            <w:r w:rsidRPr="00926C94">
              <w:rPr>
                <w:bCs/>
                <w:sz w:val="24"/>
                <w:szCs w:val="24"/>
              </w:rPr>
              <w:t>Finance and Accounting Department</w:t>
            </w:r>
            <w:r w:rsidRPr="00926C94">
              <w:rPr>
                <w:sz w:val="24"/>
                <w:szCs w:val="24"/>
              </w:rPr>
              <w:t xml:space="preserve"> a list of approved textbook compilation assignments </w:t>
            </w:r>
            <w:r w:rsidRPr="00926C94">
              <w:rPr>
                <w:i/>
                <w:iCs/>
                <w:sz w:val="24"/>
                <w:szCs w:val="24"/>
              </w:rPr>
              <w:t>(within 5 days)</w:t>
            </w:r>
            <w:r w:rsidR="008701E2" w:rsidRPr="00926C94">
              <w:rPr>
                <w:sz w:val="24"/>
                <w:szCs w:val="24"/>
              </w:rPr>
              <w:t>.</w:t>
            </w:r>
          </w:p>
          <w:p w14:paraId="4F6059AF" w14:textId="134E35DF" w:rsidR="008701E2" w:rsidRPr="000B2901" w:rsidRDefault="00266665" w:rsidP="00266665">
            <w:pPr>
              <w:numPr>
                <w:ilvl w:val="0"/>
                <w:numId w:val="3"/>
              </w:numPr>
              <w:spacing w:after="0" w:line="300" w:lineRule="auto"/>
              <w:ind w:left="0" w:firstLine="0"/>
              <w:jc w:val="both"/>
              <w:rPr>
                <w:sz w:val="24"/>
                <w:szCs w:val="24"/>
              </w:rPr>
            </w:pPr>
            <w:r w:rsidRPr="00266665">
              <w:rPr>
                <w:sz w:val="24"/>
                <w:szCs w:val="24"/>
              </w:rPr>
              <w:t xml:space="preserve">The </w:t>
            </w:r>
            <w:r w:rsidRPr="00266665">
              <w:rPr>
                <w:bCs/>
                <w:sz w:val="24"/>
                <w:szCs w:val="24"/>
              </w:rPr>
              <w:t>Chief Author</w:t>
            </w:r>
            <w:r w:rsidRPr="00266665">
              <w:rPr>
                <w:sz w:val="24"/>
                <w:szCs w:val="24"/>
              </w:rPr>
              <w:t xml:space="preserve"> proceeds to request an </w:t>
            </w:r>
            <w:r w:rsidRPr="00266665">
              <w:rPr>
                <w:bCs/>
                <w:sz w:val="24"/>
                <w:szCs w:val="24"/>
              </w:rPr>
              <w:t>advance payment for textbook compilation expenses</w:t>
            </w:r>
            <w:r w:rsidRPr="00266665">
              <w:rPr>
                <w:sz w:val="24"/>
                <w:szCs w:val="24"/>
              </w:rPr>
              <w:t xml:space="preserve"> following the instructions of the Finance and Accounting Department (see </w:t>
            </w:r>
            <w:r w:rsidRPr="00266665">
              <w:rPr>
                <w:bCs/>
                <w:sz w:val="24"/>
                <w:szCs w:val="24"/>
              </w:rPr>
              <w:t>Section 4, Appendix 2</w:t>
            </w:r>
            <w:r w:rsidRPr="00266665">
              <w:rPr>
                <w:sz w:val="24"/>
                <w:szCs w:val="24"/>
              </w:rPr>
              <w:t>).</w:t>
            </w:r>
          </w:p>
        </w:tc>
      </w:tr>
      <w:tr w:rsidR="008701E2" w:rsidRPr="000B2901" w14:paraId="7A72B67B" w14:textId="77777777" w:rsidTr="00156648">
        <w:trPr>
          <w:trHeight w:val="800"/>
        </w:trPr>
        <w:tc>
          <w:tcPr>
            <w:tcW w:w="0" w:type="auto"/>
            <w:vAlign w:val="center"/>
          </w:tcPr>
          <w:p w14:paraId="200F593A" w14:textId="73CEC8AA" w:rsidR="008701E2" w:rsidRDefault="008701E2" w:rsidP="0032108A">
            <w:pPr>
              <w:spacing w:after="0" w:line="300" w:lineRule="auto"/>
              <w:jc w:val="both"/>
              <w:rPr>
                <w:sz w:val="24"/>
                <w:szCs w:val="24"/>
              </w:rPr>
            </w:pPr>
          </w:p>
          <w:p w14:paraId="65954416" w14:textId="77777777" w:rsidR="00E126E6" w:rsidRPr="00E126E6" w:rsidRDefault="00E126E6" w:rsidP="00E126E6">
            <w:pPr>
              <w:spacing w:after="0" w:line="300" w:lineRule="auto"/>
              <w:rPr>
                <w:b/>
              </w:rPr>
            </w:pPr>
            <w:r w:rsidRPr="00E126E6">
              <w:rPr>
                <w:b/>
                <w:iCs/>
                <w:sz w:val="24"/>
                <w:szCs w:val="24"/>
              </w:rPr>
              <w:t>Step 2. Textbook Compilation and Collection of Feedback from the Specialized Academic Group</w:t>
            </w:r>
          </w:p>
          <w:p w14:paraId="2A61DD5B" w14:textId="77AA1F6D" w:rsidR="00E126E6" w:rsidRPr="00E126E6" w:rsidRDefault="00E126E6" w:rsidP="00E126E6">
            <w:pPr>
              <w:spacing w:after="0" w:line="300" w:lineRule="auto"/>
              <w:rPr>
                <w:b/>
                <w:bCs/>
                <w:i/>
                <w:iCs/>
                <w:sz w:val="24"/>
                <w:szCs w:val="24"/>
              </w:rPr>
            </w:pPr>
            <w:r w:rsidRPr="00E126E6">
              <w:rPr>
                <w:b/>
                <w:i/>
                <w:iCs/>
                <w:sz w:val="24"/>
                <w:szCs w:val="24"/>
              </w:rPr>
              <w:t>In charge:</w:t>
            </w:r>
            <w:r w:rsidRPr="00E126E6">
              <w:rPr>
                <w:b/>
                <w:bCs/>
                <w:i/>
                <w:iCs/>
                <w:sz w:val="24"/>
                <w:szCs w:val="24"/>
              </w:rPr>
              <w:t xml:space="preserve"> Chief Author of the textbook and the Faculty/School </w:t>
            </w:r>
            <w:r>
              <w:rPr>
                <w:b/>
                <w:bCs/>
                <w:i/>
                <w:iCs/>
                <w:sz w:val="24"/>
                <w:szCs w:val="24"/>
              </w:rPr>
              <w:t>managing the</w:t>
            </w:r>
            <w:r w:rsidRPr="00E126E6">
              <w:rPr>
                <w:b/>
                <w:bCs/>
                <w:i/>
                <w:iCs/>
                <w:sz w:val="24"/>
                <w:szCs w:val="24"/>
              </w:rPr>
              <w:t xml:space="preserve"> course/module</w:t>
            </w:r>
          </w:p>
          <w:p w14:paraId="653E6817" w14:textId="5B350974" w:rsidR="00EA1D9D" w:rsidRDefault="00E126E6" w:rsidP="0032108A">
            <w:pPr>
              <w:pStyle w:val="NormalWeb"/>
              <w:numPr>
                <w:ilvl w:val="0"/>
                <w:numId w:val="3"/>
              </w:numPr>
              <w:jc w:val="both"/>
              <w:rPr>
                <w:rFonts w:eastAsiaTheme="minorHAnsi" w:cstheme="minorBidi"/>
              </w:rPr>
            </w:pPr>
            <w:r w:rsidRPr="00EA1D9D">
              <w:rPr>
                <w:rFonts w:eastAsiaTheme="minorHAnsi" w:cstheme="minorBidi"/>
              </w:rPr>
              <w:t xml:space="preserve">The </w:t>
            </w:r>
            <w:r w:rsidRPr="00EA1D9D">
              <w:rPr>
                <w:rFonts w:eastAsiaTheme="minorHAnsi" w:cstheme="minorBidi"/>
                <w:bCs/>
              </w:rPr>
              <w:t>Chief Author</w:t>
            </w:r>
            <w:r w:rsidRPr="00EA1D9D">
              <w:rPr>
                <w:rFonts w:eastAsiaTheme="minorHAnsi" w:cstheme="minorBidi"/>
              </w:rPr>
              <w:t xml:space="preserve"> organizes and assigns tasks to members participating in the textbook compilation</w:t>
            </w:r>
            <w:r w:rsidR="00EA1D9D" w:rsidRPr="00EA1D9D">
              <w:rPr>
                <w:rFonts w:eastAsiaTheme="minorHAnsi" w:cstheme="minorBidi"/>
              </w:rPr>
              <w:t xml:space="preserve"> team</w:t>
            </w:r>
            <w:r w:rsidRPr="00EA1D9D">
              <w:rPr>
                <w:rFonts w:eastAsiaTheme="minorHAnsi" w:cstheme="minorBidi"/>
              </w:rPr>
              <w:t xml:space="preserve"> a</w:t>
            </w:r>
            <w:r w:rsidR="00E35B4F">
              <w:rPr>
                <w:rFonts w:eastAsiaTheme="minorHAnsi" w:cstheme="minorBidi"/>
              </w:rPr>
              <w:t>ccording to the signed contract;</w:t>
            </w:r>
          </w:p>
          <w:p w14:paraId="1E418CED" w14:textId="77777777" w:rsidR="00E35B4F" w:rsidRDefault="00E126E6" w:rsidP="0032108A">
            <w:pPr>
              <w:pStyle w:val="NormalWeb"/>
              <w:numPr>
                <w:ilvl w:val="0"/>
                <w:numId w:val="3"/>
              </w:numPr>
              <w:jc w:val="both"/>
              <w:rPr>
                <w:rFonts w:eastAsiaTheme="minorHAnsi" w:cstheme="minorBidi"/>
              </w:rPr>
            </w:pPr>
            <w:r w:rsidRPr="00581766">
              <w:rPr>
                <w:rFonts w:eastAsiaTheme="minorHAnsi" w:cstheme="minorBidi"/>
              </w:rPr>
              <w:t xml:space="preserve">After completing the first draft, the </w:t>
            </w:r>
            <w:r w:rsidRPr="00581766">
              <w:rPr>
                <w:rFonts w:eastAsiaTheme="minorHAnsi" w:cstheme="minorBidi"/>
                <w:bCs/>
              </w:rPr>
              <w:t>Chief Author</w:t>
            </w:r>
            <w:r w:rsidRPr="00581766">
              <w:rPr>
                <w:rFonts w:eastAsiaTheme="minorHAnsi" w:cstheme="minorBidi"/>
              </w:rPr>
              <w:t xml:space="preserve"> reports to the </w:t>
            </w:r>
            <w:r w:rsidRPr="00581766">
              <w:rPr>
                <w:rFonts w:eastAsiaTheme="minorHAnsi" w:cstheme="minorBidi"/>
                <w:bCs/>
              </w:rPr>
              <w:t>Head of Faculty/</w:t>
            </w:r>
            <w:r w:rsidR="00EA1D9D" w:rsidRPr="00581766">
              <w:rPr>
                <w:rFonts w:eastAsiaTheme="minorHAnsi" w:cstheme="minorBidi"/>
                <w:bCs/>
              </w:rPr>
              <w:t>School</w:t>
            </w:r>
            <w:r w:rsidRPr="00581766">
              <w:rPr>
                <w:rFonts w:eastAsiaTheme="minorHAnsi" w:cstheme="minorBidi"/>
              </w:rPr>
              <w:t xml:space="preserve"> to organize a </w:t>
            </w:r>
            <w:r w:rsidRPr="00581766">
              <w:rPr>
                <w:rFonts w:eastAsiaTheme="minorHAnsi" w:cstheme="minorBidi"/>
                <w:bCs/>
              </w:rPr>
              <w:t>specialized academic seminar</w:t>
            </w:r>
            <w:r w:rsidRPr="00581766">
              <w:rPr>
                <w:rFonts w:eastAsiaTheme="minorHAnsi" w:cstheme="minorBidi"/>
              </w:rPr>
              <w:t xml:space="preserve"> for feedback from the subject group</w:t>
            </w:r>
            <w:r w:rsidR="00E35B4F">
              <w:t>;</w:t>
            </w:r>
          </w:p>
          <w:p w14:paraId="777AD61D" w14:textId="77777777" w:rsidR="00C75A4B" w:rsidRDefault="00E126E6" w:rsidP="0032108A">
            <w:pPr>
              <w:pStyle w:val="NormalWeb"/>
              <w:numPr>
                <w:ilvl w:val="0"/>
                <w:numId w:val="3"/>
              </w:numPr>
              <w:jc w:val="both"/>
              <w:rPr>
                <w:rFonts w:eastAsiaTheme="minorHAnsi" w:cstheme="minorBidi"/>
              </w:rPr>
            </w:pPr>
            <w:r w:rsidRPr="00E35B4F">
              <w:t xml:space="preserve">The </w:t>
            </w:r>
            <w:r w:rsidRPr="00E35B4F">
              <w:rPr>
                <w:rStyle w:val="Strong"/>
                <w:b w:val="0"/>
              </w:rPr>
              <w:t>Head of Faculty/</w:t>
            </w:r>
            <w:r w:rsidR="00E35B4F" w:rsidRPr="00E35B4F">
              <w:rPr>
                <w:rStyle w:val="Strong"/>
                <w:b w:val="0"/>
              </w:rPr>
              <w:t>School</w:t>
            </w:r>
            <w:r w:rsidRPr="00E35B4F">
              <w:t xml:space="preserve"> organizes </w:t>
            </w:r>
            <w:r w:rsidR="00E35B4F">
              <w:t xml:space="preserve">an </w:t>
            </w:r>
            <w:r w:rsidRPr="00E35B4F">
              <w:rPr>
                <w:rStyle w:val="Strong"/>
                <w:b w:val="0"/>
              </w:rPr>
              <w:t>academic seminar</w:t>
            </w:r>
            <w:r w:rsidRPr="00E35B4F">
              <w:t xml:space="preserve"> to review and comment on the first draft of the textbook and prepares the </w:t>
            </w:r>
            <w:r w:rsidRPr="00E35B4F">
              <w:rPr>
                <w:rStyle w:val="Strong"/>
                <w:b w:val="0"/>
              </w:rPr>
              <w:t>Minutes</w:t>
            </w:r>
            <w:r w:rsidRPr="00E35B4F">
              <w:t xml:space="preserve"> using </w:t>
            </w:r>
            <w:r w:rsidRPr="00E35B4F">
              <w:rPr>
                <w:rStyle w:val="Strong"/>
                <w:b w:val="0"/>
              </w:rPr>
              <w:t>Form 2</w:t>
            </w:r>
            <w:r w:rsidRPr="00E35B4F">
              <w:t xml:space="preserve"> </w:t>
            </w:r>
            <w:r w:rsidRPr="00E35B4F">
              <w:rPr>
                <w:rStyle w:val="Emphasis"/>
              </w:rPr>
              <w:t>(within 15 days)</w:t>
            </w:r>
            <w:r w:rsidR="00E35B4F">
              <w:t>;</w:t>
            </w:r>
          </w:p>
          <w:p w14:paraId="099B2FBD" w14:textId="77777777" w:rsidR="00A26E76" w:rsidRDefault="00E126E6" w:rsidP="0032108A">
            <w:pPr>
              <w:pStyle w:val="NormalWeb"/>
              <w:numPr>
                <w:ilvl w:val="0"/>
                <w:numId w:val="3"/>
              </w:numPr>
              <w:jc w:val="both"/>
              <w:rPr>
                <w:rFonts w:eastAsiaTheme="minorHAnsi" w:cstheme="minorBidi"/>
              </w:rPr>
            </w:pPr>
            <w:r>
              <w:t xml:space="preserve">The </w:t>
            </w:r>
            <w:r w:rsidR="00C75A4B" w:rsidRPr="00C75A4B">
              <w:rPr>
                <w:rStyle w:val="Strong"/>
                <w:b w:val="0"/>
              </w:rPr>
              <w:t>Faculty/School</w:t>
            </w:r>
            <w:r w:rsidRPr="00C75A4B">
              <w:rPr>
                <w:b/>
              </w:rPr>
              <w:t xml:space="preserve"> </w:t>
            </w:r>
            <w:r>
              <w:t xml:space="preserve">directly prepares the </w:t>
            </w:r>
            <w:r w:rsidRPr="00C75A4B">
              <w:rPr>
                <w:rStyle w:val="Strong"/>
                <w:b w:val="0"/>
              </w:rPr>
              <w:t>request for advance payment,</w:t>
            </w:r>
            <w:r>
              <w:rPr>
                <w:rStyle w:val="Strong"/>
              </w:rPr>
              <w:t xml:space="preserve"> </w:t>
            </w:r>
            <w:r w:rsidRPr="00C75A4B">
              <w:rPr>
                <w:rStyle w:val="Strong"/>
                <w:b w:val="0"/>
              </w:rPr>
              <w:t>reimbursement, or settlement of expenses</w:t>
            </w:r>
            <w:r>
              <w:t xml:space="preserve"> for the academic seminar in accordance with the guidance of the </w:t>
            </w:r>
            <w:r w:rsidRPr="00C75A4B">
              <w:rPr>
                <w:rStyle w:val="Strong"/>
                <w:b w:val="0"/>
              </w:rPr>
              <w:t>Finance and Accounting Department</w:t>
            </w:r>
            <w:r>
              <w:t xml:space="preserve"> (see </w:t>
            </w:r>
            <w:r w:rsidRPr="00C75A4B">
              <w:rPr>
                <w:rStyle w:val="Strong"/>
                <w:b w:val="0"/>
              </w:rPr>
              <w:t>Section 1, Appendix 2</w:t>
            </w:r>
            <w:r w:rsidR="00A26E76">
              <w:t>);</w:t>
            </w:r>
          </w:p>
          <w:p w14:paraId="00CF630B" w14:textId="77777777" w:rsidR="00A26E76" w:rsidRDefault="00E126E6" w:rsidP="0032108A">
            <w:pPr>
              <w:pStyle w:val="NormalWeb"/>
              <w:numPr>
                <w:ilvl w:val="0"/>
                <w:numId w:val="3"/>
              </w:numPr>
              <w:jc w:val="both"/>
              <w:rPr>
                <w:rFonts w:eastAsiaTheme="minorHAnsi" w:cstheme="minorBidi"/>
              </w:rPr>
            </w:pPr>
            <w:r>
              <w:t xml:space="preserve">The </w:t>
            </w:r>
            <w:r w:rsidRPr="00A26E76">
              <w:rPr>
                <w:rStyle w:val="Strong"/>
                <w:b w:val="0"/>
              </w:rPr>
              <w:t>Chief Author</w:t>
            </w:r>
            <w:r>
              <w:t xml:space="preserve"> finalizes the textbook </w:t>
            </w:r>
            <w:r>
              <w:rPr>
                <w:rStyle w:val="Emphasis"/>
              </w:rPr>
              <w:t>(within 15 days)</w:t>
            </w:r>
            <w:r>
              <w:t xml:space="preserve"> </w:t>
            </w:r>
            <w:r w:rsidR="00A26E76">
              <w:t>based on</w:t>
            </w:r>
            <w:r>
              <w:t xml:space="preserve"> the feedback received from the academic seminar and submits to the </w:t>
            </w:r>
            <w:r w:rsidRPr="00A26E76">
              <w:rPr>
                <w:rStyle w:val="Strong"/>
                <w:b w:val="0"/>
              </w:rPr>
              <w:t>Head of Faculty/</w:t>
            </w:r>
            <w:r w:rsidR="00A26E76">
              <w:rPr>
                <w:rStyle w:val="Strong"/>
                <w:b w:val="0"/>
              </w:rPr>
              <w:t>School</w:t>
            </w:r>
            <w:r>
              <w:t xml:space="preserve"> the </w:t>
            </w:r>
            <w:r w:rsidRPr="00A26E76">
              <w:rPr>
                <w:rStyle w:val="Strong"/>
                <w:b w:val="0"/>
              </w:rPr>
              <w:t>textbook appraisal dossier at the institutional level</w:t>
            </w:r>
            <w:r>
              <w:t>, including:</w:t>
            </w:r>
          </w:p>
          <w:p w14:paraId="2699E779" w14:textId="68DC2235" w:rsidR="00A26E7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Minutes of the academic seminar</w:t>
            </w:r>
            <w:r w:rsidR="00E126E6" w:rsidRPr="0032108A">
              <w:t xml:space="preserve"> (photocopy/scan</w:t>
            </w:r>
            <w:r w:rsidR="0032108A" w:rsidRPr="0032108A">
              <w:t>ned copy</w:t>
            </w:r>
            <w:r w:rsidR="00E126E6" w:rsidRPr="0032108A">
              <w:t>);</w:t>
            </w:r>
          </w:p>
          <w:p w14:paraId="014B34D7" w14:textId="77777777" w:rsidR="00A26E7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Explanation report on textbook revisions after the seminar</w:t>
            </w:r>
            <w:r w:rsidR="00E126E6" w:rsidRPr="0032108A">
              <w:t xml:space="preserve"> (original and photocopy/scan);</w:t>
            </w:r>
          </w:p>
          <w:p w14:paraId="6ABA0DE2" w14:textId="4BC4752B" w:rsidR="00A26E7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Decision on textbook compilation assignment</w:t>
            </w:r>
            <w:r w:rsidR="00E126E6" w:rsidRPr="0032108A">
              <w:t xml:space="preserve"> (photocopy/scan</w:t>
            </w:r>
            <w:r w:rsidR="0032108A">
              <w:t>ed copy</w:t>
            </w:r>
            <w:r w:rsidR="00E126E6" w:rsidRPr="0032108A">
              <w:t>);</w:t>
            </w:r>
          </w:p>
          <w:p w14:paraId="3ACA043A" w14:textId="53BE25CF" w:rsidR="00E126E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Finalized textbook manuscript after feedback from the specialized academic seminar</w:t>
            </w:r>
            <w:r w:rsidR="00E126E6" w:rsidRPr="0032108A">
              <w:t xml:space="preserve"> (printed copy and scanned version).</w:t>
            </w:r>
          </w:p>
          <w:p w14:paraId="29569A85" w14:textId="22EAAD84" w:rsidR="00E126E6" w:rsidRPr="000B2901" w:rsidRDefault="00E126E6" w:rsidP="00156648">
            <w:pPr>
              <w:spacing w:after="0" w:line="300" w:lineRule="auto"/>
              <w:jc w:val="both"/>
              <w:rPr>
                <w:sz w:val="24"/>
                <w:szCs w:val="24"/>
              </w:rPr>
            </w:pPr>
          </w:p>
        </w:tc>
      </w:tr>
      <w:tr w:rsidR="008701E2" w:rsidRPr="006834CB" w14:paraId="231D61A8" w14:textId="77777777" w:rsidTr="00156648">
        <w:trPr>
          <w:trHeight w:val="800"/>
        </w:trPr>
        <w:tc>
          <w:tcPr>
            <w:tcW w:w="0" w:type="auto"/>
            <w:vAlign w:val="center"/>
          </w:tcPr>
          <w:p w14:paraId="1DCF888B" w14:textId="67D68ED6" w:rsidR="008701E2" w:rsidRPr="006834CB" w:rsidRDefault="0087575A" w:rsidP="00156648">
            <w:pPr>
              <w:spacing w:after="0" w:line="300" w:lineRule="auto"/>
              <w:rPr>
                <w:sz w:val="24"/>
                <w:szCs w:val="24"/>
              </w:rPr>
            </w:pPr>
            <w:r w:rsidRPr="006834CB">
              <w:rPr>
                <w:sz w:val="24"/>
                <w:szCs w:val="24"/>
              </w:rPr>
              <w:t>Step</w:t>
            </w:r>
            <w:r w:rsidR="008701E2" w:rsidRPr="006834CB">
              <w:rPr>
                <w:sz w:val="24"/>
                <w:szCs w:val="24"/>
              </w:rPr>
              <w:t xml:space="preserve"> 3. </w:t>
            </w:r>
            <w:r w:rsidRPr="006834CB">
              <w:rPr>
                <w:sz w:val="24"/>
                <w:szCs w:val="24"/>
              </w:rPr>
              <w:t xml:space="preserve">Textbook appraisal at Faculty/School level </w:t>
            </w:r>
          </w:p>
          <w:p w14:paraId="3DB5F9B7" w14:textId="7DCFDDEB" w:rsidR="008701E2" w:rsidRPr="006834CB" w:rsidRDefault="0087575A" w:rsidP="00156648">
            <w:pPr>
              <w:spacing w:after="0" w:line="300" w:lineRule="auto"/>
              <w:rPr>
                <w:sz w:val="24"/>
                <w:szCs w:val="24"/>
              </w:rPr>
            </w:pPr>
            <w:r w:rsidRPr="006834CB">
              <w:rPr>
                <w:sz w:val="24"/>
                <w:szCs w:val="24"/>
              </w:rPr>
              <w:t>In charge</w:t>
            </w:r>
            <w:r w:rsidR="008701E2" w:rsidRPr="006834CB">
              <w:rPr>
                <w:sz w:val="24"/>
                <w:szCs w:val="24"/>
              </w:rPr>
              <w:t xml:space="preserve">: </w:t>
            </w:r>
            <w:r w:rsidRPr="006834CB">
              <w:rPr>
                <w:sz w:val="24"/>
                <w:szCs w:val="24"/>
              </w:rPr>
              <w:t>Faculty/School</w:t>
            </w:r>
          </w:p>
          <w:p w14:paraId="0939A452" w14:textId="6C2A776A" w:rsidR="008701E2" w:rsidRPr="006834CB" w:rsidRDefault="00937212" w:rsidP="00937212">
            <w:pPr>
              <w:pStyle w:val="NormalWeb"/>
              <w:numPr>
                <w:ilvl w:val="0"/>
                <w:numId w:val="3"/>
              </w:numPr>
              <w:jc w:val="both"/>
              <w:rPr>
                <w:rFonts w:eastAsiaTheme="minorHAnsi" w:cstheme="minorBidi"/>
              </w:rPr>
            </w:pPr>
            <w:r w:rsidRPr="006834CB">
              <w:rPr>
                <w:rFonts w:eastAsiaTheme="minorHAnsi" w:cstheme="minorBidi"/>
              </w:rPr>
              <w:t xml:space="preserve">Upon receiving the dossier and request from the Chief Author, the </w:t>
            </w:r>
            <w:r w:rsidRPr="006834CB">
              <w:rPr>
                <w:rFonts w:eastAsiaTheme="minorHAnsi" w:cstheme="minorBidi"/>
                <w:bCs/>
              </w:rPr>
              <w:t>Head of Faculty/School</w:t>
            </w:r>
            <w:r w:rsidRPr="006834CB">
              <w:rPr>
                <w:rFonts w:eastAsiaTheme="minorHAnsi" w:cstheme="minorBidi"/>
              </w:rPr>
              <w:t xml:space="preserve"> sends the textbook manuscript to </w:t>
            </w:r>
            <w:r w:rsidRPr="006834CB">
              <w:rPr>
                <w:rFonts w:eastAsiaTheme="minorHAnsi" w:cstheme="minorBidi"/>
                <w:bCs/>
              </w:rPr>
              <w:t>two reviewers</w:t>
            </w:r>
            <w:r w:rsidRPr="006834CB">
              <w:rPr>
                <w:rFonts w:eastAsiaTheme="minorHAnsi" w:cstheme="minorBidi"/>
              </w:rPr>
              <w:t xml:space="preserve"> for evaluation </w:t>
            </w:r>
            <w:r w:rsidRPr="006834CB">
              <w:rPr>
                <w:rFonts w:eastAsiaTheme="minorHAnsi" w:cstheme="minorBidi"/>
                <w:i/>
                <w:iCs/>
              </w:rPr>
              <w:t>(within 15 days)</w:t>
            </w:r>
            <w:r w:rsidR="008701E2" w:rsidRPr="006834CB">
              <w:rPr>
                <w:rFonts w:eastAsiaTheme="minorHAnsi" w:cstheme="minorBidi"/>
              </w:rPr>
              <w:t xml:space="preserve">;  </w:t>
            </w:r>
          </w:p>
          <w:p w14:paraId="0361922B" w14:textId="402F004F" w:rsidR="008701E2" w:rsidRPr="006834CB" w:rsidRDefault="00460425" w:rsidP="00460425">
            <w:pPr>
              <w:pStyle w:val="NormalWeb"/>
              <w:numPr>
                <w:ilvl w:val="0"/>
                <w:numId w:val="3"/>
              </w:numPr>
              <w:jc w:val="both"/>
              <w:rPr>
                <w:rFonts w:eastAsiaTheme="minorHAnsi" w:cstheme="minorBidi"/>
              </w:rPr>
            </w:pPr>
            <w:r w:rsidRPr="006834CB">
              <w:rPr>
                <w:rFonts w:eastAsiaTheme="minorHAnsi" w:cstheme="minorBidi"/>
              </w:rPr>
              <w:t xml:space="preserve">The </w:t>
            </w:r>
            <w:r w:rsidRPr="006834CB">
              <w:rPr>
                <w:rFonts w:eastAsiaTheme="minorHAnsi" w:cstheme="minorBidi"/>
                <w:bCs/>
              </w:rPr>
              <w:t>Head of Faculty/School</w:t>
            </w:r>
            <w:r w:rsidRPr="006834CB">
              <w:rPr>
                <w:rFonts w:eastAsiaTheme="minorHAnsi" w:cstheme="minorBidi"/>
              </w:rPr>
              <w:t xml:space="preserve"> organizes a meeting of the </w:t>
            </w:r>
            <w:r w:rsidRPr="006834CB">
              <w:rPr>
                <w:rFonts w:eastAsiaTheme="minorHAnsi" w:cstheme="minorBidi"/>
                <w:bCs/>
              </w:rPr>
              <w:t>Faculty/School Appraisal Council</w:t>
            </w:r>
            <w:r w:rsidRPr="006834CB">
              <w:rPr>
                <w:rFonts w:eastAsiaTheme="minorHAnsi" w:cstheme="minorBidi"/>
              </w:rPr>
              <w:t xml:space="preserve"> for textbook appraisal (</w:t>
            </w:r>
            <w:r w:rsidRPr="006834CB">
              <w:rPr>
                <w:rFonts w:eastAsiaTheme="minorHAnsi" w:cstheme="minorBidi"/>
                <w:bCs/>
              </w:rPr>
              <w:t>Form 3</w:t>
            </w:r>
            <w:r w:rsidRPr="006834CB">
              <w:rPr>
                <w:rFonts w:eastAsiaTheme="minorHAnsi" w:cstheme="minorBidi"/>
              </w:rPr>
              <w:t xml:space="preserve">), with the participation of the two reviewers </w:t>
            </w:r>
            <w:r w:rsidRPr="006834CB">
              <w:rPr>
                <w:rFonts w:eastAsiaTheme="minorHAnsi" w:cstheme="minorBidi"/>
                <w:i/>
                <w:iCs/>
              </w:rPr>
              <w:t>(within 30 days from the date of receiving the Chief Author’s request)</w:t>
            </w:r>
            <w:r w:rsidR="008701E2" w:rsidRPr="006834CB">
              <w:rPr>
                <w:rFonts w:eastAsiaTheme="minorHAnsi" w:cstheme="minorBidi"/>
              </w:rPr>
              <w:t>;</w:t>
            </w:r>
          </w:p>
          <w:p w14:paraId="51312DD3" w14:textId="1E738A09" w:rsidR="008701E2" w:rsidRPr="009A0EFC" w:rsidRDefault="00D4411D" w:rsidP="00937212">
            <w:pPr>
              <w:numPr>
                <w:ilvl w:val="0"/>
                <w:numId w:val="3"/>
              </w:numPr>
              <w:spacing w:after="0" w:line="300" w:lineRule="auto"/>
              <w:jc w:val="both"/>
              <w:rPr>
                <w:sz w:val="24"/>
                <w:szCs w:val="24"/>
              </w:rPr>
            </w:pPr>
            <w:r w:rsidRPr="009A0EFC">
              <w:rPr>
                <w:sz w:val="24"/>
                <w:szCs w:val="24"/>
              </w:rPr>
              <w:t>The Faculty/School directly requests advance payment, reimbursement, or settlement of expenses for the reviewers and the appraisal council meeting in accordance with the guidance of the Finance and Accounting Department (see Section 2, Appendix 2</w:t>
            </w:r>
            <w:r w:rsidR="008701E2" w:rsidRPr="009A0EFC">
              <w:rPr>
                <w:sz w:val="24"/>
                <w:szCs w:val="24"/>
              </w:rPr>
              <w:t>)</w:t>
            </w:r>
          </w:p>
          <w:p w14:paraId="66B7C5F3" w14:textId="39BAC5A2" w:rsidR="008701E2" w:rsidRPr="000B2901" w:rsidRDefault="00071C16" w:rsidP="00937212">
            <w:pPr>
              <w:numPr>
                <w:ilvl w:val="0"/>
                <w:numId w:val="3"/>
              </w:numPr>
              <w:spacing w:after="0" w:line="300" w:lineRule="auto"/>
              <w:jc w:val="both"/>
              <w:rPr>
                <w:sz w:val="24"/>
                <w:szCs w:val="24"/>
              </w:rPr>
            </w:pPr>
            <w:r w:rsidRPr="009A0EFC">
              <w:rPr>
                <w:sz w:val="24"/>
                <w:szCs w:val="24"/>
              </w:rPr>
              <w:lastRenderedPageBreak/>
              <w:t>The Chief Author finalizes the textbook based on the conclusions of the Faculty/School Appraisal Council and prepares an Explanation Report detailing the revisions made according to the council’s comments (within 15 days)</w:t>
            </w:r>
            <w:r w:rsidR="008701E2" w:rsidRPr="000B2901">
              <w:rPr>
                <w:sz w:val="24"/>
                <w:szCs w:val="24"/>
              </w:rPr>
              <w:t>;</w:t>
            </w:r>
          </w:p>
          <w:p w14:paraId="23C93E2E" w14:textId="485F837E" w:rsidR="0087575A" w:rsidRPr="006834CB" w:rsidRDefault="0087575A" w:rsidP="00FF4622">
            <w:pPr>
              <w:pStyle w:val="NormalWeb"/>
              <w:numPr>
                <w:ilvl w:val="0"/>
                <w:numId w:val="3"/>
              </w:numPr>
              <w:rPr>
                <w:rFonts w:eastAsiaTheme="minorHAnsi" w:cstheme="minorBidi"/>
              </w:rPr>
            </w:pPr>
            <w:r w:rsidRPr="006834CB">
              <w:rPr>
                <w:rFonts w:eastAsiaTheme="minorHAnsi" w:cstheme="minorBidi"/>
              </w:rPr>
              <w:t xml:space="preserve">The </w:t>
            </w:r>
            <w:r w:rsidRPr="006834CB">
              <w:rPr>
                <w:rFonts w:eastAsiaTheme="minorHAnsi" w:cstheme="minorBidi"/>
                <w:bCs/>
              </w:rPr>
              <w:t>Chief Author</w:t>
            </w:r>
            <w:r w:rsidRPr="006834CB">
              <w:rPr>
                <w:rFonts w:eastAsiaTheme="minorHAnsi" w:cstheme="minorBidi"/>
              </w:rPr>
              <w:t xml:space="preserve"> completes and submits the </w:t>
            </w:r>
            <w:r w:rsidRPr="006834CB">
              <w:rPr>
                <w:rFonts w:eastAsiaTheme="minorHAnsi" w:cstheme="minorBidi"/>
                <w:bCs/>
              </w:rPr>
              <w:t>dossier for university-level textbook appraisal</w:t>
            </w:r>
            <w:r w:rsidRPr="006834CB">
              <w:rPr>
                <w:rFonts w:eastAsiaTheme="minorHAnsi" w:cstheme="minorBidi"/>
              </w:rPr>
              <w:t xml:space="preserve"> to the </w:t>
            </w:r>
            <w:r w:rsidRPr="006834CB">
              <w:rPr>
                <w:rFonts w:eastAsiaTheme="minorHAnsi" w:cstheme="minorBidi"/>
                <w:bCs/>
              </w:rPr>
              <w:t>Academic Affairs Department</w:t>
            </w:r>
            <w:r w:rsidRPr="006834CB">
              <w:rPr>
                <w:rFonts w:eastAsiaTheme="minorHAnsi" w:cstheme="minorBidi"/>
              </w:rPr>
              <w:t>, including:</w:t>
            </w:r>
          </w:p>
          <w:p w14:paraId="1E785BA5" w14:textId="0E6B7C33" w:rsidR="008701E2" w:rsidRPr="006834CB" w:rsidRDefault="00017772" w:rsidP="00156648">
            <w:pPr>
              <w:spacing w:after="0" w:line="300" w:lineRule="auto"/>
              <w:jc w:val="both"/>
              <w:rPr>
                <w:sz w:val="24"/>
                <w:szCs w:val="24"/>
              </w:rPr>
            </w:pPr>
            <w:r w:rsidRPr="006834CB">
              <w:rPr>
                <w:sz w:val="24"/>
                <w:szCs w:val="24"/>
              </w:rPr>
              <w:t>Original documents for direct submission</w:t>
            </w:r>
            <w:r w:rsidR="008701E2" w:rsidRPr="006834CB">
              <w:rPr>
                <w:sz w:val="24"/>
                <w:szCs w:val="24"/>
              </w:rPr>
              <w:t>:</w:t>
            </w:r>
          </w:p>
          <w:p w14:paraId="0A6083D7" w14:textId="242D2229" w:rsidR="008701E2" w:rsidRPr="006834CB" w:rsidRDefault="008701E2" w:rsidP="00017772">
            <w:pPr>
              <w:pStyle w:val="NormalWeb"/>
              <w:rPr>
                <w:rFonts w:eastAsiaTheme="minorHAnsi" w:cstheme="minorBidi"/>
              </w:rPr>
            </w:pPr>
            <w:r w:rsidRPr="006834CB">
              <w:rPr>
                <w:rFonts w:eastAsiaTheme="minorHAnsi" w:cstheme="minorBidi"/>
              </w:rPr>
              <w:t xml:space="preserve">+ </w:t>
            </w:r>
            <w:r w:rsidR="00017772" w:rsidRPr="006834CB">
              <w:rPr>
                <w:rFonts w:eastAsiaTheme="minorHAnsi" w:cstheme="minorBidi"/>
              </w:rPr>
              <w:t xml:space="preserve">01 printed soft-bound copy of the textbook manuscript </w:t>
            </w:r>
            <w:r w:rsidR="00017772" w:rsidRPr="006834CB">
              <w:rPr>
                <w:rFonts w:eastAsiaTheme="minorHAnsi" w:cstheme="minorBidi"/>
                <w:bCs/>
              </w:rPr>
              <w:t>signed by the Chief Author</w:t>
            </w:r>
            <w:r w:rsidR="00017772" w:rsidRPr="006834CB">
              <w:rPr>
                <w:rFonts w:eastAsiaTheme="minorHAnsi" w:cstheme="minorBidi"/>
              </w:rPr>
              <w:t>;</w:t>
            </w:r>
          </w:p>
          <w:p w14:paraId="4BCA6F51" w14:textId="4E9C4E99" w:rsidR="00017772" w:rsidRPr="006834CB" w:rsidRDefault="008701E2" w:rsidP="00156648">
            <w:pPr>
              <w:spacing w:after="0" w:line="300" w:lineRule="auto"/>
              <w:jc w:val="both"/>
              <w:rPr>
                <w:sz w:val="24"/>
                <w:szCs w:val="24"/>
              </w:rPr>
            </w:pPr>
            <w:r w:rsidRPr="000B2901">
              <w:rPr>
                <w:sz w:val="24"/>
                <w:szCs w:val="24"/>
              </w:rPr>
              <w:t xml:space="preserve">+ </w:t>
            </w:r>
            <w:r w:rsidR="003D2A3B" w:rsidRPr="006834CB">
              <w:rPr>
                <w:sz w:val="24"/>
                <w:szCs w:val="24"/>
              </w:rPr>
              <w:t>01 signed copy of the Turnitin report, showing similarity results below 25% for newly compiled textbooks, below 50% for revised editions, and below 75% for reprinted textbooks with modifications or supplements</w:t>
            </w:r>
            <w:r w:rsidR="00017772" w:rsidRPr="006834CB">
              <w:rPr>
                <w:sz w:val="24"/>
                <w:szCs w:val="24"/>
              </w:rPr>
              <w:t>.</w:t>
            </w:r>
          </w:p>
          <w:p w14:paraId="74A0EB64" w14:textId="03EC7B79" w:rsidR="00017772" w:rsidRPr="006834CB" w:rsidRDefault="008701E2" w:rsidP="004263EA">
            <w:pPr>
              <w:spacing w:after="0" w:line="300" w:lineRule="auto"/>
              <w:jc w:val="both"/>
              <w:rPr>
                <w:sz w:val="24"/>
                <w:szCs w:val="24"/>
              </w:rPr>
            </w:pPr>
            <w:r w:rsidRPr="006834CB">
              <w:rPr>
                <w:sz w:val="24"/>
                <w:szCs w:val="24"/>
              </w:rPr>
              <w:t xml:space="preserve"> + </w:t>
            </w:r>
            <w:r w:rsidR="00017772" w:rsidRPr="006834CB">
              <w:rPr>
                <w:sz w:val="24"/>
                <w:szCs w:val="24"/>
              </w:rPr>
              <w:t>01 original copy of the University-level Textbook Appraisal Request Form (Form 10).</w:t>
            </w:r>
          </w:p>
          <w:p w14:paraId="5C02F290" w14:textId="77777777" w:rsidR="00017772" w:rsidRPr="006834CB" w:rsidRDefault="00017772" w:rsidP="00156648">
            <w:pPr>
              <w:spacing w:after="0" w:line="300" w:lineRule="auto"/>
              <w:jc w:val="both"/>
              <w:rPr>
                <w:sz w:val="24"/>
                <w:szCs w:val="24"/>
              </w:rPr>
            </w:pPr>
          </w:p>
          <w:p w14:paraId="41F745C4" w14:textId="7A57E90F" w:rsidR="008701E2" w:rsidRPr="000B2901" w:rsidRDefault="007B378F" w:rsidP="00156648">
            <w:pPr>
              <w:spacing w:after="0" w:line="300" w:lineRule="auto"/>
              <w:jc w:val="both"/>
              <w:rPr>
                <w:sz w:val="24"/>
                <w:szCs w:val="24"/>
              </w:rPr>
            </w:pPr>
            <w:r w:rsidRPr="006834CB">
              <w:rPr>
                <w:sz w:val="24"/>
                <w:szCs w:val="24"/>
              </w:rPr>
              <w:t>Documents for submission via email</w:t>
            </w:r>
            <w:r w:rsidR="008701E2" w:rsidRPr="000B2901">
              <w:rPr>
                <w:sz w:val="24"/>
                <w:szCs w:val="24"/>
              </w:rPr>
              <w:t>:</w:t>
            </w:r>
          </w:p>
          <w:p w14:paraId="463C3895" w14:textId="79806D19" w:rsidR="008701E2" w:rsidRPr="000B2901" w:rsidRDefault="008701E2" w:rsidP="00156648">
            <w:pPr>
              <w:spacing w:after="0" w:line="300" w:lineRule="auto"/>
              <w:jc w:val="both"/>
              <w:rPr>
                <w:sz w:val="24"/>
                <w:szCs w:val="24"/>
              </w:rPr>
            </w:pPr>
            <w:r w:rsidRPr="000B2901">
              <w:rPr>
                <w:sz w:val="24"/>
                <w:szCs w:val="24"/>
              </w:rPr>
              <w:t xml:space="preserve">+ </w:t>
            </w:r>
            <w:r w:rsidR="006834CB" w:rsidRPr="006834CB">
              <w:rPr>
                <w:sz w:val="24"/>
                <w:szCs w:val="24"/>
              </w:rPr>
              <w:t>Soft copy of the textbook manuscript</w:t>
            </w:r>
          </w:p>
          <w:p w14:paraId="692BD485" w14:textId="77777777" w:rsidR="006834CB" w:rsidRDefault="008701E2" w:rsidP="006834CB">
            <w:pPr>
              <w:spacing w:after="0" w:line="300" w:lineRule="auto"/>
              <w:jc w:val="both"/>
              <w:rPr>
                <w:sz w:val="24"/>
                <w:szCs w:val="24"/>
              </w:rPr>
            </w:pPr>
            <w:r w:rsidRPr="000B2901">
              <w:rPr>
                <w:sz w:val="24"/>
                <w:szCs w:val="24"/>
              </w:rPr>
              <w:t xml:space="preserve">+ </w:t>
            </w:r>
            <w:r w:rsidR="006834CB" w:rsidRPr="006834CB">
              <w:rPr>
                <w:sz w:val="24"/>
                <w:szCs w:val="24"/>
              </w:rPr>
              <w:t>Scanned copy of the original Turnitin result with the chief editor’s signature</w:t>
            </w:r>
            <w:r w:rsidR="006834CB">
              <w:rPr>
                <w:sz w:val="24"/>
                <w:szCs w:val="24"/>
              </w:rPr>
              <w:t xml:space="preserve">   </w:t>
            </w:r>
            <w:r w:rsidR="006834CB" w:rsidRPr="006834CB">
              <w:rPr>
                <w:sz w:val="24"/>
                <w:szCs w:val="24"/>
              </w:rPr>
              <w:t xml:space="preserve">  </w:t>
            </w:r>
          </w:p>
          <w:p w14:paraId="47B4BAAB" w14:textId="491028E4" w:rsidR="006834CB" w:rsidRDefault="006834CB" w:rsidP="006834CB">
            <w:pPr>
              <w:spacing w:after="0" w:line="300" w:lineRule="auto"/>
              <w:jc w:val="both"/>
              <w:rPr>
                <w:sz w:val="24"/>
                <w:szCs w:val="24"/>
              </w:rPr>
            </w:pPr>
            <w:r>
              <w:rPr>
                <w:sz w:val="24"/>
                <w:szCs w:val="24"/>
              </w:rPr>
              <w:t xml:space="preserve">+ </w:t>
            </w:r>
            <w:r w:rsidRPr="006834CB">
              <w:rPr>
                <w:sz w:val="24"/>
                <w:szCs w:val="24"/>
              </w:rPr>
              <w:t xml:space="preserve">Scanned copy of the Request for </w:t>
            </w:r>
            <w:r w:rsidR="00051658">
              <w:rPr>
                <w:sz w:val="24"/>
                <w:szCs w:val="24"/>
              </w:rPr>
              <w:t>Institutional</w:t>
            </w:r>
            <w:r w:rsidR="003D7244">
              <w:rPr>
                <w:sz w:val="24"/>
                <w:szCs w:val="24"/>
              </w:rPr>
              <w:t>-</w:t>
            </w:r>
            <w:r w:rsidRPr="006834CB">
              <w:rPr>
                <w:sz w:val="24"/>
                <w:szCs w:val="24"/>
              </w:rPr>
              <w:t>level Textbook Appraisal</w:t>
            </w:r>
            <w:r>
              <w:rPr>
                <w:sz w:val="24"/>
                <w:szCs w:val="24"/>
              </w:rPr>
              <w:t xml:space="preserve"> (Form 10)</w:t>
            </w:r>
          </w:p>
          <w:p w14:paraId="3A1B9431" w14:textId="77777777" w:rsidR="006834CB" w:rsidRPr="006834CB" w:rsidRDefault="006834CB" w:rsidP="006834CB">
            <w:pPr>
              <w:spacing w:after="0" w:line="300" w:lineRule="auto"/>
              <w:jc w:val="both"/>
              <w:rPr>
                <w:sz w:val="24"/>
                <w:szCs w:val="24"/>
              </w:rPr>
            </w:pPr>
            <w:r>
              <w:rPr>
                <w:sz w:val="24"/>
                <w:szCs w:val="24"/>
              </w:rPr>
              <w:t xml:space="preserve">+ </w:t>
            </w:r>
            <w:r w:rsidRPr="006834CB">
              <w:rPr>
                <w:sz w:val="24"/>
                <w:szCs w:val="24"/>
              </w:rPr>
              <w:t>Scanned copy of the Academic Seminar Minutes (Form 2)</w:t>
            </w:r>
          </w:p>
          <w:p w14:paraId="3B9E6649" w14:textId="77777777" w:rsidR="006834CB" w:rsidRPr="006834CB" w:rsidRDefault="006834CB" w:rsidP="006834CB">
            <w:pPr>
              <w:spacing w:after="0" w:line="300" w:lineRule="auto"/>
              <w:jc w:val="both"/>
              <w:rPr>
                <w:sz w:val="24"/>
                <w:szCs w:val="24"/>
              </w:rPr>
            </w:pPr>
            <w:r w:rsidRPr="006834CB">
              <w:rPr>
                <w:sz w:val="24"/>
                <w:szCs w:val="24"/>
              </w:rPr>
              <w:t>+ Scanned copy of the Minutes of the Faculty/School Appraisal Council Meeting (Form 3)</w:t>
            </w:r>
          </w:p>
          <w:p w14:paraId="6866905A" w14:textId="77777777" w:rsidR="006834CB" w:rsidRPr="006834CB" w:rsidRDefault="006834CB" w:rsidP="006834CB">
            <w:pPr>
              <w:spacing w:after="0" w:line="300" w:lineRule="auto"/>
              <w:jc w:val="both"/>
              <w:rPr>
                <w:sz w:val="24"/>
                <w:szCs w:val="24"/>
              </w:rPr>
            </w:pPr>
            <w:r w:rsidRPr="006834CB">
              <w:rPr>
                <w:sz w:val="24"/>
                <w:szCs w:val="24"/>
              </w:rPr>
              <w:t>+ Scanned copies of the evaluations from two internal reviewers</w:t>
            </w:r>
          </w:p>
          <w:p w14:paraId="23A5CCDE" w14:textId="358E7017" w:rsidR="006834CB" w:rsidRPr="006834CB" w:rsidRDefault="006834CB" w:rsidP="006834CB">
            <w:pPr>
              <w:spacing w:after="0" w:line="300" w:lineRule="auto"/>
              <w:jc w:val="both"/>
              <w:rPr>
                <w:sz w:val="24"/>
                <w:szCs w:val="24"/>
              </w:rPr>
            </w:pPr>
            <w:r w:rsidRPr="006834CB">
              <w:rPr>
                <w:sz w:val="24"/>
                <w:szCs w:val="24"/>
              </w:rPr>
              <w:t>+ Scanned copy of the Explanation and Revision Report showing corrections made based on the Faculty/School Council’s feedback</w:t>
            </w:r>
          </w:p>
          <w:p w14:paraId="0A34A441" w14:textId="77777777" w:rsidR="006834CB" w:rsidRPr="006834CB" w:rsidRDefault="006834CB" w:rsidP="00156648">
            <w:pPr>
              <w:spacing w:after="0" w:line="300" w:lineRule="auto"/>
              <w:jc w:val="both"/>
              <w:rPr>
                <w:sz w:val="24"/>
                <w:szCs w:val="24"/>
              </w:rPr>
            </w:pPr>
          </w:p>
          <w:p w14:paraId="2EFA2219" w14:textId="1E5478B3" w:rsidR="008701E2" w:rsidRPr="000B2901" w:rsidRDefault="007F10B1" w:rsidP="00937212">
            <w:pPr>
              <w:numPr>
                <w:ilvl w:val="0"/>
                <w:numId w:val="3"/>
              </w:numPr>
              <w:spacing w:after="0" w:line="300" w:lineRule="auto"/>
              <w:jc w:val="both"/>
              <w:rPr>
                <w:sz w:val="24"/>
                <w:szCs w:val="24"/>
              </w:rPr>
            </w:pPr>
            <w:r>
              <w:rPr>
                <w:sz w:val="24"/>
                <w:szCs w:val="24"/>
              </w:rPr>
              <w:t>Department of academic affairs completes the appraisal dossier at insitutional level, including</w:t>
            </w:r>
            <w:r w:rsidR="008701E2" w:rsidRPr="000B2901">
              <w:rPr>
                <w:sz w:val="24"/>
                <w:szCs w:val="24"/>
              </w:rPr>
              <w:t>:</w:t>
            </w:r>
          </w:p>
          <w:p w14:paraId="4CFAE057" w14:textId="7DD98DCA" w:rsidR="008701E2" w:rsidRPr="006834CB" w:rsidRDefault="00F9376F" w:rsidP="00156648">
            <w:pPr>
              <w:spacing w:after="0" w:line="300" w:lineRule="auto"/>
              <w:jc w:val="both"/>
              <w:rPr>
                <w:sz w:val="24"/>
                <w:szCs w:val="24"/>
              </w:rPr>
            </w:pPr>
            <w:r>
              <w:rPr>
                <w:sz w:val="24"/>
                <w:szCs w:val="24"/>
              </w:rPr>
              <w:t>Documents for direct submission</w:t>
            </w:r>
            <w:r w:rsidR="008701E2" w:rsidRPr="006834CB">
              <w:rPr>
                <w:sz w:val="24"/>
                <w:szCs w:val="24"/>
              </w:rPr>
              <w:t>:</w:t>
            </w:r>
          </w:p>
          <w:p w14:paraId="4F7D397A" w14:textId="7A95D78F" w:rsidR="008701E2" w:rsidRPr="000B2901" w:rsidRDefault="008701E2" w:rsidP="00156648">
            <w:pPr>
              <w:spacing w:after="0" w:line="300" w:lineRule="auto"/>
              <w:jc w:val="both"/>
              <w:rPr>
                <w:sz w:val="24"/>
                <w:szCs w:val="24"/>
              </w:rPr>
            </w:pPr>
            <w:r w:rsidRPr="000B2901">
              <w:rPr>
                <w:sz w:val="24"/>
                <w:szCs w:val="24"/>
              </w:rPr>
              <w:t xml:space="preserve">+ 01 </w:t>
            </w:r>
            <w:r w:rsidR="00F9376F">
              <w:rPr>
                <w:sz w:val="24"/>
                <w:szCs w:val="24"/>
              </w:rPr>
              <w:t>original copy of Decision on textbook compilation assignment</w:t>
            </w:r>
            <w:r w:rsidRPr="000B2901">
              <w:rPr>
                <w:sz w:val="24"/>
                <w:szCs w:val="24"/>
              </w:rPr>
              <w:t>;</w:t>
            </w:r>
          </w:p>
          <w:p w14:paraId="1212EF4A" w14:textId="0379014F" w:rsidR="008701E2" w:rsidRPr="006834CB" w:rsidRDefault="008701E2" w:rsidP="00156648">
            <w:pPr>
              <w:spacing w:after="0" w:line="300" w:lineRule="auto"/>
              <w:jc w:val="both"/>
              <w:rPr>
                <w:sz w:val="24"/>
                <w:szCs w:val="24"/>
              </w:rPr>
            </w:pPr>
            <w:r w:rsidRPr="006834CB">
              <w:rPr>
                <w:sz w:val="24"/>
                <w:szCs w:val="24"/>
              </w:rPr>
              <w:t xml:space="preserve">      + 01 </w:t>
            </w:r>
            <w:r w:rsidR="00F9376F">
              <w:rPr>
                <w:sz w:val="24"/>
                <w:szCs w:val="24"/>
              </w:rPr>
              <w:t>original copy of Request for Insitutional</w:t>
            </w:r>
            <w:r w:rsidR="003D7244">
              <w:rPr>
                <w:sz w:val="24"/>
                <w:szCs w:val="24"/>
              </w:rPr>
              <w:t>-</w:t>
            </w:r>
            <w:r w:rsidR="00F9376F" w:rsidRPr="006834CB">
              <w:rPr>
                <w:sz w:val="24"/>
                <w:szCs w:val="24"/>
              </w:rPr>
              <w:t>level Textbook Appraisal</w:t>
            </w:r>
            <w:r w:rsidR="00F9376F">
              <w:rPr>
                <w:sz w:val="24"/>
                <w:szCs w:val="24"/>
              </w:rPr>
              <w:t xml:space="preserve"> (Form </w:t>
            </w:r>
            <w:r w:rsidRPr="006834CB">
              <w:rPr>
                <w:sz w:val="24"/>
                <w:szCs w:val="24"/>
              </w:rPr>
              <w:t>10</w:t>
            </w:r>
            <w:r w:rsidR="00F9376F">
              <w:rPr>
                <w:sz w:val="24"/>
                <w:szCs w:val="24"/>
              </w:rPr>
              <w:t>)</w:t>
            </w:r>
          </w:p>
          <w:p w14:paraId="7B72A7EC" w14:textId="50B42C11" w:rsidR="008701E2" w:rsidRDefault="008701E2" w:rsidP="00156648">
            <w:pPr>
              <w:spacing w:after="0" w:line="300" w:lineRule="auto"/>
              <w:jc w:val="both"/>
              <w:rPr>
                <w:sz w:val="24"/>
                <w:szCs w:val="24"/>
              </w:rPr>
            </w:pPr>
            <w:r w:rsidRPr="000B2901">
              <w:rPr>
                <w:sz w:val="24"/>
                <w:szCs w:val="24"/>
              </w:rPr>
              <w:t xml:space="preserve">+ 01 </w:t>
            </w:r>
            <w:r w:rsidR="001F4094" w:rsidRPr="001F4094">
              <w:rPr>
                <w:sz w:val="24"/>
                <w:szCs w:val="24"/>
              </w:rPr>
              <w:t>printed soft-bound copy of the textbook manuscript signed by the Chief Author</w:t>
            </w:r>
            <w:r w:rsidRPr="000B2901">
              <w:rPr>
                <w:sz w:val="24"/>
                <w:szCs w:val="24"/>
              </w:rPr>
              <w:t>;</w:t>
            </w:r>
          </w:p>
          <w:p w14:paraId="2B0B6B75" w14:textId="77777777" w:rsidR="00517A4B" w:rsidRPr="000B2901" w:rsidRDefault="00517A4B" w:rsidP="00156648">
            <w:pPr>
              <w:spacing w:after="0" w:line="300" w:lineRule="auto"/>
              <w:jc w:val="both"/>
              <w:rPr>
                <w:sz w:val="24"/>
                <w:szCs w:val="24"/>
              </w:rPr>
            </w:pPr>
          </w:p>
          <w:p w14:paraId="78A0F1DB" w14:textId="28C1EC96" w:rsidR="008701E2" w:rsidRPr="006834CB" w:rsidRDefault="00151ED2" w:rsidP="00156648">
            <w:pPr>
              <w:spacing w:after="0" w:line="300" w:lineRule="auto"/>
              <w:jc w:val="both"/>
              <w:rPr>
                <w:sz w:val="24"/>
                <w:szCs w:val="24"/>
              </w:rPr>
            </w:pPr>
            <w:r w:rsidRPr="006834CB">
              <w:rPr>
                <w:sz w:val="24"/>
                <w:szCs w:val="24"/>
              </w:rPr>
              <w:t>Documents for submission via email</w:t>
            </w:r>
            <w:r w:rsidR="008701E2" w:rsidRPr="006834CB">
              <w:rPr>
                <w:sz w:val="24"/>
                <w:szCs w:val="24"/>
              </w:rPr>
              <w:t>:</w:t>
            </w:r>
          </w:p>
          <w:p w14:paraId="516B58C4" w14:textId="1367B6ED" w:rsidR="008701E2" w:rsidRPr="000B2901" w:rsidRDefault="008701E2" w:rsidP="00156648">
            <w:pPr>
              <w:spacing w:after="0" w:line="300" w:lineRule="auto"/>
              <w:jc w:val="both"/>
              <w:rPr>
                <w:sz w:val="24"/>
                <w:szCs w:val="24"/>
              </w:rPr>
            </w:pPr>
            <w:r w:rsidRPr="000B2901">
              <w:rPr>
                <w:sz w:val="24"/>
                <w:szCs w:val="24"/>
              </w:rPr>
              <w:t xml:space="preserve">+ </w:t>
            </w:r>
            <w:r w:rsidR="00517A4B" w:rsidRPr="006834CB">
              <w:rPr>
                <w:sz w:val="24"/>
                <w:szCs w:val="24"/>
              </w:rPr>
              <w:t>Soft copy of the textbook manuscript</w:t>
            </w:r>
            <w:r w:rsidRPr="000B2901">
              <w:rPr>
                <w:sz w:val="24"/>
                <w:szCs w:val="24"/>
              </w:rPr>
              <w:t>;</w:t>
            </w:r>
          </w:p>
          <w:p w14:paraId="1E393AEF" w14:textId="53628E20" w:rsidR="008701E2" w:rsidRPr="000B2901" w:rsidRDefault="008701E2" w:rsidP="00156648">
            <w:pPr>
              <w:spacing w:after="0" w:line="300" w:lineRule="auto"/>
              <w:jc w:val="both"/>
              <w:rPr>
                <w:sz w:val="24"/>
                <w:szCs w:val="24"/>
              </w:rPr>
            </w:pPr>
            <w:r w:rsidRPr="000B2901">
              <w:rPr>
                <w:sz w:val="24"/>
                <w:szCs w:val="24"/>
              </w:rPr>
              <w:t xml:space="preserve">+ </w:t>
            </w:r>
            <w:r w:rsidR="00517A4B">
              <w:rPr>
                <w:sz w:val="24"/>
                <w:szCs w:val="24"/>
              </w:rPr>
              <w:t>Scanned copy of Decision on textbook compilation assignment</w:t>
            </w:r>
            <w:r w:rsidRPr="000B2901">
              <w:rPr>
                <w:sz w:val="24"/>
                <w:szCs w:val="24"/>
              </w:rPr>
              <w:t>;</w:t>
            </w:r>
          </w:p>
          <w:p w14:paraId="1496B39A" w14:textId="7A404889" w:rsidR="008701E2" w:rsidRPr="000B2901" w:rsidRDefault="008701E2" w:rsidP="00156648">
            <w:pPr>
              <w:spacing w:after="0" w:line="300" w:lineRule="auto"/>
              <w:jc w:val="both"/>
              <w:rPr>
                <w:sz w:val="24"/>
                <w:szCs w:val="24"/>
              </w:rPr>
            </w:pPr>
            <w:r w:rsidRPr="000B2901">
              <w:rPr>
                <w:sz w:val="24"/>
                <w:szCs w:val="24"/>
              </w:rPr>
              <w:t xml:space="preserve">+ </w:t>
            </w:r>
            <w:r w:rsidR="00517A4B">
              <w:rPr>
                <w:sz w:val="24"/>
                <w:szCs w:val="24"/>
              </w:rPr>
              <w:t>Scanned copy of the approved textbook outline</w:t>
            </w:r>
            <w:r w:rsidRPr="000B2901">
              <w:rPr>
                <w:sz w:val="24"/>
                <w:szCs w:val="24"/>
              </w:rPr>
              <w:t>;</w:t>
            </w:r>
          </w:p>
          <w:p w14:paraId="7474C713" w14:textId="40515ADA" w:rsidR="008701E2" w:rsidRPr="000B2901" w:rsidRDefault="008701E2" w:rsidP="00156648">
            <w:pPr>
              <w:spacing w:after="0" w:line="300" w:lineRule="auto"/>
              <w:jc w:val="both"/>
              <w:rPr>
                <w:sz w:val="24"/>
                <w:szCs w:val="24"/>
              </w:rPr>
            </w:pPr>
            <w:r w:rsidRPr="000B2901">
              <w:rPr>
                <w:sz w:val="24"/>
                <w:szCs w:val="24"/>
              </w:rPr>
              <w:t xml:space="preserve">+ </w:t>
            </w:r>
            <w:r w:rsidR="00517A4B" w:rsidRPr="006834CB">
              <w:rPr>
                <w:sz w:val="24"/>
                <w:szCs w:val="24"/>
              </w:rPr>
              <w:t>Scanned copy of the original Turnitin result with the chief editor’s signature</w:t>
            </w:r>
            <w:r w:rsidRPr="000B2901">
              <w:rPr>
                <w:sz w:val="24"/>
                <w:szCs w:val="24"/>
              </w:rPr>
              <w:t xml:space="preserve">.   </w:t>
            </w:r>
          </w:p>
          <w:p w14:paraId="3F062395" w14:textId="0F661C42" w:rsidR="008701E2" w:rsidRPr="006834CB" w:rsidRDefault="008701E2" w:rsidP="00156648">
            <w:pPr>
              <w:spacing w:after="0" w:line="300" w:lineRule="auto"/>
              <w:jc w:val="both"/>
              <w:rPr>
                <w:sz w:val="24"/>
                <w:szCs w:val="24"/>
              </w:rPr>
            </w:pPr>
            <w:r w:rsidRPr="006834CB">
              <w:rPr>
                <w:sz w:val="24"/>
                <w:szCs w:val="24"/>
              </w:rPr>
              <w:t xml:space="preserve">      + </w:t>
            </w:r>
            <w:r w:rsidR="005333E9" w:rsidRPr="006834CB">
              <w:rPr>
                <w:sz w:val="24"/>
                <w:szCs w:val="24"/>
              </w:rPr>
              <w:t xml:space="preserve">Scanned copy of the Request for </w:t>
            </w:r>
            <w:r w:rsidR="005333E9">
              <w:rPr>
                <w:sz w:val="24"/>
                <w:szCs w:val="24"/>
              </w:rPr>
              <w:t>Institutional-</w:t>
            </w:r>
            <w:r w:rsidR="005333E9" w:rsidRPr="006834CB">
              <w:rPr>
                <w:sz w:val="24"/>
                <w:szCs w:val="24"/>
              </w:rPr>
              <w:t>level Textbook Appraisal</w:t>
            </w:r>
            <w:r w:rsidR="005333E9">
              <w:rPr>
                <w:sz w:val="24"/>
                <w:szCs w:val="24"/>
              </w:rPr>
              <w:t xml:space="preserve"> (Form 10)</w:t>
            </w:r>
          </w:p>
          <w:p w14:paraId="698FD262" w14:textId="0B2645AE" w:rsidR="008701E2" w:rsidRPr="006834CB" w:rsidRDefault="008701E2" w:rsidP="00156648">
            <w:pPr>
              <w:spacing w:after="0" w:line="300" w:lineRule="auto"/>
              <w:jc w:val="both"/>
              <w:rPr>
                <w:sz w:val="24"/>
                <w:szCs w:val="24"/>
              </w:rPr>
            </w:pPr>
            <w:r w:rsidRPr="006834CB">
              <w:rPr>
                <w:sz w:val="24"/>
                <w:szCs w:val="24"/>
              </w:rPr>
              <w:t xml:space="preserve">      + </w:t>
            </w:r>
            <w:r w:rsidR="00E441FF" w:rsidRPr="006834CB">
              <w:rPr>
                <w:sz w:val="24"/>
                <w:szCs w:val="24"/>
              </w:rPr>
              <w:t>Scanned copy of the Academic Seminar Minutes (Form 2)</w:t>
            </w:r>
          </w:p>
          <w:p w14:paraId="4D86EFD7" w14:textId="1883EFE4" w:rsidR="008701E2" w:rsidRPr="006834CB" w:rsidRDefault="008701E2" w:rsidP="00156648">
            <w:pPr>
              <w:spacing w:after="0" w:line="300" w:lineRule="auto"/>
              <w:jc w:val="both"/>
              <w:rPr>
                <w:sz w:val="24"/>
                <w:szCs w:val="24"/>
              </w:rPr>
            </w:pPr>
            <w:r w:rsidRPr="006834CB">
              <w:rPr>
                <w:sz w:val="24"/>
                <w:szCs w:val="24"/>
              </w:rPr>
              <w:t xml:space="preserve">      + </w:t>
            </w:r>
            <w:r w:rsidR="00E441FF" w:rsidRPr="006834CB">
              <w:rPr>
                <w:sz w:val="24"/>
                <w:szCs w:val="24"/>
              </w:rPr>
              <w:t>Scanned copy of the Minutes of the Faculty/School Appraisal Council Meeting (Form 3)</w:t>
            </w:r>
          </w:p>
          <w:p w14:paraId="4CABD6B5" w14:textId="241293A3" w:rsidR="008701E2" w:rsidRPr="000B2901" w:rsidRDefault="008701E2" w:rsidP="00156648">
            <w:pPr>
              <w:spacing w:after="0" w:line="300" w:lineRule="auto"/>
              <w:jc w:val="both"/>
              <w:rPr>
                <w:sz w:val="24"/>
                <w:szCs w:val="24"/>
              </w:rPr>
            </w:pPr>
            <w:r w:rsidRPr="006834CB">
              <w:rPr>
                <w:sz w:val="24"/>
                <w:szCs w:val="24"/>
              </w:rPr>
              <w:t xml:space="preserve">      + </w:t>
            </w:r>
            <w:r w:rsidR="0051588C" w:rsidRPr="006834CB">
              <w:rPr>
                <w:sz w:val="24"/>
                <w:szCs w:val="24"/>
              </w:rPr>
              <w:t>Scanned copies of the evaluations from two internal reviewers</w:t>
            </w:r>
            <w:r w:rsidRPr="006834CB">
              <w:rPr>
                <w:sz w:val="24"/>
                <w:szCs w:val="24"/>
              </w:rPr>
              <w:t>.</w:t>
            </w:r>
            <w:r w:rsidRPr="000B2901">
              <w:rPr>
                <w:sz w:val="24"/>
                <w:szCs w:val="24"/>
              </w:rPr>
              <w:t xml:space="preserve"> </w:t>
            </w:r>
          </w:p>
          <w:p w14:paraId="7758C228" w14:textId="654B9FE9" w:rsidR="008701E2" w:rsidRPr="000B2901" w:rsidRDefault="008701E2" w:rsidP="00156648">
            <w:pPr>
              <w:spacing w:after="0" w:line="300" w:lineRule="auto"/>
              <w:jc w:val="both"/>
              <w:rPr>
                <w:sz w:val="24"/>
                <w:szCs w:val="24"/>
              </w:rPr>
            </w:pPr>
            <w:r w:rsidRPr="006834CB">
              <w:rPr>
                <w:sz w:val="24"/>
                <w:szCs w:val="24"/>
              </w:rPr>
              <w:lastRenderedPageBreak/>
              <w:t xml:space="preserve">      + </w:t>
            </w:r>
            <w:r w:rsidR="0087630A" w:rsidRPr="006834CB">
              <w:rPr>
                <w:sz w:val="24"/>
                <w:szCs w:val="24"/>
              </w:rPr>
              <w:t>Scanned copy of the Explanation and Revision Report showing corrections made based on the Faculty/School Council’s feedback</w:t>
            </w:r>
            <w:r w:rsidRPr="000B2901">
              <w:rPr>
                <w:sz w:val="24"/>
                <w:szCs w:val="24"/>
              </w:rPr>
              <w:t>.</w:t>
            </w:r>
          </w:p>
        </w:tc>
      </w:tr>
      <w:tr w:rsidR="008701E2" w:rsidRPr="000B2901" w14:paraId="06AD6AA9" w14:textId="77777777" w:rsidTr="00156648">
        <w:trPr>
          <w:trHeight w:val="800"/>
        </w:trPr>
        <w:tc>
          <w:tcPr>
            <w:tcW w:w="0" w:type="auto"/>
            <w:vAlign w:val="center"/>
          </w:tcPr>
          <w:p w14:paraId="39383DE0" w14:textId="1DE0548D" w:rsidR="008701E2" w:rsidRPr="000B2901" w:rsidRDefault="00275A61" w:rsidP="00156648">
            <w:pPr>
              <w:spacing w:after="0" w:line="300" w:lineRule="auto"/>
              <w:rPr>
                <w:b/>
                <w:iCs/>
                <w:sz w:val="24"/>
                <w:szCs w:val="24"/>
              </w:rPr>
            </w:pPr>
            <w:r>
              <w:rPr>
                <w:b/>
                <w:iCs/>
                <w:sz w:val="24"/>
                <w:szCs w:val="24"/>
              </w:rPr>
              <w:lastRenderedPageBreak/>
              <w:t>Step</w:t>
            </w:r>
            <w:r w:rsidR="008701E2" w:rsidRPr="000B2901">
              <w:rPr>
                <w:b/>
                <w:iCs/>
                <w:sz w:val="24"/>
                <w:szCs w:val="24"/>
              </w:rPr>
              <w:t xml:space="preserve"> 4. </w:t>
            </w:r>
            <w:r>
              <w:rPr>
                <w:b/>
                <w:iCs/>
                <w:sz w:val="24"/>
                <w:szCs w:val="24"/>
              </w:rPr>
              <w:t xml:space="preserve">Textbook appraisal at institutional level </w:t>
            </w:r>
          </w:p>
          <w:p w14:paraId="3DAA9E08" w14:textId="2DB1A7CA" w:rsidR="008701E2" w:rsidRPr="000B2901" w:rsidRDefault="009A0EFC" w:rsidP="00156648">
            <w:pPr>
              <w:spacing w:after="0" w:line="300" w:lineRule="auto"/>
              <w:rPr>
                <w:sz w:val="24"/>
                <w:szCs w:val="24"/>
              </w:rPr>
            </w:pPr>
            <w:r>
              <w:rPr>
                <w:b/>
                <w:i/>
                <w:sz w:val="24"/>
                <w:szCs w:val="24"/>
              </w:rPr>
              <w:t>In charge</w:t>
            </w:r>
            <w:r w:rsidR="008701E2" w:rsidRPr="000B2901">
              <w:rPr>
                <w:b/>
                <w:i/>
                <w:sz w:val="24"/>
                <w:szCs w:val="24"/>
              </w:rPr>
              <w:t xml:space="preserve">: </w:t>
            </w:r>
            <w:r>
              <w:rPr>
                <w:b/>
                <w:i/>
                <w:sz w:val="24"/>
                <w:szCs w:val="24"/>
              </w:rPr>
              <w:t xml:space="preserve">Department of </w:t>
            </w:r>
            <w:r w:rsidR="00AA66FD">
              <w:rPr>
                <w:b/>
                <w:i/>
                <w:sz w:val="24"/>
                <w:szCs w:val="24"/>
              </w:rPr>
              <w:t>research management</w:t>
            </w:r>
          </w:p>
          <w:p w14:paraId="557D62B6" w14:textId="0FBF3DEF" w:rsidR="008701E2" w:rsidRPr="000B2901" w:rsidRDefault="008701E2" w:rsidP="00156648">
            <w:pPr>
              <w:spacing w:after="0" w:line="300" w:lineRule="auto"/>
              <w:jc w:val="both"/>
              <w:rPr>
                <w:sz w:val="24"/>
                <w:szCs w:val="24"/>
              </w:rPr>
            </w:pPr>
            <w:r w:rsidRPr="000B2901">
              <w:rPr>
                <w:sz w:val="24"/>
                <w:szCs w:val="24"/>
              </w:rPr>
              <w:t xml:space="preserve">   - </w:t>
            </w:r>
            <w:r w:rsidR="00D547E1" w:rsidRPr="00D547E1">
              <w:rPr>
                <w:sz w:val="24"/>
                <w:szCs w:val="24"/>
              </w:rPr>
              <w:t>After receiving dossier of textbook appraisal from Department of Academic Affairs, Department of research management proposes it to the President for his decision of establishing Appraisal Council at institutional level (within 5 days)</w:t>
            </w:r>
            <w:r w:rsidRPr="000B2901">
              <w:rPr>
                <w:sz w:val="24"/>
                <w:szCs w:val="24"/>
              </w:rPr>
              <w:t>;</w:t>
            </w:r>
          </w:p>
          <w:p w14:paraId="4640B6BC" w14:textId="6EDF9E84" w:rsidR="008701E2" w:rsidRPr="000B2901" w:rsidRDefault="008701E2" w:rsidP="00156648">
            <w:pPr>
              <w:spacing w:after="0" w:line="300" w:lineRule="auto"/>
              <w:jc w:val="both"/>
              <w:rPr>
                <w:sz w:val="24"/>
                <w:szCs w:val="24"/>
              </w:rPr>
            </w:pPr>
            <w:r w:rsidRPr="000B2901">
              <w:rPr>
                <w:sz w:val="24"/>
                <w:szCs w:val="24"/>
              </w:rPr>
              <w:t xml:space="preserve">   - </w:t>
            </w:r>
            <w:r w:rsidR="005B4238">
              <w:rPr>
                <w:sz w:val="24"/>
                <w:szCs w:val="24"/>
              </w:rPr>
              <w:t xml:space="preserve">Department of research management supports the Chair of the Council in organizing the meeting of </w:t>
            </w:r>
            <w:r w:rsidR="005B4238" w:rsidRPr="00D547E1">
              <w:rPr>
                <w:sz w:val="24"/>
                <w:szCs w:val="24"/>
              </w:rPr>
              <w:t>Appraisal Council at institutional level</w:t>
            </w:r>
            <w:r w:rsidR="005B4238">
              <w:rPr>
                <w:sz w:val="24"/>
                <w:szCs w:val="24"/>
              </w:rPr>
              <w:t xml:space="preserve"> </w:t>
            </w:r>
            <w:r w:rsidRPr="000B2901">
              <w:rPr>
                <w:sz w:val="24"/>
                <w:szCs w:val="24"/>
              </w:rPr>
              <w:t>(</w:t>
            </w:r>
            <w:r w:rsidR="005B4238">
              <w:rPr>
                <w:sz w:val="24"/>
                <w:szCs w:val="24"/>
              </w:rPr>
              <w:t>within 30 days from the issuance date of the decision on Council establishment)</w:t>
            </w:r>
            <w:r w:rsidRPr="000B2901">
              <w:rPr>
                <w:sz w:val="24"/>
                <w:szCs w:val="24"/>
              </w:rPr>
              <w:t>;</w:t>
            </w:r>
          </w:p>
          <w:p w14:paraId="3BAF233D" w14:textId="3AC38E87" w:rsidR="008701E2" w:rsidRPr="000B2901" w:rsidRDefault="008701E2" w:rsidP="00156648">
            <w:pPr>
              <w:spacing w:after="0" w:line="300" w:lineRule="auto"/>
              <w:jc w:val="both"/>
              <w:rPr>
                <w:sz w:val="24"/>
                <w:szCs w:val="24"/>
              </w:rPr>
            </w:pPr>
            <w:r w:rsidRPr="000B2901">
              <w:rPr>
                <w:sz w:val="24"/>
                <w:szCs w:val="24"/>
              </w:rPr>
              <w:t xml:space="preserve">   - </w:t>
            </w:r>
            <w:r w:rsidR="005C0AA9">
              <w:rPr>
                <w:sz w:val="24"/>
                <w:szCs w:val="24"/>
              </w:rPr>
              <w:t>Department of research management directly carries out</w:t>
            </w:r>
            <w:r w:rsidR="005C0AA9" w:rsidRPr="005C0AA9">
              <w:rPr>
                <w:sz w:val="24"/>
                <w:szCs w:val="24"/>
              </w:rPr>
              <w:t xml:space="preserve"> the advance payment, reimbursement, or settlement of the Council meeting expenses at Department of accounting and finance</w:t>
            </w:r>
            <w:r w:rsidR="005C0AA9">
              <w:rPr>
                <w:sz w:val="24"/>
                <w:szCs w:val="24"/>
              </w:rPr>
              <w:t xml:space="preserve">, which must follow the process in the internal expenditure regulations and instructions by Department of accounting and finance </w:t>
            </w:r>
            <w:r w:rsidRPr="000B2901">
              <w:rPr>
                <w:i/>
                <w:iCs/>
                <w:sz w:val="24"/>
                <w:szCs w:val="24"/>
              </w:rPr>
              <w:t>(</w:t>
            </w:r>
            <w:r w:rsidR="00F100A8">
              <w:rPr>
                <w:i/>
                <w:iCs/>
                <w:sz w:val="24"/>
                <w:szCs w:val="24"/>
              </w:rPr>
              <w:t xml:space="preserve">see Section </w:t>
            </w:r>
            <w:r w:rsidRPr="000B2901">
              <w:rPr>
                <w:i/>
                <w:iCs/>
                <w:sz w:val="24"/>
                <w:szCs w:val="24"/>
              </w:rPr>
              <w:t>3</w:t>
            </w:r>
            <w:r w:rsidR="00F100A8">
              <w:rPr>
                <w:i/>
                <w:iCs/>
                <w:sz w:val="24"/>
                <w:szCs w:val="24"/>
              </w:rPr>
              <w:t xml:space="preserve">, appendix </w:t>
            </w:r>
            <w:r w:rsidRPr="000B2901">
              <w:rPr>
                <w:i/>
                <w:iCs/>
                <w:sz w:val="24"/>
                <w:szCs w:val="24"/>
              </w:rPr>
              <w:t>2);</w:t>
            </w:r>
          </w:p>
          <w:p w14:paraId="48E7A5F0" w14:textId="0848A9F4" w:rsidR="008701E2" w:rsidRPr="000B2901" w:rsidRDefault="008701E2" w:rsidP="00156648">
            <w:pPr>
              <w:spacing w:after="0" w:line="300" w:lineRule="auto"/>
              <w:jc w:val="both"/>
              <w:rPr>
                <w:sz w:val="24"/>
                <w:szCs w:val="24"/>
              </w:rPr>
            </w:pPr>
            <w:r w:rsidRPr="000B2901">
              <w:rPr>
                <w:sz w:val="24"/>
                <w:szCs w:val="24"/>
              </w:rPr>
              <w:t xml:space="preserve">   - </w:t>
            </w:r>
            <w:r w:rsidR="00997B53" w:rsidRPr="00997B53">
              <w:rPr>
                <w:sz w:val="24"/>
                <w:szCs w:val="24"/>
              </w:rPr>
              <w:t>The Chief Author shall revise the textbook based on the conclusions of the Appraisal Council at institutional level and submit the post-evaluation dossier to the Department of research management within 90 days after the Council meeting, including</w:t>
            </w:r>
            <w:r w:rsidRPr="000B2901">
              <w:rPr>
                <w:sz w:val="24"/>
                <w:szCs w:val="24"/>
              </w:rPr>
              <w:t xml:space="preserve">: </w:t>
            </w:r>
          </w:p>
          <w:p w14:paraId="79D5CCAA" w14:textId="2549C862" w:rsidR="008701E2" w:rsidRPr="004C20F8" w:rsidRDefault="008701E2" w:rsidP="00156648">
            <w:pPr>
              <w:spacing w:after="0" w:line="300" w:lineRule="auto"/>
              <w:jc w:val="both"/>
              <w:rPr>
                <w:i/>
                <w:sz w:val="24"/>
                <w:szCs w:val="24"/>
              </w:rPr>
            </w:pPr>
            <w:r w:rsidRPr="000B2901">
              <w:rPr>
                <w:color w:val="000000"/>
                <w:sz w:val="24"/>
                <w:szCs w:val="24"/>
              </w:rPr>
              <w:t xml:space="preserve">+ </w:t>
            </w:r>
            <w:r w:rsidR="004C20F8" w:rsidRPr="004C20F8">
              <w:rPr>
                <w:sz w:val="24"/>
                <w:szCs w:val="24"/>
              </w:rPr>
              <w:t xml:space="preserve">Revision report: </w:t>
            </w:r>
            <w:r w:rsidR="004C20F8" w:rsidRPr="004C20F8">
              <w:rPr>
                <w:i/>
                <w:sz w:val="24"/>
                <w:szCs w:val="24"/>
              </w:rPr>
              <w:t>02 original copies for direct submission and and 01 scanned copy for submission via email</w:t>
            </w:r>
          </w:p>
          <w:p w14:paraId="1A1985DA" w14:textId="437BE67E" w:rsidR="008701E2" w:rsidRPr="000B2901" w:rsidRDefault="008701E2" w:rsidP="00156648">
            <w:pPr>
              <w:spacing w:after="0" w:line="300" w:lineRule="auto"/>
              <w:jc w:val="both"/>
              <w:rPr>
                <w:color w:val="000000"/>
                <w:sz w:val="24"/>
                <w:szCs w:val="24"/>
              </w:rPr>
            </w:pPr>
            <w:r w:rsidRPr="000B2901">
              <w:rPr>
                <w:color w:val="000000"/>
                <w:sz w:val="24"/>
                <w:szCs w:val="24"/>
              </w:rPr>
              <w:t xml:space="preserve">+ </w:t>
            </w:r>
            <w:r w:rsidR="00DF348B" w:rsidRPr="00DF348B">
              <w:rPr>
                <w:sz w:val="24"/>
                <w:szCs w:val="24"/>
              </w:rPr>
              <w:t>Revised textbook: 02 printed copies (signed by the Chief Author and softbound) and 01 soft copy</w:t>
            </w:r>
            <w:r w:rsidRPr="000B2901">
              <w:rPr>
                <w:color w:val="000000"/>
                <w:sz w:val="24"/>
                <w:szCs w:val="24"/>
              </w:rPr>
              <w:t>;</w:t>
            </w:r>
          </w:p>
          <w:p w14:paraId="6030CBD8" w14:textId="2EC84B56" w:rsidR="008701E2" w:rsidRPr="000B2901" w:rsidRDefault="008701E2" w:rsidP="00156648">
            <w:pPr>
              <w:spacing w:after="0" w:line="300" w:lineRule="auto"/>
              <w:jc w:val="both"/>
              <w:rPr>
                <w:i/>
                <w:color w:val="000000"/>
                <w:sz w:val="24"/>
                <w:szCs w:val="24"/>
              </w:rPr>
            </w:pPr>
            <w:r w:rsidRPr="000B2901">
              <w:rPr>
                <w:color w:val="000000"/>
                <w:sz w:val="24"/>
                <w:szCs w:val="24"/>
              </w:rPr>
              <w:t xml:space="preserve">            + </w:t>
            </w:r>
            <w:r w:rsidR="002F12F6" w:rsidRPr="002F12F6">
              <w:rPr>
                <w:sz w:val="24"/>
                <w:szCs w:val="24"/>
              </w:rPr>
              <w:t>Turnitin report: similarity &lt; 25% for newly written textbooks, &lt; 50% for rewritten textbooks, and &lt; 75% for reprinted textbooks with revisions or supplements</w:t>
            </w:r>
            <w:r w:rsidRPr="002F12F6">
              <w:rPr>
                <w:sz w:val="24"/>
                <w:szCs w:val="24"/>
              </w:rPr>
              <w:t>).</w:t>
            </w:r>
          </w:p>
          <w:p w14:paraId="6008850C" w14:textId="01F7C012" w:rsidR="00D547E1" w:rsidRDefault="008701E2" w:rsidP="00B1663F">
            <w:pPr>
              <w:spacing w:after="0" w:line="300" w:lineRule="auto"/>
              <w:jc w:val="both"/>
            </w:pPr>
            <w:r w:rsidRPr="000B2901">
              <w:rPr>
                <w:sz w:val="24"/>
                <w:szCs w:val="24"/>
              </w:rPr>
              <w:t xml:space="preserve">   - </w:t>
            </w:r>
            <w:r w:rsidR="00B1663F">
              <w:rPr>
                <w:sz w:val="24"/>
                <w:szCs w:val="24"/>
              </w:rPr>
              <w:t xml:space="preserve">Department of research management sends the post-appraisal dossier to the Department of academic affairs (within 5 days after the Chief authors completes the dossier </w:t>
            </w:r>
            <w:r w:rsidR="009059AE">
              <w:rPr>
                <w:sz w:val="24"/>
                <w:szCs w:val="24"/>
              </w:rPr>
              <w:t>and submists it</w:t>
            </w:r>
            <w:r w:rsidR="00B1663F">
              <w:rPr>
                <w:sz w:val="24"/>
                <w:szCs w:val="24"/>
              </w:rPr>
              <w:t xml:space="preserve"> to Department of research management), including: </w:t>
            </w:r>
          </w:p>
          <w:p w14:paraId="29603CC2" w14:textId="70A8C293" w:rsidR="00D547E1" w:rsidRPr="000B2901" w:rsidRDefault="00D547E1" w:rsidP="00156648">
            <w:pPr>
              <w:spacing w:after="0" w:line="300" w:lineRule="auto"/>
              <w:jc w:val="both"/>
              <w:rPr>
                <w:sz w:val="24"/>
                <w:szCs w:val="24"/>
              </w:rPr>
            </w:pPr>
          </w:p>
          <w:p w14:paraId="327FFDD0" w14:textId="66656BB2" w:rsidR="008701E2" w:rsidRPr="000B2901" w:rsidRDefault="00CF558B" w:rsidP="00156648">
            <w:pPr>
              <w:spacing w:after="0" w:line="300" w:lineRule="auto"/>
              <w:jc w:val="both"/>
              <w:rPr>
                <w:sz w:val="24"/>
                <w:szCs w:val="24"/>
                <w:u w:val="single"/>
              </w:rPr>
            </w:pPr>
            <w:r>
              <w:rPr>
                <w:sz w:val="24"/>
                <w:szCs w:val="24"/>
                <w:u w:val="single"/>
              </w:rPr>
              <w:t xml:space="preserve">Documents for direct submission: </w:t>
            </w:r>
          </w:p>
          <w:p w14:paraId="7338D632" w14:textId="7CB5ABF5" w:rsidR="008701E2" w:rsidRPr="000B2901" w:rsidRDefault="008701E2" w:rsidP="00156648">
            <w:pPr>
              <w:spacing w:after="0" w:line="300" w:lineRule="auto"/>
              <w:jc w:val="both"/>
              <w:rPr>
                <w:color w:val="000000"/>
                <w:sz w:val="24"/>
                <w:szCs w:val="24"/>
              </w:rPr>
            </w:pPr>
            <w:r w:rsidRPr="000B2901">
              <w:rPr>
                <w:color w:val="000000"/>
                <w:sz w:val="24"/>
                <w:szCs w:val="24"/>
              </w:rPr>
              <w:t xml:space="preserve">+ 01 </w:t>
            </w:r>
            <w:r w:rsidR="005E116E">
              <w:rPr>
                <w:color w:val="000000"/>
                <w:sz w:val="24"/>
                <w:szCs w:val="24"/>
              </w:rPr>
              <w:t>original copy of Decision on the establishment of Textbook appraisal council at institutional level</w:t>
            </w:r>
            <w:r w:rsidRPr="000B2901">
              <w:rPr>
                <w:color w:val="000000"/>
                <w:sz w:val="24"/>
                <w:szCs w:val="24"/>
              </w:rPr>
              <w:t>;</w:t>
            </w:r>
          </w:p>
          <w:p w14:paraId="667E40DC" w14:textId="51A41467" w:rsidR="008701E2" w:rsidRPr="000B2901" w:rsidRDefault="008701E2" w:rsidP="00156648">
            <w:pPr>
              <w:spacing w:after="0" w:line="300" w:lineRule="auto"/>
              <w:jc w:val="both"/>
              <w:rPr>
                <w:color w:val="000000"/>
                <w:sz w:val="24"/>
                <w:szCs w:val="24"/>
              </w:rPr>
            </w:pPr>
            <w:r w:rsidRPr="000B2901">
              <w:rPr>
                <w:i/>
                <w:iCs/>
                <w:color w:val="000000"/>
                <w:sz w:val="24"/>
                <w:szCs w:val="24"/>
              </w:rPr>
              <w:t xml:space="preserve">+ </w:t>
            </w:r>
            <w:r w:rsidRPr="000B2901">
              <w:rPr>
                <w:color w:val="000000"/>
                <w:sz w:val="24"/>
                <w:szCs w:val="24"/>
              </w:rPr>
              <w:t xml:space="preserve">01 </w:t>
            </w:r>
            <w:r w:rsidR="009B57E5">
              <w:rPr>
                <w:color w:val="000000"/>
                <w:sz w:val="24"/>
                <w:szCs w:val="24"/>
              </w:rPr>
              <w:t xml:space="preserve">original copy of </w:t>
            </w:r>
            <w:r w:rsidR="00A86E8C">
              <w:rPr>
                <w:color w:val="000000"/>
                <w:sz w:val="24"/>
                <w:szCs w:val="24"/>
              </w:rPr>
              <w:t>Report</w:t>
            </w:r>
            <w:r w:rsidR="009B57E5">
              <w:rPr>
                <w:color w:val="000000"/>
                <w:sz w:val="24"/>
                <w:szCs w:val="24"/>
              </w:rPr>
              <w:t xml:space="preserve"> on appraisal result and textbook completion </w:t>
            </w:r>
            <w:r w:rsidR="00B92143">
              <w:rPr>
                <w:color w:val="000000"/>
                <w:sz w:val="24"/>
                <w:szCs w:val="24"/>
              </w:rPr>
              <w:t xml:space="preserve">(post-appraisal) </w:t>
            </w:r>
            <w:r w:rsidR="00A86E8C">
              <w:rPr>
                <w:color w:val="000000"/>
                <w:sz w:val="24"/>
                <w:szCs w:val="24"/>
              </w:rPr>
              <w:t>by Department of research management</w:t>
            </w:r>
            <w:r w:rsidRPr="000B2901">
              <w:rPr>
                <w:color w:val="000000"/>
                <w:sz w:val="24"/>
                <w:szCs w:val="24"/>
              </w:rPr>
              <w:t>;</w:t>
            </w:r>
          </w:p>
          <w:p w14:paraId="148B2C23" w14:textId="4E3CF4EE" w:rsidR="008701E2" w:rsidRPr="000B2901" w:rsidRDefault="008701E2" w:rsidP="00156648">
            <w:pPr>
              <w:spacing w:after="0" w:line="300" w:lineRule="auto"/>
              <w:jc w:val="both"/>
              <w:rPr>
                <w:sz w:val="24"/>
                <w:szCs w:val="24"/>
              </w:rPr>
            </w:pPr>
            <w:r w:rsidRPr="000B2901">
              <w:rPr>
                <w:color w:val="000000"/>
                <w:sz w:val="24"/>
                <w:szCs w:val="24"/>
              </w:rPr>
              <w:t xml:space="preserve">+ 01 </w:t>
            </w:r>
            <w:r w:rsidR="00A86E8C">
              <w:rPr>
                <w:color w:val="000000"/>
                <w:sz w:val="24"/>
                <w:szCs w:val="24"/>
              </w:rPr>
              <w:t>printed copy of completed textbook with softbound and signature of the Chief author</w:t>
            </w:r>
            <w:r w:rsidRPr="000B2901">
              <w:rPr>
                <w:color w:val="000000"/>
                <w:sz w:val="24"/>
                <w:szCs w:val="24"/>
              </w:rPr>
              <w:t>.</w:t>
            </w:r>
          </w:p>
          <w:p w14:paraId="3A2909FD" w14:textId="2864A127" w:rsidR="008701E2" w:rsidRPr="000B2901" w:rsidRDefault="00CD1AF6" w:rsidP="00156648">
            <w:pPr>
              <w:spacing w:after="0" w:line="300" w:lineRule="auto"/>
              <w:jc w:val="both"/>
              <w:rPr>
                <w:sz w:val="24"/>
                <w:szCs w:val="24"/>
                <w:u w:val="single"/>
              </w:rPr>
            </w:pPr>
            <w:r>
              <w:rPr>
                <w:sz w:val="24"/>
                <w:szCs w:val="24"/>
                <w:u w:val="single"/>
              </w:rPr>
              <w:t>Documents for submission via</w:t>
            </w:r>
            <w:r w:rsidR="008701E2" w:rsidRPr="000B2901">
              <w:rPr>
                <w:sz w:val="24"/>
                <w:szCs w:val="24"/>
                <w:u w:val="single"/>
              </w:rPr>
              <w:t xml:space="preserve"> email:</w:t>
            </w:r>
          </w:p>
          <w:p w14:paraId="53710F7E" w14:textId="22687F32" w:rsidR="008701E2" w:rsidRPr="000B2901" w:rsidRDefault="008701E2" w:rsidP="00156648">
            <w:pPr>
              <w:spacing w:after="0" w:line="300" w:lineRule="auto"/>
              <w:jc w:val="both"/>
              <w:rPr>
                <w:color w:val="000000"/>
                <w:sz w:val="24"/>
                <w:szCs w:val="24"/>
              </w:rPr>
            </w:pPr>
            <w:r w:rsidRPr="000B2901">
              <w:rPr>
                <w:color w:val="000000"/>
                <w:sz w:val="24"/>
                <w:szCs w:val="24"/>
              </w:rPr>
              <w:t xml:space="preserve">+ </w:t>
            </w:r>
            <w:r w:rsidR="00610856">
              <w:rPr>
                <w:color w:val="000000"/>
                <w:sz w:val="24"/>
                <w:szCs w:val="24"/>
              </w:rPr>
              <w:t>Scanned copy of Decision on establishment of textbook appraisal council at institutional level</w:t>
            </w:r>
            <w:r w:rsidRPr="000B2901">
              <w:rPr>
                <w:color w:val="000000"/>
                <w:sz w:val="24"/>
                <w:szCs w:val="24"/>
              </w:rPr>
              <w:t>;</w:t>
            </w:r>
          </w:p>
          <w:p w14:paraId="336C33C9" w14:textId="5E8E0B43" w:rsidR="008701E2" w:rsidRPr="000B2901" w:rsidRDefault="008701E2" w:rsidP="00156648">
            <w:pPr>
              <w:spacing w:after="0" w:line="300" w:lineRule="auto"/>
              <w:jc w:val="both"/>
              <w:rPr>
                <w:color w:val="000000"/>
                <w:sz w:val="24"/>
                <w:szCs w:val="24"/>
              </w:rPr>
            </w:pPr>
            <w:r w:rsidRPr="000B2901">
              <w:rPr>
                <w:i/>
                <w:iCs/>
                <w:color w:val="000000"/>
                <w:sz w:val="24"/>
                <w:szCs w:val="24"/>
              </w:rPr>
              <w:t>+</w:t>
            </w:r>
            <w:r w:rsidR="00D6606F">
              <w:rPr>
                <w:color w:val="000000"/>
                <w:sz w:val="24"/>
                <w:szCs w:val="24"/>
              </w:rPr>
              <w:t>Scanned copy of Report on appraisal result and textbook completion (post-appraisal) by Department of research management</w:t>
            </w:r>
            <w:r w:rsidRPr="000B2901">
              <w:rPr>
                <w:color w:val="000000"/>
                <w:sz w:val="24"/>
                <w:szCs w:val="24"/>
              </w:rPr>
              <w:t>;</w:t>
            </w:r>
          </w:p>
          <w:p w14:paraId="590B65C8" w14:textId="0319CC6A" w:rsidR="008701E2" w:rsidRPr="000B2901" w:rsidRDefault="008701E2" w:rsidP="00156648">
            <w:pPr>
              <w:spacing w:after="0" w:line="300" w:lineRule="auto"/>
              <w:jc w:val="both"/>
              <w:rPr>
                <w:i/>
                <w:iCs/>
                <w:color w:val="000000"/>
                <w:sz w:val="24"/>
                <w:szCs w:val="24"/>
              </w:rPr>
            </w:pPr>
            <w:r w:rsidRPr="000B2901">
              <w:rPr>
                <w:color w:val="000000"/>
                <w:sz w:val="24"/>
                <w:szCs w:val="24"/>
              </w:rPr>
              <w:t xml:space="preserve">+ </w:t>
            </w:r>
            <w:r w:rsidR="00C5224E">
              <w:rPr>
                <w:color w:val="000000"/>
                <w:sz w:val="24"/>
                <w:szCs w:val="24"/>
              </w:rPr>
              <w:t>S</w:t>
            </w:r>
            <w:r w:rsidRPr="000B2901">
              <w:rPr>
                <w:color w:val="000000"/>
                <w:sz w:val="24"/>
                <w:szCs w:val="24"/>
              </w:rPr>
              <w:t>can</w:t>
            </w:r>
            <w:r w:rsidR="00C5224E">
              <w:rPr>
                <w:color w:val="000000"/>
                <w:sz w:val="24"/>
                <w:szCs w:val="24"/>
              </w:rPr>
              <w:t xml:space="preserve">ned copy of Minutes of textbook appraisal meeting at institutional level </w:t>
            </w:r>
            <w:r w:rsidRPr="000B2901">
              <w:rPr>
                <w:color w:val="000000"/>
                <w:sz w:val="24"/>
                <w:szCs w:val="24"/>
              </w:rPr>
              <w:t xml:space="preserve"> </w:t>
            </w:r>
            <w:r w:rsidRPr="000B2901">
              <w:rPr>
                <w:i/>
                <w:iCs/>
                <w:color w:val="000000"/>
                <w:sz w:val="24"/>
                <w:szCs w:val="24"/>
              </w:rPr>
              <w:t>;</w:t>
            </w:r>
          </w:p>
          <w:p w14:paraId="254C999A" w14:textId="778251FC" w:rsidR="008701E2" w:rsidRPr="000B2901" w:rsidRDefault="008701E2" w:rsidP="00455CBF">
            <w:pPr>
              <w:spacing w:after="0" w:line="300" w:lineRule="auto"/>
              <w:jc w:val="both"/>
              <w:rPr>
                <w:sz w:val="24"/>
                <w:szCs w:val="24"/>
              </w:rPr>
            </w:pPr>
            <w:r w:rsidRPr="000B2901">
              <w:rPr>
                <w:color w:val="000000"/>
                <w:sz w:val="24"/>
                <w:szCs w:val="24"/>
              </w:rPr>
              <w:t xml:space="preserve">+ </w:t>
            </w:r>
            <w:r w:rsidR="00455CBF">
              <w:rPr>
                <w:color w:val="000000"/>
                <w:sz w:val="24"/>
                <w:szCs w:val="24"/>
              </w:rPr>
              <w:t>Soft copy of the completed textbook</w:t>
            </w:r>
            <w:r w:rsidRPr="000B2901">
              <w:rPr>
                <w:sz w:val="24"/>
                <w:szCs w:val="24"/>
              </w:rPr>
              <w:t xml:space="preserve">    </w:t>
            </w:r>
          </w:p>
        </w:tc>
      </w:tr>
      <w:tr w:rsidR="008701E2" w:rsidRPr="000B2901" w14:paraId="6336DD8D" w14:textId="77777777" w:rsidTr="00156648">
        <w:trPr>
          <w:trHeight w:val="800"/>
        </w:trPr>
        <w:tc>
          <w:tcPr>
            <w:tcW w:w="0" w:type="auto"/>
          </w:tcPr>
          <w:p w14:paraId="45E19456" w14:textId="2BF1B1DA" w:rsidR="008701E2" w:rsidRPr="006145AE" w:rsidRDefault="00725FEE" w:rsidP="006145AE">
            <w:pPr>
              <w:spacing w:before="100" w:beforeAutospacing="1" w:after="100" w:afterAutospacing="1" w:line="240" w:lineRule="auto"/>
              <w:rPr>
                <w:rFonts w:eastAsia="Times New Roman" w:cs="Times New Roman"/>
                <w:i/>
                <w:sz w:val="24"/>
                <w:szCs w:val="24"/>
              </w:rPr>
            </w:pPr>
            <w:r w:rsidRPr="00725FEE">
              <w:rPr>
                <w:rFonts w:eastAsia="Times New Roman" w:cs="Times New Roman"/>
                <w:b/>
                <w:bCs/>
                <w:i/>
                <w:sz w:val="24"/>
                <w:szCs w:val="24"/>
              </w:rPr>
              <w:lastRenderedPageBreak/>
              <w:t xml:space="preserve">Step 5. Approval and usage of textbook; </w:t>
            </w:r>
            <w:r w:rsidR="006578D7">
              <w:rPr>
                <w:rFonts w:eastAsia="Times New Roman" w:cs="Times New Roman"/>
                <w:b/>
                <w:bCs/>
                <w:i/>
                <w:sz w:val="24"/>
                <w:szCs w:val="24"/>
              </w:rPr>
              <w:t>completion of payment procedure</w:t>
            </w:r>
          </w:p>
          <w:p w14:paraId="7A0470E5" w14:textId="7447A351" w:rsidR="008701E2" w:rsidRPr="000B2901" w:rsidRDefault="00361140" w:rsidP="00156648">
            <w:pPr>
              <w:spacing w:after="0" w:line="300" w:lineRule="auto"/>
              <w:jc w:val="both"/>
              <w:rPr>
                <w:b/>
                <w:i/>
                <w:sz w:val="24"/>
                <w:szCs w:val="24"/>
              </w:rPr>
            </w:pPr>
            <w:r>
              <w:rPr>
                <w:b/>
                <w:i/>
                <w:sz w:val="24"/>
                <w:szCs w:val="24"/>
              </w:rPr>
              <w:t>In charge</w:t>
            </w:r>
            <w:r w:rsidR="008701E2" w:rsidRPr="000B2901">
              <w:rPr>
                <w:b/>
                <w:i/>
                <w:sz w:val="24"/>
                <w:szCs w:val="24"/>
              </w:rPr>
              <w:t xml:space="preserve">: </w:t>
            </w:r>
            <w:r>
              <w:rPr>
                <w:b/>
                <w:i/>
                <w:sz w:val="24"/>
                <w:szCs w:val="24"/>
              </w:rPr>
              <w:t>Department of academic affairs</w:t>
            </w:r>
          </w:p>
          <w:p w14:paraId="176BF03D" w14:textId="773994F8" w:rsidR="008701E2" w:rsidRPr="000B2901" w:rsidRDefault="00395191" w:rsidP="008D2622">
            <w:pPr>
              <w:numPr>
                <w:ilvl w:val="0"/>
                <w:numId w:val="3"/>
              </w:numPr>
              <w:spacing w:after="0" w:line="300" w:lineRule="auto"/>
              <w:ind w:left="0" w:firstLine="0"/>
              <w:jc w:val="both"/>
              <w:rPr>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w:t>
            </w:r>
            <w:r>
              <w:rPr>
                <w:rFonts w:eastAsia="Times New Roman" w:cs="Times New Roman"/>
                <w:sz w:val="24"/>
                <w:szCs w:val="24"/>
              </w:rPr>
              <w:t xml:space="preserve">receives the post-appraisal dossier from Department of research management, reviews it and </w:t>
            </w:r>
            <w:r w:rsidRPr="001B2E15">
              <w:rPr>
                <w:rFonts w:eastAsia="Times New Roman" w:cs="Times New Roman"/>
                <w:sz w:val="24"/>
                <w:szCs w:val="24"/>
              </w:rPr>
              <w:t xml:space="preserve">submits </w:t>
            </w:r>
            <w:r>
              <w:rPr>
                <w:rFonts w:eastAsia="Times New Roman" w:cs="Times New Roman"/>
                <w:sz w:val="24"/>
                <w:szCs w:val="24"/>
              </w:rPr>
              <w:t xml:space="preserve">it </w:t>
            </w:r>
            <w:r w:rsidRPr="001B2E15">
              <w:rPr>
                <w:rFonts w:eastAsia="Times New Roman" w:cs="Times New Roman"/>
                <w:sz w:val="24"/>
                <w:szCs w:val="24"/>
              </w:rPr>
              <w:t xml:space="preserve">to the </w:t>
            </w:r>
            <w:r>
              <w:rPr>
                <w:rFonts w:eastAsia="Times New Roman" w:cs="Times New Roman"/>
                <w:sz w:val="24"/>
                <w:szCs w:val="24"/>
              </w:rPr>
              <w:t>President</w:t>
            </w:r>
            <w:r w:rsidRPr="001B2E15">
              <w:rPr>
                <w:rFonts w:eastAsia="Times New Roman" w:cs="Times New Roman"/>
                <w:sz w:val="24"/>
                <w:szCs w:val="24"/>
              </w:rPr>
              <w:t xml:space="preserve"> for decision </w:t>
            </w:r>
            <w:r>
              <w:rPr>
                <w:rFonts w:eastAsia="Times New Roman" w:cs="Times New Roman"/>
                <w:sz w:val="24"/>
                <w:szCs w:val="24"/>
              </w:rPr>
              <w:t>on approval and usage</w:t>
            </w:r>
            <w:r w:rsidRPr="001B2E15">
              <w:rPr>
                <w:rFonts w:eastAsia="Times New Roman" w:cs="Times New Roman"/>
                <w:sz w:val="24"/>
                <w:szCs w:val="24"/>
              </w:rPr>
              <w:t xml:space="preserve"> </w:t>
            </w:r>
            <w:r>
              <w:rPr>
                <w:rFonts w:eastAsia="Times New Roman" w:cs="Times New Roman"/>
                <w:sz w:val="24"/>
                <w:szCs w:val="24"/>
              </w:rPr>
              <w:t>of the textbook</w:t>
            </w:r>
            <w:r w:rsidR="008701E2" w:rsidRPr="000B2901">
              <w:rPr>
                <w:sz w:val="24"/>
                <w:szCs w:val="24"/>
              </w:rPr>
              <w:t>;</w:t>
            </w:r>
          </w:p>
          <w:p w14:paraId="22EC0F21" w14:textId="372CAA1D" w:rsidR="008701E2" w:rsidRPr="000B2901" w:rsidRDefault="00395191" w:rsidP="008D2622">
            <w:pPr>
              <w:numPr>
                <w:ilvl w:val="0"/>
                <w:numId w:val="3"/>
              </w:numPr>
              <w:spacing w:after="0" w:line="300" w:lineRule="auto"/>
              <w:ind w:left="0" w:firstLine="0"/>
              <w:jc w:val="both"/>
              <w:rPr>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coordinates with </w:t>
            </w:r>
            <w:r>
              <w:rPr>
                <w:rFonts w:eastAsia="Times New Roman" w:cs="Times New Roman"/>
                <w:sz w:val="24"/>
                <w:szCs w:val="24"/>
              </w:rPr>
              <w:t>Department of</w:t>
            </w:r>
            <w:r w:rsidRPr="001B2E15">
              <w:rPr>
                <w:rFonts w:eastAsia="Times New Roman" w:cs="Times New Roman"/>
                <w:sz w:val="24"/>
                <w:szCs w:val="24"/>
              </w:rPr>
              <w:t xml:space="preserve"> Finance and Accounting to complete the payment and final settlement procedures (within 5 days)</w:t>
            </w:r>
            <w:r w:rsidR="008701E2" w:rsidRPr="000B2901">
              <w:rPr>
                <w:sz w:val="24"/>
                <w:szCs w:val="24"/>
              </w:rPr>
              <w:t xml:space="preserve">. </w:t>
            </w:r>
          </w:p>
          <w:p w14:paraId="550D3CF4" w14:textId="0DF9C1FF" w:rsidR="008701E2" w:rsidRPr="000B2901" w:rsidRDefault="000D28F5" w:rsidP="008D2622">
            <w:pPr>
              <w:numPr>
                <w:ilvl w:val="0"/>
                <w:numId w:val="3"/>
              </w:numPr>
              <w:spacing w:after="0" w:line="300" w:lineRule="auto"/>
              <w:ind w:left="0" w:firstLine="0"/>
              <w:jc w:val="both"/>
              <w:rPr>
                <w:sz w:val="24"/>
                <w:szCs w:val="24"/>
              </w:rPr>
            </w:pPr>
            <w:r w:rsidRPr="001B2E15">
              <w:rPr>
                <w:rFonts w:eastAsia="Times New Roman" w:cs="Times New Roman"/>
                <w:sz w:val="24"/>
                <w:szCs w:val="24"/>
              </w:rPr>
              <w:t xml:space="preserve">After receiving the decision </w:t>
            </w:r>
            <w:r>
              <w:rPr>
                <w:rFonts w:eastAsia="Times New Roman" w:cs="Times New Roman"/>
                <w:sz w:val="24"/>
                <w:szCs w:val="24"/>
              </w:rPr>
              <w:t>on approval and usage of</w:t>
            </w:r>
            <w:r w:rsidRPr="001B2E15">
              <w:rPr>
                <w:rFonts w:eastAsia="Times New Roman" w:cs="Times New Roman"/>
                <w:sz w:val="24"/>
                <w:szCs w:val="24"/>
              </w:rPr>
              <w:t xml:space="preserve"> the </w:t>
            </w:r>
            <w:r>
              <w:rPr>
                <w:rFonts w:eastAsia="Times New Roman" w:cs="Times New Roman"/>
                <w:sz w:val="24"/>
                <w:szCs w:val="24"/>
              </w:rPr>
              <w:t>textbook</w:t>
            </w:r>
            <w:r w:rsidRPr="001B2E15">
              <w:rPr>
                <w:rFonts w:eastAsia="Times New Roman" w:cs="Times New Roman"/>
                <w:sz w:val="24"/>
                <w:szCs w:val="24"/>
              </w:rPr>
              <w:t xml:space="preserve">, 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sends the dossier to the Publishing House, including</w:t>
            </w:r>
            <w:r w:rsidR="008701E2" w:rsidRPr="000B2901">
              <w:rPr>
                <w:sz w:val="24"/>
                <w:szCs w:val="24"/>
              </w:rPr>
              <w:t>:</w:t>
            </w:r>
          </w:p>
          <w:p w14:paraId="77E83FEB" w14:textId="095F3DDE" w:rsidR="008701E2" w:rsidRPr="000B2901" w:rsidRDefault="008701E2" w:rsidP="00156648">
            <w:pPr>
              <w:spacing w:after="0" w:line="300" w:lineRule="auto"/>
              <w:jc w:val="both"/>
              <w:rPr>
                <w:sz w:val="24"/>
                <w:szCs w:val="24"/>
              </w:rPr>
            </w:pPr>
            <w:r w:rsidRPr="000B2901">
              <w:rPr>
                <w:color w:val="000000"/>
                <w:sz w:val="24"/>
                <w:szCs w:val="24"/>
              </w:rPr>
              <w:t xml:space="preserve">+ 01 </w:t>
            </w:r>
            <w:r w:rsidR="00C17B53">
              <w:rPr>
                <w:color w:val="000000"/>
                <w:sz w:val="24"/>
                <w:szCs w:val="24"/>
              </w:rPr>
              <w:t>hard copy of the completed textbook with softbound and signature of the Chief author</w:t>
            </w:r>
            <w:r w:rsidRPr="000B2901">
              <w:rPr>
                <w:color w:val="000000"/>
                <w:sz w:val="24"/>
                <w:szCs w:val="24"/>
              </w:rPr>
              <w:t>.</w:t>
            </w:r>
          </w:p>
          <w:p w14:paraId="23E90E10" w14:textId="012C3942" w:rsidR="008701E2" w:rsidRPr="000B2901" w:rsidRDefault="008701E2" w:rsidP="00156648">
            <w:pPr>
              <w:spacing w:after="0" w:line="300" w:lineRule="auto"/>
              <w:jc w:val="both"/>
              <w:rPr>
                <w:color w:val="000000"/>
                <w:sz w:val="24"/>
                <w:szCs w:val="24"/>
              </w:rPr>
            </w:pPr>
            <w:r w:rsidRPr="000B2901">
              <w:rPr>
                <w:color w:val="000000"/>
                <w:sz w:val="24"/>
                <w:szCs w:val="24"/>
              </w:rPr>
              <w:t xml:space="preserve">      + </w:t>
            </w:r>
            <w:r w:rsidR="00C72194">
              <w:rPr>
                <w:color w:val="000000"/>
                <w:sz w:val="24"/>
                <w:szCs w:val="24"/>
              </w:rPr>
              <w:t>01 soft copy of the completed book</w:t>
            </w:r>
            <w:r w:rsidRPr="000B2901">
              <w:rPr>
                <w:color w:val="000000"/>
                <w:sz w:val="24"/>
                <w:szCs w:val="24"/>
              </w:rPr>
              <w:t>.</w:t>
            </w:r>
          </w:p>
          <w:p w14:paraId="3ECD40AC" w14:textId="5094BE1F" w:rsidR="00361140" w:rsidRPr="000B2901" w:rsidRDefault="008701E2" w:rsidP="00C72194">
            <w:pPr>
              <w:spacing w:after="0" w:line="300" w:lineRule="auto"/>
              <w:jc w:val="both"/>
              <w:rPr>
                <w:sz w:val="24"/>
                <w:szCs w:val="24"/>
              </w:rPr>
            </w:pPr>
            <w:r w:rsidRPr="000B2901">
              <w:rPr>
                <w:color w:val="000000"/>
                <w:sz w:val="24"/>
                <w:szCs w:val="24"/>
              </w:rPr>
              <w:t xml:space="preserve">      + </w:t>
            </w:r>
            <w:r w:rsidR="00C72194">
              <w:rPr>
                <w:color w:val="000000"/>
                <w:sz w:val="24"/>
                <w:szCs w:val="24"/>
              </w:rPr>
              <w:t>S</w:t>
            </w:r>
            <w:r w:rsidRPr="000B2901">
              <w:rPr>
                <w:color w:val="000000"/>
                <w:sz w:val="24"/>
                <w:szCs w:val="24"/>
              </w:rPr>
              <w:t>can</w:t>
            </w:r>
            <w:r w:rsidR="00C72194">
              <w:rPr>
                <w:color w:val="000000"/>
                <w:sz w:val="24"/>
                <w:szCs w:val="24"/>
              </w:rPr>
              <w:t xml:space="preserve">ed copy of the decision approval and usage of the textbook </w:t>
            </w:r>
            <w:r w:rsidRPr="000B2901">
              <w:rPr>
                <w:color w:val="000000"/>
                <w:sz w:val="24"/>
                <w:szCs w:val="24"/>
              </w:rPr>
              <w:t xml:space="preserve"> </w:t>
            </w:r>
          </w:p>
        </w:tc>
      </w:tr>
      <w:tr w:rsidR="008701E2" w:rsidRPr="000B2901" w14:paraId="3B03B6CF" w14:textId="77777777" w:rsidTr="00156648">
        <w:trPr>
          <w:trHeight w:val="800"/>
        </w:trPr>
        <w:tc>
          <w:tcPr>
            <w:tcW w:w="0" w:type="auto"/>
            <w:shd w:val="clear" w:color="auto" w:fill="FFFFFF"/>
          </w:tcPr>
          <w:p w14:paraId="55BE7FB8" w14:textId="77777777" w:rsidR="00FF3888" w:rsidRPr="00FF3888" w:rsidRDefault="00FF3888" w:rsidP="00FF3888">
            <w:pPr>
              <w:spacing w:before="100" w:beforeAutospacing="1" w:after="100" w:afterAutospacing="1" w:line="240" w:lineRule="auto"/>
              <w:rPr>
                <w:rFonts w:eastAsia="Times New Roman" w:cs="Times New Roman"/>
                <w:i/>
                <w:sz w:val="24"/>
                <w:szCs w:val="24"/>
              </w:rPr>
            </w:pPr>
            <w:r w:rsidRPr="00FF3888">
              <w:rPr>
                <w:rFonts w:eastAsia="Times New Roman" w:cs="Times New Roman"/>
                <w:b/>
                <w:bCs/>
                <w:i/>
                <w:sz w:val="24"/>
                <w:szCs w:val="24"/>
              </w:rPr>
              <w:t>Step 6. Finalization and final settlement of the textbook compilation contract</w:t>
            </w:r>
          </w:p>
          <w:p w14:paraId="55F731BE" w14:textId="77777777" w:rsidR="00FF3888" w:rsidRDefault="00FF3888" w:rsidP="00FF3888">
            <w:pPr>
              <w:numPr>
                <w:ilvl w:val="0"/>
                <w:numId w:val="43"/>
              </w:numPr>
              <w:spacing w:before="100" w:beforeAutospacing="1" w:after="100" w:afterAutospacing="1" w:line="240" w:lineRule="auto"/>
              <w:rPr>
                <w:sz w:val="24"/>
                <w:szCs w:val="24"/>
              </w:rPr>
            </w:pPr>
            <w:r w:rsidRPr="001B2E15">
              <w:rPr>
                <w:rFonts w:eastAsia="Times New Roman" w:cs="Times New Roman"/>
                <w:b/>
                <w:bCs/>
                <w:sz w:val="24"/>
                <w:szCs w:val="24"/>
              </w:rPr>
              <w:t>In charge:</w:t>
            </w:r>
            <w:r w:rsidRPr="001B2E15">
              <w:rPr>
                <w:rFonts w:eastAsia="Times New Roman" w:cs="Times New Roman"/>
                <w:sz w:val="24"/>
                <w:szCs w:val="24"/>
              </w:rPr>
              <w:t xml:space="preserve"> </w:t>
            </w:r>
            <w:r>
              <w:rPr>
                <w:rFonts w:eastAsia="Times New Roman" w:cs="Times New Roman"/>
                <w:sz w:val="24"/>
                <w:szCs w:val="24"/>
              </w:rPr>
              <w:t xml:space="preserve">Department of </w:t>
            </w:r>
            <w:r w:rsidRPr="001B2E15">
              <w:rPr>
                <w:rFonts w:eastAsia="Times New Roman" w:cs="Times New Roman"/>
                <w:sz w:val="24"/>
                <w:szCs w:val="24"/>
              </w:rPr>
              <w:t xml:space="preserve">Finance and Accounting </w:t>
            </w:r>
          </w:p>
          <w:p w14:paraId="169EA07E" w14:textId="77777777" w:rsidR="00FF3888" w:rsidRDefault="00FF3888" w:rsidP="00FF3888">
            <w:pPr>
              <w:spacing w:before="100" w:beforeAutospacing="1" w:after="100" w:afterAutospacing="1" w:line="240" w:lineRule="auto"/>
              <w:ind w:left="720"/>
              <w:rPr>
                <w:rFonts w:eastAsia="Times New Roman" w:cs="Times New Roman"/>
                <w:bCs/>
                <w:sz w:val="24"/>
                <w:szCs w:val="24"/>
              </w:rPr>
            </w:pPr>
            <w:r>
              <w:rPr>
                <w:rFonts w:eastAsia="Times New Roman" w:cs="Times New Roman"/>
                <w:bCs/>
                <w:sz w:val="24"/>
                <w:szCs w:val="24"/>
              </w:rPr>
              <w:t>See section 4, Appendix 2</w:t>
            </w:r>
          </w:p>
          <w:p w14:paraId="73E1DDB7" w14:textId="673FD36B" w:rsidR="00587FFA" w:rsidRPr="00FF3888" w:rsidRDefault="00587FFA" w:rsidP="00587FFA">
            <w:pPr>
              <w:spacing w:before="100" w:beforeAutospacing="1" w:after="100" w:afterAutospacing="1" w:line="240" w:lineRule="auto"/>
              <w:rPr>
                <w:sz w:val="24"/>
                <w:szCs w:val="24"/>
              </w:rPr>
            </w:pPr>
          </w:p>
        </w:tc>
      </w:tr>
      <w:tr w:rsidR="008701E2" w:rsidRPr="000B2901" w14:paraId="10E3B812" w14:textId="77777777" w:rsidTr="00156648">
        <w:trPr>
          <w:trHeight w:val="800"/>
        </w:trPr>
        <w:tc>
          <w:tcPr>
            <w:tcW w:w="0" w:type="auto"/>
          </w:tcPr>
          <w:p w14:paraId="1888EA75" w14:textId="3BABC1F1" w:rsidR="008701E2" w:rsidRPr="000B2901" w:rsidRDefault="00B15B25" w:rsidP="00156648">
            <w:pPr>
              <w:spacing w:after="0" w:line="300" w:lineRule="auto"/>
              <w:jc w:val="both"/>
              <w:rPr>
                <w:b/>
                <w:i/>
                <w:sz w:val="24"/>
                <w:szCs w:val="24"/>
              </w:rPr>
            </w:pPr>
            <w:r>
              <w:rPr>
                <w:b/>
                <w:i/>
                <w:sz w:val="24"/>
                <w:szCs w:val="24"/>
              </w:rPr>
              <w:t>Step</w:t>
            </w:r>
            <w:r w:rsidR="008701E2" w:rsidRPr="000B2901">
              <w:rPr>
                <w:b/>
                <w:i/>
                <w:sz w:val="24"/>
                <w:szCs w:val="24"/>
              </w:rPr>
              <w:t xml:space="preserve"> 7. </w:t>
            </w:r>
            <w:r>
              <w:rPr>
                <w:b/>
                <w:i/>
                <w:sz w:val="24"/>
                <w:szCs w:val="24"/>
              </w:rPr>
              <w:t xml:space="preserve">Prepress preparation, compilation and publication license for textbook </w:t>
            </w:r>
          </w:p>
          <w:p w14:paraId="57975A60" w14:textId="2C9B9112" w:rsidR="008701E2" w:rsidRPr="000B2901" w:rsidRDefault="00935980" w:rsidP="00156648">
            <w:pPr>
              <w:spacing w:after="0" w:line="300" w:lineRule="auto"/>
              <w:jc w:val="both"/>
              <w:rPr>
                <w:b/>
                <w:i/>
                <w:sz w:val="24"/>
                <w:szCs w:val="24"/>
              </w:rPr>
            </w:pPr>
            <w:r>
              <w:rPr>
                <w:b/>
                <w:i/>
                <w:sz w:val="24"/>
                <w:szCs w:val="24"/>
              </w:rPr>
              <w:t>In charge: Publishing house</w:t>
            </w:r>
          </w:p>
          <w:p w14:paraId="647306D7" w14:textId="26D4AD08" w:rsidR="008701E2" w:rsidRPr="005C4D41" w:rsidRDefault="005C4D41" w:rsidP="005C4D41">
            <w:pPr>
              <w:numPr>
                <w:ilvl w:val="0"/>
                <w:numId w:val="3"/>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Publishing House </w:t>
            </w:r>
            <w:r>
              <w:rPr>
                <w:rFonts w:eastAsia="Times New Roman" w:cs="Times New Roman"/>
                <w:sz w:val="24"/>
                <w:szCs w:val="24"/>
              </w:rPr>
              <w:t>carries out</w:t>
            </w:r>
            <w:r w:rsidRPr="001B2E15">
              <w:rPr>
                <w:rFonts w:eastAsia="Times New Roman" w:cs="Times New Roman"/>
                <w:sz w:val="24"/>
                <w:szCs w:val="24"/>
              </w:rPr>
              <w:t xml:space="preserve"> the p</w:t>
            </w:r>
            <w:r>
              <w:rPr>
                <w:rFonts w:eastAsia="Times New Roman" w:cs="Times New Roman"/>
                <w:sz w:val="24"/>
                <w:szCs w:val="24"/>
              </w:rPr>
              <w:t>repess p</w:t>
            </w:r>
            <w:r w:rsidRPr="001B2E15">
              <w:rPr>
                <w:rFonts w:eastAsia="Times New Roman" w:cs="Times New Roman"/>
                <w:sz w:val="24"/>
                <w:szCs w:val="24"/>
              </w:rPr>
              <w:t xml:space="preserve">reparation, compilation, and publication </w:t>
            </w:r>
            <w:r>
              <w:rPr>
                <w:rFonts w:eastAsia="Times New Roman" w:cs="Times New Roman"/>
                <w:sz w:val="24"/>
                <w:szCs w:val="24"/>
              </w:rPr>
              <w:t xml:space="preserve">license </w:t>
            </w:r>
            <w:r w:rsidRPr="001B2E15">
              <w:rPr>
                <w:rFonts w:eastAsia="Times New Roman" w:cs="Times New Roman"/>
                <w:sz w:val="24"/>
                <w:szCs w:val="24"/>
              </w:rPr>
              <w:t xml:space="preserve">of </w:t>
            </w:r>
            <w:r w:rsidR="006865CA">
              <w:rPr>
                <w:rFonts w:eastAsia="Times New Roman" w:cs="Times New Roman"/>
                <w:sz w:val="24"/>
                <w:szCs w:val="24"/>
              </w:rPr>
              <w:t>the textbook</w:t>
            </w:r>
            <w:r w:rsidRPr="001B2E15">
              <w:rPr>
                <w:rFonts w:eastAsia="Times New Roman" w:cs="Times New Roman"/>
                <w:sz w:val="24"/>
                <w:szCs w:val="24"/>
              </w:rPr>
              <w:t xml:space="preserve">, including </w:t>
            </w:r>
            <w:r>
              <w:rPr>
                <w:rFonts w:eastAsia="Times New Roman" w:cs="Times New Roman"/>
                <w:sz w:val="24"/>
                <w:szCs w:val="24"/>
              </w:rPr>
              <w:t>hard copy and soft copy</w:t>
            </w:r>
            <w:r w:rsidRPr="001B2E15">
              <w:rPr>
                <w:rFonts w:eastAsia="Times New Roman" w:cs="Times New Roman"/>
                <w:sz w:val="24"/>
                <w:szCs w:val="24"/>
              </w:rPr>
              <w:t xml:space="preserve"> (30 days/</w:t>
            </w:r>
            <w:r>
              <w:rPr>
                <w:rFonts w:eastAsia="Times New Roman" w:cs="Times New Roman"/>
                <w:sz w:val="24"/>
                <w:szCs w:val="24"/>
              </w:rPr>
              <w:t xml:space="preserve">textbook since the day receiving textbook file from </w:t>
            </w:r>
            <w:r w:rsidRPr="001B2E15">
              <w:rPr>
                <w:rFonts w:eastAsia="Times New Roman" w:cs="Times New Roman"/>
                <w:sz w:val="24"/>
                <w:szCs w:val="24"/>
              </w:rPr>
              <w:t xml:space="preserve">Department of </w:t>
            </w:r>
            <w:r>
              <w:rPr>
                <w:rFonts w:eastAsia="Times New Roman" w:cs="Times New Roman"/>
                <w:sz w:val="24"/>
                <w:szCs w:val="24"/>
              </w:rPr>
              <w:t>Academic</w:t>
            </w:r>
            <w:r w:rsidRPr="001B2E15">
              <w:rPr>
                <w:rFonts w:eastAsia="Times New Roman" w:cs="Times New Roman"/>
                <w:sz w:val="24"/>
                <w:szCs w:val="24"/>
              </w:rPr>
              <w:t xml:space="preserve"> Management);</w:t>
            </w:r>
          </w:p>
          <w:p w14:paraId="2BDA4A83" w14:textId="2555C049" w:rsidR="008701E2" w:rsidRPr="006865CA" w:rsidRDefault="006865CA" w:rsidP="006865CA">
            <w:pPr>
              <w:numPr>
                <w:ilvl w:val="0"/>
                <w:numId w:val="3"/>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Publishing House sends the </w:t>
            </w:r>
            <w:r>
              <w:rPr>
                <w:rFonts w:eastAsia="Times New Roman" w:cs="Times New Roman"/>
                <w:sz w:val="24"/>
                <w:szCs w:val="24"/>
              </w:rPr>
              <w:t>soft copy</w:t>
            </w:r>
            <w:r w:rsidRPr="001B2E15">
              <w:rPr>
                <w:rFonts w:eastAsia="Times New Roman" w:cs="Times New Roman"/>
                <w:sz w:val="24"/>
                <w:szCs w:val="24"/>
              </w:rPr>
              <w:t xml:space="preserve">/scanned copy of </w:t>
            </w:r>
            <w:r>
              <w:rPr>
                <w:rFonts w:eastAsia="Times New Roman" w:cs="Times New Roman"/>
                <w:sz w:val="24"/>
                <w:szCs w:val="24"/>
              </w:rPr>
              <w:t>the textbook (post-compilation) Department of Academic</w:t>
            </w:r>
            <w:r w:rsidRPr="001B2E15">
              <w:rPr>
                <w:rFonts w:eastAsia="Times New Roman" w:cs="Times New Roman"/>
                <w:sz w:val="24"/>
                <w:szCs w:val="24"/>
              </w:rPr>
              <w:t xml:space="preserve"> Management </w:t>
            </w:r>
            <w:r>
              <w:rPr>
                <w:rFonts w:eastAsia="Times New Roman" w:cs="Times New Roman"/>
                <w:sz w:val="24"/>
                <w:szCs w:val="24"/>
              </w:rPr>
              <w:t>for</w:t>
            </w:r>
            <w:r w:rsidRPr="001B2E15">
              <w:rPr>
                <w:rFonts w:eastAsia="Times New Roman" w:cs="Times New Roman"/>
                <w:sz w:val="24"/>
                <w:szCs w:val="24"/>
              </w:rPr>
              <w:t xml:space="preserve"> archiving by the (within 5 days after </w:t>
            </w:r>
            <w:r w:rsidR="00840885">
              <w:rPr>
                <w:rFonts w:eastAsia="Times New Roman" w:cs="Times New Roman"/>
                <w:sz w:val="24"/>
                <w:szCs w:val="24"/>
              </w:rPr>
              <w:t xml:space="preserve">the </w:t>
            </w:r>
            <w:r>
              <w:rPr>
                <w:rFonts w:eastAsia="Times New Roman" w:cs="Times New Roman"/>
                <w:sz w:val="24"/>
                <w:szCs w:val="24"/>
              </w:rPr>
              <w:t>release of publication license</w:t>
            </w:r>
            <w:r w:rsidRPr="001B2E15">
              <w:rPr>
                <w:rFonts w:eastAsia="Times New Roman" w:cs="Times New Roman"/>
                <w:sz w:val="24"/>
                <w:szCs w:val="24"/>
              </w:rPr>
              <w:t>);</w:t>
            </w:r>
          </w:p>
          <w:p w14:paraId="70694659" w14:textId="1CEF41DF" w:rsidR="008701E2" w:rsidRPr="000B2901" w:rsidRDefault="00840885" w:rsidP="005C4D41">
            <w:pPr>
              <w:numPr>
                <w:ilvl w:val="0"/>
                <w:numId w:val="3"/>
              </w:numPr>
              <w:spacing w:after="0" w:line="300" w:lineRule="auto"/>
              <w:jc w:val="both"/>
              <w:rPr>
                <w:sz w:val="24"/>
                <w:szCs w:val="24"/>
              </w:rPr>
            </w:pPr>
            <w:r>
              <w:rPr>
                <w:sz w:val="24"/>
                <w:szCs w:val="24"/>
              </w:rPr>
              <w:t xml:space="preserve">The Publishing house provides the Office of Communist Party and Trade Union with scanned copy/file and publication stamp of the textbook for printing </w:t>
            </w:r>
            <w:r w:rsidR="008701E2" w:rsidRPr="000B2901">
              <w:rPr>
                <w:sz w:val="24"/>
                <w:szCs w:val="24"/>
              </w:rPr>
              <w:t xml:space="preserve">(5 </w:t>
            </w:r>
            <w:r>
              <w:rPr>
                <w:sz w:val="24"/>
                <w:szCs w:val="24"/>
              </w:rPr>
              <w:t>days after the release of publication license</w:t>
            </w:r>
            <w:r w:rsidR="008701E2" w:rsidRPr="000B2901">
              <w:rPr>
                <w:sz w:val="24"/>
                <w:szCs w:val="24"/>
              </w:rPr>
              <w:t>);</w:t>
            </w:r>
          </w:p>
          <w:p w14:paraId="3F5B594E" w14:textId="39086EC5" w:rsidR="008701E2" w:rsidRDefault="00F25CF9" w:rsidP="005C4D41">
            <w:pPr>
              <w:numPr>
                <w:ilvl w:val="0"/>
                <w:numId w:val="3"/>
              </w:numPr>
              <w:spacing w:after="0" w:line="300" w:lineRule="auto"/>
              <w:jc w:val="both"/>
              <w:rPr>
                <w:sz w:val="24"/>
                <w:szCs w:val="24"/>
              </w:rPr>
            </w:pPr>
            <w:r>
              <w:rPr>
                <w:sz w:val="24"/>
                <w:szCs w:val="24"/>
              </w:rPr>
              <w:t>The Publishing house implements digital publication and distribution of the textbook for external usage based on its digital publication channel</w:t>
            </w:r>
            <w:r w:rsidR="008701E2" w:rsidRPr="000B2901">
              <w:rPr>
                <w:sz w:val="24"/>
                <w:szCs w:val="24"/>
              </w:rPr>
              <w:t>.</w:t>
            </w:r>
          </w:p>
          <w:p w14:paraId="11BCBE78" w14:textId="7F99722C" w:rsidR="00B15B25" w:rsidRPr="000B2901" w:rsidRDefault="00B15B25" w:rsidP="00B15B25">
            <w:pPr>
              <w:spacing w:after="0" w:line="300" w:lineRule="auto"/>
              <w:jc w:val="both"/>
              <w:rPr>
                <w:sz w:val="24"/>
                <w:szCs w:val="24"/>
              </w:rPr>
            </w:pPr>
          </w:p>
        </w:tc>
      </w:tr>
      <w:tr w:rsidR="008701E2" w:rsidRPr="000B2901" w14:paraId="7A599096" w14:textId="77777777" w:rsidTr="00156648">
        <w:trPr>
          <w:trHeight w:val="2575"/>
        </w:trPr>
        <w:tc>
          <w:tcPr>
            <w:tcW w:w="0" w:type="auto"/>
          </w:tcPr>
          <w:p w14:paraId="30F11123" w14:textId="77777777" w:rsidR="00384B8C" w:rsidRPr="004D17EE" w:rsidRDefault="00384B8C" w:rsidP="00384B8C">
            <w:pPr>
              <w:spacing w:before="100" w:beforeAutospacing="1" w:after="100" w:afterAutospacing="1" w:line="240" w:lineRule="auto"/>
              <w:rPr>
                <w:rFonts w:eastAsia="Times New Roman" w:cs="Times New Roman"/>
                <w:i/>
                <w:sz w:val="24"/>
                <w:szCs w:val="24"/>
              </w:rPr>
            </w:pPr>
            <w:r w:rsidRPr="004D17EE">
              <w:rPr>
                <w:rFonts w:eastAsia="Times New Roman" w:cs="Times New Roman"/>
                <w:b/>
                <w:bCs/>
                <w:i/>
                <w:sz w:val="24"/>
                <w:szCs w:val="24"/>
              </w:rPr>
              <w:t xml:space="preserve">Step 8. Printing and publication of the </w:t>
            </w:r>
            <w:r>
              <w:rPr>
                <w:rFonts w:eastAsia="Times New Roman" w:cs="Times New Roman"/>
                <w:b/>
                <w:bCs/>
                <w:i/>
                <w:sz w:val="24"/>
                <w:szCs w:val="24"/>
              </w:rPr>
              <w:t>text</w:t>
            </w:r>
            <w:r w:rsidRPr="004D17EE">
              <w:rPr>
                <w:rFonts w:eastAsia="Times New Roman" w:cs="Times New Roman"/>
                <w:b/>
                <w:bCs/>
                <w:i/>
                <w:sz w:val="24"/>
                <w:szCs w:val="24"/>
              </w:rPr>
              <w:t>book</w:t>
            </w:r>
            <w:r>
              <w:rPr>
                <w:rFonts w:eastAsia="Times New Roman" w:cs="Times New Roman"/>
                <w:b/>
                <w:bCs/>
                <w:i/>
                <w:sz w:val="24"/>
                <w:szCs w:val="24"/>
              </w:rPr>
              <w:t xml:space="preserve"> </w:t>
            </w:r>
          </w:p>
          <w:p w14:paraId="62BA8DA2" w14:textId="259B00FE" w:rsidR="008701E2" w:rsidRPr="00384B8C" w:rsidRDefault="00384B8C" w:rsidP="00384B8C">
            <w:pPr>
              <w:spacing w:before="100" w:beforeAutospacing="1" w:after="100" w:afterAutospacing="1" w:line="240" w:lineRule="auto"/>
              <w:rPr>
                <w:rFonts w:eastAsia="Times New Roman" w:cs="Times New Roman"/>
                <w:sz w:val="24"/>
                <w:szCs w:val="24"/>
              </w:rPr>
            </w:pPr>
            <w:r w:rsidRPr="004D17EE">
              <w:rPr>
                <w:rFonts w:eastAsia="Times New Roman" w:cs="Times New Roman"/>
                <w:b/>
                <w:bCs/>
                <w:i/>
                <w:sz w:val="24"/>
                <w:szCs w:val="24"/>
              </w:rPr>
              <w:t>In charge</w:t>
            </w:r>
            <w:r w:rsidRPr="001B2E15">
              <w:rPr>
                <w:rFonts w:eastAsia="Times New Roman" w:cs="Times New Roman"/>
                <w:b/>
                <w:bCs/>
                <w:sz w:val="24"/>
                <w:szCs w:val="24"/>
              </w:rPr>
              <w:t>:</w:t>
            </w:r>
            <w:r w:rsidRPr="001B2E15">
              <w:rPr>
                <w:rFonts w:eastAsia="Times New Roman" w:cs="Times New Roman"/>
                <w:sz w:val="24"/>
                <w:szCs w:val="24"/>
              </w:rPr>
              <w:t xml:space="preserve"> </w:t>
            </w:r>
            <w:r w:rsidRPr="0010684E">
              <w:rPr>
                <w:rFonts w:eastAsia="Times New Roman" w:cs="Times New Roman"/>
                <w:b/>
                <w:sz w:val="24"/>
                <w:szCs w:val="24"/>
              </w:rPr>
              <w:t>University Office of Communist Party-Trade Union and Youth Union</w:t>
            </w:r>
          </w:p>
          <w:p w14:paraId="29D85D10" w14:textId="61F62D9D" w:rsidR="008701E2" w:rsidRPr="000B2901" w:rsidRDefault="00907544" w:rsidP="008D2622">
            <w:pPr>
              <w:numPr>
                <w:ilvl w:val="0"/>
                <w:numId w:val="3"/>
              </w:numPr>
              <w:spacing w:after="0" w:line="300" w:lineRule="auto"/>
              <w:ind w:left="0" w:firstLine="0"/>
              <w:jc w:val="both"/>
              <w:rPr>
                <w:sz w:val="24"/>
                <w:szCs w:val="24"/>
              </w:rPr>
            </w:pPr>
            <w:r>
              <w:rPr>
                <w:rFonts w:eastAsia="Times New Roman" w:cs="Times New Roman"/>
                <w:sz w:val="24"/>
                <w:szCs w:val="24"/>
              </w:rPr>
              <w:t>Determine the number of copies and</w:t>
            </w:r>
            <w:r w:rsidRPr="001B2E15">
              <w:rPr>
                <w:rFonts w:eastAsia="Times New Roman" w:cs="Times New Roman"/>
                <w:sz w:val="24"/>
                <w:szCs w:val="24"/>
              </w:rPr>
              <w:t xml:space="preserve"> printing method (paperback, hardcover, glossy paper, paper quality)</w:t>
            </w:r>
            <w:r>
              <w:rPr>
                <w:rFonts w:eastAsia="Times New Roman" w:cs="Times New Roman"/>
                <w:sz w:val="24"/>
                <w:szCs w:val="24"/>
              </w:rPr>
              <w:t xml:space="preserve"> and propose a plan with those details to the President for approval </w:t>
            </w:r>
          </w:p>
          <w:p w14:paraId="6C770727" w14:textId="499B8EE1" w:rsidR="008701E2" w:rsidRPr="000B2901" w:rsidRDefault="00BB323D" w:rsidP="008D2622">
            <w:pPr>
              <w:numPr>
                <w:ilvl w:val="0"/>
                <w:numId w:val="3"/>
              </w:numPr>
              <w:spacing w:after="0" w:line="300" w:lineRule="auto"/>
              <w:ind w:left="0" w:firstLine="0"/>
              <w:jc w:val="both"/>
              <w:rPr>
                <w:sz w:val="24"/>
                <w:szCs w:val="24"/>
              </w:rPr>
            </w:pPr>
            <w:r>
              <w:rPr>
                <w:sz w:val="24"/>
                <w:szCs w:val="24"/>
              </w:rPr>
              <w:t>Determine the printing agency; sign printing contract; decide the price and provide the Publishing house with those details</w:t>
            </w:r>
            <w:r w:rsidR="008701E2" w:rsidRPr="000B2901">
              <w:rPr>
                <w:sz w:val="24"/>
                <w:szCs w:val="24"/>
              </w:rPr>
              <w:t>;</w:t>
            </w:r>
          </w:p>
          <w:p w14:paraId="2D5A42EE" w14:textId="782C1C36" w:rsidR="008701E2" w:rsidRPr="000B2901" w:rsidRDefault="00DC52ED" w:rsidP="008D2622">
            <w:pPr>
              <w:numPr>
                <w:ilvl w:val="0"/>
                <w:numId w:val="3"/>
              </w:numPr>
              <w:spacing w:after="0" w:line="300" w:lineRule="auto"/>
              <w:ind w:left="0" w:firstLine="0"/>
              <w:jc w:val="both"/>
              <w:rPr>
                <w:sz w:val="24"/>
                <w:szCs w:val="24"/>
              </w:rPr>
            </w:pPr>
            <w:r w:rsidRPr="00DC52ED">
              <w:rPr>
                <w:sz w:val="24"/>
                <w:szCs w:val="24"/>
              </w:rPr>
              <w:t>Organize the printing, storage, warehouse management, and publication/distribution of textbooks and printed materials</w:t>
            </w:r>
          </w:p>
          <w:p w14:paraId="7AC65D54" w14:textId="6F1381F8" w:rsidR="008701E2" w:rsidRPr="000B2901" w:rsidRDefault="00FB0670" w:rsidP="008D2622">
            <w:pPr>
              <w:numPr>
                <w:ilvl w:val="0"/>
                <w:numId w:val="3"/>
              </w:numPr>
              <w:spacing w:after="0" w:line="300" w:lineRule="auto"/>
              <w:ind w:left="0" w:firstLine="0"/>
              <w:jc w:val="both"/>
              <w:rPr>
                <w:sz w:val="24"/>
                <w:szCs w:val="24"/>
              </w:rPr>
            </w:pPr>
            <w:r w:rsidRPr="00FB0670">
              <w:rPr>
                <w:sz w:val="24"/>
                <w:szCs w:val="24"/>
              </w:rPr>
              <w:lastRenderedPageBreak/>
              <w:t>Deliver the printed books to the Publishing House for legal deposit in accordance with the prescribed quantity</w:t>
            </w:r>
          </w:p>
          <w:p w14:paraId="278A066D" w14:textId="0F6A9A52" w:rsidR="008701E2" w:rsidRDefault="00466030" w:rsidP="008D2622">
            <w:pPr>
              <w:numPr>
                <w:ilvl w:val="0"/>
                <w:numId w:val="3"/>
              </w:numPr>
              <w:spacing w:after="0" w:line="300" w:lineRule="auto"/>
              <w:ind w:left="0" w:firstLine="0"/>
              <w:jc w:val="both"/>
              <w:rPr>
                <w:sz w:val="24"/>
                <w:szCs w:val="24"/>
              </w:rPr>
            </w:pPr>
            <w:r>
              <w:rPr>
                <w:sz w:val="24"/>
                <w:szCs w:val="24"/>
              </w:rPr>
              <w:t xml:space="preserve">Send the printed textbook to the authors and relevant units as regulated </w:t>
            </w:r>
            <w:r w:rsidR="008701E2" w:rsidRPr="000B2901">
              <w:rPr>
                <w:sz w:val="24"/>
                <w:szCs w:val="24"/>
              </w:rPr>
              <w:t>(</w:t>
            </w:r>
            <w:r>
              <w:rPr>
                <w:sz w:val="24"/>
                <w:szCs w:val="24"/>
              </w:rPr>
              <w:t>department of academic affairs, department of research management, College/Faculty/School, library, etc)</w:t>
            </w:r>
            <w:r w:rsidR="008701E2" w:rsidRPr="000B2901">
              <w:rPr>
                <w:sz w:val="24"/>
                <w:szCs w:val="24"/>
              </w:rPr>
              <w:t>.</w:t>
            </w:r>
          </w:p>
          <w:p w14:paraId="26F75A8D" w14:textId="355FD864" w:rsidR="004D17EE" w:rsidRPr="000B2901" w:rsidRDefault="004D17EE" w:rsidP="004D17EE">
            <w:pPr>
              <w:spacing w:after="0" w:line="300" w:lineRule="auto"/>
              <w:jc w:val="both"/>
              <w:rPr>
                <w:sz w:val="24"/>
                <w:szCs w:val="24"/>
              </w:rPr>
            </w:pPr>
          </w:p>
        </w:tc>
      </w:tr>
      <w:tr w:rsidR="008701E2" w:rsidRPr="000B2901" w14:paraId="7EF662D9" w14:textId="77777777" w:rsidTr="00156648">
        <w:trPr>
          <w:trHeight w:val="800"/>
        </w:trPr>
        <w:tc>
          <w:tcPr>
            <w:tcW w:w="0" w:type="auto"/>
            <w:shd w:val="clear" w:color="auto" w:fill="FFFFFF"/>
          </w:tcPr>
          <w:p w14:paraId="590CC1A1" w14:textId="2A4827B1" w:rsidR="008701E2" w:rsidRPr="00BB7A62" w:rsidRDefault="00BB7A62" w:rsidP="00BB7A62">
            <w:pPr>
              <w:spacing w:before="100" w:beforeAutospacing="1" w:after="100" w:afterAutospacing="1" w:line="240" w:lineRule="auto"/>
              <w:rPr>
                <w:rFonts w:eastAsia="Times New Roman" w:cs="Times New Roman"/>
                <w:i/>
                <w:sz w:val="24"/>
                <w:szCs w:val="24"/>
              </w:rPr>
            </w:pPr>
            <w:r w:rsidRPr="00BB7A62">
              <w:rPr>
                <w:rFonts w:eastAsia="Times New Roman" w:cs="Times New Roman"/>
                <w:b/>
                <w:bCs/>
                <w:i/>
                <w:sz w:val="24"/>
                <w:szCs w:val="24"/>
              </w:rPr>
              <w:lastRenderedPageBreak/>
              <w:t>Step 9. Issuance of the textbook on the University's electronic textbook management system (DRM)</w:t>
            </w:r>
          </w:p>
          <w:p w14:paraId="596D1022" w14:textId="2C3EA21B" w:rsidR="008701E2" w:rsidRPr="000B2901" w:rsidRDefault="00BB7A62" w:rsidP="00156648">
            <w:pPr>
              <w:spacing w:after="0" w:line="300" w:lineRule="auto"/>
              <w:jc w:val="both"/>
              <w:rPr>
                <w:b/>
                <w:sz w:val="24"/>
                <w:szCs w:val="24"/>
              </w:rPr>
            </w:pPr>
            <w:r>
              <w:rPr>
                <w:b/>
                <w:i/>
                <w:sz w:val="24"/>
                <w:szCs w:val="24"/>
              </w:rPr>
              <w:t>In charge</w:t>
            </w:r>
            <w:r w:rsidR="008701E2" w:rsidRPr="000B2901">
              <w:rPr>
                <w:b/>
                <w:i/>
                <w:sz w:val="24"/>
                <w:szCs w:val="24"/>
              </w:rPr>
              <w:t xml:space="preserve">: </w:t>
            </w:r>
            <w:r>
              <w:rPr>
                <w:b/>
                <w:sz w:val="24"/>
                <w:szCs w:val="24"/>
              </w:rPr>
              <w:t xml:space="preserve">Center for </w:t>
            </w:r>
            <w:r w:rsidR="009663F8">
              <w:rPr>
                <w:b/>
                <w:sz w:val="24"/>
                <w:szCs w:val="24"/>
              </w:rPr>
              <w:t xml:space="preserve">applied </w:t>
            </w:r>
            <w:r w:rsidR="00F20091">
              <w:rPr>
                <w:b/>
                <w:sz w:val="24"/>
                <w:szCs w:val="24"/>
              </w:rPr>
              <w:t>informa</w:t>
            </w:r>
            <w:r w:rsidR="009663F8">
              <w:rPr>
                <w:b/>
                <w:sz w:val="24"/>
                <w:szCs w:val="24"/>
              </w:rPr>
              <w:t>tion technology</w:t>
            </w:r>
            <w:r>
              <w:rPr>
                <w:b/>
                <w:sz w:val="24"/>
                <w:szCs w:val="24"/>
              </w:rPr>
              <w:t xml:space="preserve">; </w:t>
            </w:r>
            <w:r>
              <w:rPr>
                <w:bCs/>
                <w:sz w:val="24"/>
                <w:szCs w:val="24"/>
              </w:rPr>
              <w:t xml:space="preserve">in collaboration with Department of academic affairs </w:t>
            </w:r>
          </w:p>
          <w:p w14:paraId="4810CF9A" w14:textId="4939FEB0" w:rsidR="008701E2" w:rsidRPr="000B2901" w:rsidRDefault="008701E2" w:rsidP="00156648">
            <w:pPr>
              <w:spacing w:after="0" w:line="300" w:lineRule="auto"/>
              <w:jc w:val="both"/>
              <w:rPr>
                <w:sz w:val="24"/>
                <w:szCs w:val="24"/>
              </w:rPr>
            </w:pPr>
            <w:r w:rsidRPr="000B2901">
              <w:rPr>
                <w:sz w:val="24"/>
                <w:szCs w:val="24"/>
              </w:rPr>
              <w:t xml:space="preserve">- </w:t>
            </w:r>
            <w:r w:rsidR="00F20091">
              <w:rPr>
                <w:sz w:val="24"/>
                <w:szCs w:val="24"/>
              </w:rPr>
              <w:t>Department of academic affairs sends the soft copy/PDF file of the textbook to the Center of applied information technology</w:t>
            </w:r>
            <w:r w:rsidRPr="000B2901">
              <w:rPr>
                <w:sz w:val="24"/>
                <w:szCs w:val="24"/>
              </w:rPr>
              <w:t xml:space="preserve">; </w:t>
            </w:r>
          </w:p>
          <w:p w14:paraId="47F92C53" w14:textId="55EE8E19" w:rsidR="008701E2" w:rsidRPr="000B2901" w:rsidRDefault="008701E2" w:rsidP="00156648">
            <w:pPr>
              <w:spacing w:after="0" w:line="300" w:lineRule="auto"/>
              <w:jc w:val="both"/>
              <w:rPr>
                <w:sz w:val="24"/>
                <w:szCs w:val="24"/>
              </w:rPr>
            </w:pPr>
            <w:r w:rsidRPr="000B2901">
              <w:rPr>
                <w:sz w:val="24"/>
                <w:szCs w:val="24"/>
              </w:rPr>
              <w:t xml:space="preserve">- </w:t>
            </w:r>
            <w:r w:rsidR="0094228D">
              <w:rPr>
                <w:sz w:val="24"/>
                <w:szCs w:val="24"/>
              </w:rPr>
              <w:t>Center of applied information technology</w:t>
            </w:r>
            <w:r w:rsidR="0094228D" w:rsidRPr="000B2901">
              <w:rPr>
                <w:sz w:val="24"/>
                <w:szCs w:val="24"/>
              </w:rPr>
              <w:t xml:space="preserve"> </w:t>
            </w:r>
            <w:r w:rsidR="0094228D">
              <w:rPr>
                <w:sz w:val="24"/>
                <w:szCs w:val="24"/>
              </w:rPr>
              <w:t xml:space="preserve">updates and manages the textbook on </w:t>
            </w:r>
            <w:r w:rsidRPr="000B2901">
              <w:rPr>
                <w:sz w:val="24"/>
                <w:szCs w:val="24"/>
              </w:rPr>
              <w:t>DRM;</w:t>
            </w:r>
          </w:p>
          <w:p w14:paraId="2746AE0B" w14:textId="109B9778" w:rsidR="008701E2" w:rsidRDefault="008701E2" w:rsidP="00156648">
            <w:pPr>
              <w:spacing w:after="0" w:line="300" w:lineRule="auto"/>
              <w:jc w:val="both"/>
              <w:rPr>
                <w:sz w:val="24"/>
                <w:szCs w:val="24"/>
              </w:rPr>
            </w:pPr>
            <w:r w:rsidRPr="000B2901">
              <w:rPr>
                <w:sz w:val="24"/>
                <w:szCs w:val="24"/>
              </w:rPr>
              <w:t xml:space="preserve">- </w:t>
            </w:r>
            <w:r w:rsidR="0094228D">
              <w:rPr>
                <w:sz w:val="24"/>
                <w:szCs w:val="24"/>
              </w:rPr>
              <w:t>Center of applied information technology</w:t>
            </w:r>
            <w:r w:rsidR="0094228D" w:rsidRPr="000B2901">
              <w:rPr>
                <w:sz w:val="24"/>
                <w:szCs w:val="24"/>
              </w:rPr>
              <w:t xml:space="preserve"> </w:t>
            </w:r>
            <w:r w:rsidR="0094228D">
              <w:rPr>
                <w:sz w:val="24"/>
                <w:szCs w:val="24"/>
              </w:rPr>
              <w:t>introduces and manages accounts as well as supports lecturers and students to install and use the authorized software for book reading</w:t>
            </w:r>
            <w:r w:rsidRPr="000B2901">
              <w:rPr>
                <w:sz w:val="24"/>
                <w:szCs w:val="24"/>
              </w:rPr>
              <w:t>.</w:t>
            </w:r>
          </w:p>
          <w:p w14:paraId="3D263CC7" w14:textId="7471950B" w:rsidR="00BB7A62" w:rsidRPr="000B2901" w:rsidRDefault="00BB7A62" w:rsidP="00BB7A62">
            <w:pPr>
              <w:spacing w:after="0" w:line="300" w:lineRule="auto"/>
              <w:jc w:val="both"/>
              <w:rPr>
                <w:sz w:val="24"/>
                <w:szCs w:val="24"/>
              </w:rPr>
            </w:pPr>
          </w:p>
        </w:tc>
      </w:tr>
      <w:tr w:rsidR="008701E2" w:rsidRPr="00577AB3" w14:paraId="33F3BA38" w14:textId="77777777" w:rsidTr="00156648">
        <w:trPr>
          <w:trHeight w:val="800"/>
        </w:trPr>
        <w:tc>
          <w:tcPr>
            <w:tcW w:w="0" w:type="auto"/>
            <w:shd w:val="clear" w:color="auto" w:fill="FFFFFF"/>
          </w:tcPr>
          <w:p w14:paraId="4D3B26C0" w14:textId="7F64EDF3" w:rsidR="008701E2" w:rsidRPr="000B2901" w:rsidRDefault="00617E5E" w:rsidP="00156648">
            <w:pPr>
              <w:spacing w:after="0" w:line="300" w:lineRule="auto"/>
              <w:jc w:val="both"/>
              <w:rPr>
                <w:b/>
                <w:bCs/>
                <w:i/>
                <w:iCs/>
                <w:sz w:val="24"/>
                <w:szCs w:val="24"/>
              </w:rPr>
            </w:pPr>
            <w:r>
              <w:rPr>
                <w:b/>
                <w:bCs/>
                <w:i/>
                <w:iCs/>
                <w:sz w:val="24"/>
                <w:szCs w:val="24"/>
              </w:rPr>
              <w:t>Step</w:t>
            </w:r>
            <w:r w:rsidR="008701E2" w:rsidRPr="000B2901">
              <w:rPr>
                <w:b/>
                <w:bCs/>
                <w:i/>
                <w:iCs/>
                <w:sz w:val="24"/>
                <w:szCs w:val="24"/>
              </w:rPr>
              <w:t xml:space="preserve"> 10. </w:t>
            </w:r>
            <w:r w:rsidR="004318AB">
              <w:rPr>
                <w:b/>
                <w:bCs/>
                <w:i/>
                <w:iCs/>
                <w:sz w:val="24"/>
                <w:szCs w:val="24"/>
              </w:rPr>
              <w:t xml:space="preserve">Archiving, </w:t>
            </w:r>
            <w:r w:rsidR="001004B9">
              <w:rPr>
                <w:b/>
                <w:bCs/>
                <w:i/>
                <w:iCs/>
                <w:sz w:val="24"/>
                <w:szCs w:val="24"/>
              </w:rPr>
              <w:t xml:space="preserve">synthesis and report </w:t>
            </w:r>
          </w:p>
          <w:p w14:paraId="714A80C5" w14:textId="6BF716F1" w:rsidR="008701E2" w:rsidRPr="000B2901" w:rsidRDefault="001004B9" w:rsidP="00156648">
            <w:pPr>
              <w:spacing w:after="0" w:line="300" w:lineRule="auto"/>
              <w:jc w:val="both"/>
              <w:rPr>
                <w:b/>
                <w:bCs/>
                <w:i/>
                <w:iCs/>
                <w:sz w:val="24"/>
                <w:szCs w:val="24"/>
              </w:rPr>
            </w:pPr>
            <w:r>
              <w:rPr>
                <w:b/>
                <w:bCs/>
                <w:i/>
                <w:iCs/>
                <w:sz w:val="24"/>
                <w:szCs w:val="24"/>
              </w:rPr>
              <w:t>In charge</w:t>
            </w:r>
            <w:r w:rsidR="008701E2" w:rsidRPr="000B2901">
              <w:rPr>
                <w:b/>
                <w:bCs/>
                <w:i/>
                <w:iCs/>
                <w:sz w:val="24"/>
                <w:szCs w:val="24"/>
              </w:rPr>
              <w:t xml:space="preserve">: </w:t>
            </w:r>
            <w:r>
              <w:rPr>
                <w:b/>
                <w:bCs/>
                <w:i/>
                <w:iCs/>
                <w:sz w:val="24"/>
                <w:szCs w:val="24"/>
              </w:rPr>
              <w:t xml:space="preserve">Department of academic affairs and related units </w:t>
            </w:r>
          </w:p>
          <w:p w14:paraId="20949E31" w14:textId="77777777" w:rsidR="001004B9" w:rsidRPr="001B2E15" w:rsidRDefault="001004B9" w:rsidP="001004B9">
            <w:pPr>
              <w:numPr>
                <w:ilvl w:val="0"/>
                <w:numId w:val="3"/>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Based on</w:t>
            </w:r>
            <w:r w:rsidRPr="001B2E15">
              <w:rPr>
                <w:rFonts w:eastAsia="Times New Roman" w:cs="Times New Roman"/>
                <w:sz w:val="24"/>
                <w:szCs w:val="24"/>
              </w:rPr>
              <w:t xml:space="preserve"> the University's regulations</w:t>
            </w:r>
            <w:r>
              <w:rPr>
                <w:rFonts w:eastAsia="Times New Roman" w:cs="Times New Roman"/>
                <w:sz w:val="24"/>
                <w:szCs w:val="24"/>
              </w:rPr>
              <w:t>, t</w:t>
            </w:r>
            <w:r w:rsidRPr="001B2E15">
              <w:rPr>
                <w:rFonts w:eastAsia="Times New Roman" w:cs="Times New Roman"/>
                <w:sz w:val="24"/>
                <w:szCs w:val="24"/>
              </w:rPr>
              <w:t xml:space="preserve">he original copy of the </w:t>
            </w:r>
            <w:r>
              <w:rPr>
                <w:rFonts w:eastAsia="Times New Roman" w:cs="Times New Roman"/>
                <w:sz w:val="24"/>
                <w:szCs w:val="24"/>
              </w:rPr>
              <w:t>textbook compilation</w:t>
            </w:r>
            <w:r w:rsidRPr="001B2E15">
              <w:rPr>
                <w:rFonts w:eastAsia="Times New Roman" w:cs="Times New Roman"/>
                <w:sz w:val="24"/>
                <w:szCs w:val="24"/>
              </w:rPr>
              <w:t xml:space="preserve"> </w:t>
            </w:r>
            <w:r>
              <w:rPr>
                <w:rFonts w:eastAsia="Times New Roman" w:cs="Times New Roman"/>
                <w:sz w:val="24"/>
                <w:szCs w:val="24"/>
              </w:rPr>
              <w:t>is</w:t>
            </w:r>
            <w:r w:rsidRPr="001B2E15">
              <w:rPr>
                <w:rFonts w:eastAsia="Times New Roman" w:cs="Times New Roman"/>
                <w:sz w:val="24"/>
                <w:szCs w:val="24"/>
              </w:rPr>
              <w:t xml:space="preserve"> archived at the units </w:t>
            </w:r>
            <w:r>
              <w:rPr>
                <w:rFonts w:eastAsia="Times New Roman" w:cs="Times New Roman"/>
                <w:sz w:val="24"/>
                <w:szCs w:val="24"/>
              </w:rPr>
              <w:t>in charge of publication</w:t>
            </w:r>
            <w:r w:rsidRPr="001B2E15">
              <w:rPr>
                <w:rFonts w:eastAsia="Times New Roman" w:cs="Times New Roman"/>
                <w:sz w:val="24"/>
                <w:szCs w:val="24"/>
              </w:rPr>
              <w:t xml:space="preserve"> (including the scanned copy);</w:t>
            </w:r>
          </w:p>
          <w:p w14:paraId="008570D5" w14:textId="77777777" w:rsidR="001004B9" w:rsidRPr="001B2E15" w:rsidRDefault="001004B9" w:rsidP="001004B9">
            <w:pPr>
              <w:numPr>
                <w:ilvl w:val="0"/>
                <w:numId w:val="3"/>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 xml:space="preserve">Affairs </w:t>
            </w:r>
            <w:r w:rsidRPr="001B2E15">
              <w:rPr>
                <w:rFonts w:eastAsia="Times New Roman" w:cs="Times New Roman"/>
                <w:sz w:val="24"/>
                <w:szCs w:val="24"/>
              </w:rPr>
              <w:t xml:space="preserve">is the focal point for synthesizing the scanned files </w:t>
            </w:r>
            <w:r>
              <w:rPr>
                <w:rFonts w:eastAsia="Times New Roman" w:cs="Times New Roman"/>
                <w:sz w:val="24"/>
                <w:szCs w:val="24"/>
              </w:rPr>
              <w:t>for digital archiving (mutual usage) for every compiled and published textbook</w:t>
            </w:r>
            <w:r w:rsidRPr="001B2E15">
              <w:rPr>
                <w:rFonts w:eastAsia="Times New Roman" w:cs="Times New Roman"/>
                <w:sz w:val="24"/>
                <w:szCs w:val="24"/>
              </w:rPr>
              <w:t>;</w:t>
            </w:r>
          </w:p>
          <w:p w14:paraId="660A4B32" w14:textId="1A46433E" w:rsidR="008701E2" w:rsidRPr="000B2901" w:rsidRDefault="001004B9" w:rsidP="001004B9">
            <w:pPr>
              <w:numPr>
                <w:ilvl w:val="0"/>
                <w:numId w:val="3"/>
              </w:numPr>
              <w:spacing w:after="0" w:line="300" w:lineRule="auto"/>
              <w:jc w:val="both"/>
              <w:rPr>
                <w:sz w:val="24"/>
                <w:szCs w:val="24"/>
              </w:rPr>
            </w:pPr>
            <w:r w:rsidRPr="001B2E15">
              <w:rPr>
                <w:rFonts w:eastAsia="Times New Roman" w:cs="Times New Roman"/>
                <w:sz w:val="24"/>
                <w:szCs w:val="24"/>
              </w:rPr>
              <w:t xml:space="preserve">Annually, 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 xml:space="preserve">Affairs </w:t>
            </w:r>
            <w:r w:rsidRPr="001B2E15">
              <w:rPr>
                <w:rFonts w:eastAsia="Times New Roman" w:cs="Times New Roman"/>
                <w:sz w:val="24"/>
                <w:szCs w:val="24"/>
              </w:rPr>
              <w:t xml:space="preserve">coordinates with relevant units to report to the </w:t>
            </w:r>
            <w:r>
              <w:rPr>
                <w:rFonts w:eastAsia="Times New Roman" w:cs="Times New Roman"/>
                <w:sz w:val="24"/>
                <w:szCs w:val="24"/>
              </w:rPr>
              <w:t>President</w:t>
            </w:r>
            <w:r w:rsidRPr="001B2E15">
              <w:rPr>
                <w:rFonts w:eastAsia="Times New Roman" w:cs="Times New Roman"/>
                <w:sz w:val="24"/>
                <w:szCs w:val="24"/>
              </w:rPr>
              <w:t xml:space="preserve"> and organize</w:t>
            </w:r>
            <w:r>
              <w:rPr>
                <w:rFonts w:eastAsia="Times New Roman" w:cs="Times New Roman"/>
                <w:sz w:val="24"/>
                <w:szCs w:val="24"/>
              </w:rPr>
              <w:t>s</w:t>
            </w:r>
            <w:r w:rsidRPr="001B2E15">
              <w:rPr>
                <w:rFonts w:eastAsia="Times New Roman" w:cs="Times New Roman"/>
                <w:sz w:val="24"/>
                <w:szCs w:val="24"/>
              </w:rPr>
              <w:t xml:space="preserve"> </w:t>
            </w:r>
            <w:r>
              <w:rPr>
                <w:rFonts w:eastAsia="Times New Roman" w:cs="Times New Roman"/>
                <w:sz w:val="24"/>
                <w:szCs w:val="24"/>
              </w:rPr>
              <w:t>a meeting</w:t>
            </w:r>
            <w:r w:rsidRPr="001B2E15">
              <w:rPr>
                <w:rFonts w:eastAsia="Times New Roman" w:cs="Times New Roman"/>
                <w:sz w:val="24"/>
                <w:szCs w:val="24"/>
              </w:rPr>
              <w:t xml:space="preserve"> </w:t>
            </w:r>
            <w:r>
              <w:rPr>
                <w:rFonts w:eastAsia="Times New Roman" w:cs="Times New Roman"/>
                <w:sz w:val="24"/>
                <w:szCs w:val="24"/>
              </w:rPr>
              <w:t xml:space="preserve">to </w:t>
            </w:r>
            <w:r w:rsidRPr="001B2E15">
              <w:rPr>
                <w:rFonts w:eastAsia="Times New Roman" w:cs="Times New Roman"/>
                <w:sz w:val="24"/>
                <w:szCs w:val="24"/>
              </w:rPr>
              <w:t xml:space="preserve">evaluate the effectiveness of </w:t>
            </w:r>
            <w:r>
              <w:rPr>
                <w:rFonts w:eastAsia="Times New Roman" w:cs="Times New Roman"/>
                <w:sz w:val="24"/>
                <w:szCs w:val="24"/>
              </w:rPr>
              <w:t>textbook compilation</w:t>
            </w:r>
            <w:r w:rsidR="008701E2" w:rsidRPr="000B2901">
              <w:rPr>
                <w:sz w:val="24"/>
                <w:szCs w:val="24"/>
              </w:rPr>
              <w:t xml:space="preserve">. </w:t>
            </w:r>
          </w:p>
        </w:tc>
      </w:tr>
    </w:tbl>
    <w:p w14:paraId="6DE2D5FF" w14:textId="122808B8" w:rsidR="00617E5E" w:rsidRPr="001B2E15" w:rsidRDefault="00617E5E" w:rsidP="001004B9">
      <w:pPr>
        <w:spacing w:before="100" w:beforeAutospacing="1" w:after="100" w:afterAutospacing="1" w:line="240" w:lineRule="auto"/>
        <w:rPr>
          <w:rFonts w:eastAsia="Times New Roman" w:cs="Times New Roman"/>
          <w:sz w:val="24"/>
          <w:szCs w:val="24"/>
        </w:rPr>
      </w:pPr>
    </w:p>
    <w:p w14:paraId="283BD641" w14:textId="77777777" w:rsidR="008701E2" w:rsidRDefault="008701E2" w:rsidP="00681775">
      <w:pPr>
        <w:spacing w:after="0" w:line="300" w:lineRule="auto"/>
        <w:rPr>
          <w:rFonts w:cs="Times New Roman"/>
          <w:b/>
          <w:bCs/>
          <w:szCs w:val="28"/>
        </w:rPr>
      </w:pPr>
    </w:p>
    <w:p w14:paraId="1A974246" w14:textId="77777777" w:rsidR="008701E2" w:rsidRPr="00D64129" w:rsidRDefault="008701E2" w:rsidP="00681775">
      <w:pPr>
        <w:spacing w:after="0" w:line="300" w:lineRule="auto"/>
        <w:rPr>
          <w:rFonts w:cs="Times New Roman"/>
          <w:b/>
          <w:bCs/>
          <w:sz w:val="26"/>
          <w:szCs w:val="26"/>
        </w:rPr>
      </w:pPr>
    </w:p>
    <w:p w14:paraId="255FE2FA" w14:textId="175848E9" w:rsidR="00D64129" w:rsidRDefault="005368AE" w:rsidP="00D64129">
      <w:pPr>
        <w:spacing w:after="0" w:line="300" w:lineRule="auto"/>
        <w:jc w:val="center"/>
        <w:rPr>
          <w:b/>
          <w:sz w:val="26"/>
          <w:szCs w:val="26"/>
        </w:rPr>
      </w:pPr>
      <w:r>
        <w:rPr>
          <w:b/>
          <w:sz w:val="26"/>
          <w:szCs w:val="26"/>
        </w:rPr>
        <w:t>Appendix</w:t>
      </w:r>
      <w:r w:rsidR="008701E2" w:rsidRPr="00925F4C">
        <w:rPr>
          <w:b/>
          <w:sz w:val="26"/>
          <w:szCs w:val="26"/>
        </w:rPr>
        <w:t xml:space="preserve"> </w:t>
      </w:r>
      <w:r w:rsidR="008701E2">
        <w:rPr>
          <w:b/>
          <w:sz w:val="26"/>
          <w:szCs w:val="26"/>
        </w:rPr>
        <w:t>3b</w:t>
      </w:r>
    </w:p>
    <w:p w14:paraId="7A8C7908" w14:textId="46F50C64" w:rsidR="005368AE" w:rsidRPr="00925F4C" w:rsidRDefault="005368AE" w:rsidP="005368AE">
      <w:pPr>
        <w:spacing w:after="0" w:line="300" w:lineRule="auto"/>
        <w:jc w:val="center"/>
        <w:rPr>
          <w:b/>
          <w:sz w:val="26"/>
          <w:szCs w:val="26"/>
        </w:rPr>
      </w:pPr>
      <w:r>
        <w:rPr>
          <w:b/>
          <w:sz w:val="26"/>
          <w:szCs w:val="26"/>
        </w:rPr>
        <w:t xml:space="preserve">PROCESS FOR COMPILATION, APPRAISAL AND APPROVAL OF REFERENCE MATERIALS </w:t>
      </w:r>
    </w:p>
    <w:p w14:paraId="7A0C0F9B" w14:textId="2E98E06A" w:rsidR="008701E2" w:rsidRPr="00925F4C" w:rsidRDefault="008701E2" w:rsidP="00D64129">
      <w:pPr>
        <w:spacing w:after="0" w:line="300" w:lineRule="auto"/>
        <w:ind w:firstLine="360"/>
        <w:jc w:val="center"/>
        <w:rPr>
          <w:b/>
          <w:sz w:val="26"/>
          <w:szCs w:val="26"/>
        </w:rPr>
      </w:pPr>
    </w:p>
    <w:p w14:paraId="1CA64313" w14:textId="77777777" w:rsidR="0074646F" w:rsidRPr="006266AB" w:rsidRDefault="0074646F" w:rsidP="0074646F">
      <w:pPr>
        <w:pStyle w:val="Heading1"/>
        <w:spacing w:line="300" w:lineRule="auto"/>
        <w:jc w:val="center"/>
        <w:rPr>
          <w:rFonts w:ascii="Times New Roman" w:hAnsi="Times New Roman"/>
          <w:i/>
          <w:sz w:val="24"/>
        </w:rPr>
      </w:pPr>
      <w:r w:rsidRPr="006266AB">
        <w:rPr>
          <w:rFonts w:ascii="Times New Roman" w:hAnsi="Times New Roman"/>
          <w:i/>
          <w:sz w:val="24"/>
        </w:rPr>
        <w:t>(</w:t>
      </w:r>
      <w:r>
        <w:rPr>
          <w:rFonts w:ascii="Times New Roman" w:hAnsi="Times New Roman"/>
          <w:i/>
          <w:sz w:val="24"/>
        </w:rPr>
        <w:t>issued accompanied with the Decision No.</w:t>
      </w:r>
      <w:r w:rsidRPr="006266AB">
        <w:rPr>
          <w:rFonts w:ascii="Times New Roman" w:hAnsi="Times New Roman"/>
          <w:i/>
          <w:sz w:val="24"/>
        </w:rPr>
        <w:t xml:space="preserve">        /QĐ-</w:t>
      </w:r>
      <w:r>
        <w:rPr>
          <w:rFonts w:ascii="Times New Roman" w:hAnsi="Times New Roman"/>
          <w:i/>
          <w:sz w:val="24"/>
        </w:rPr>
        <w:t>ĐH</w:t>
      </w:r>
      <w:r w:rsidRPr="006266AB">
        <w:rPr>
          <w:rFonts w:ascii="Times New Roman" w:hAnsi="Times New Roman"/>
          <w:i/>
          <w:sz w:val="24"/>
        </w:rPr>
        <w:t xml:space="preserve">KTQD </w:t>
      </w:r>
      <w:r>
        <w:rPr>
          <w:rFonts w:ascii="Times New Roman" w:hAnsi="Times New Roman"/>
          <w:i/>
          <w:sz w:val="24"/>
        </w:rPr>
        <w:t>dated</w:t>
      </w:r>
      <w:r w:rsidRPr="006266AB">
        <w:rPr>
          <w:rFonts w:ascii="Times New Roman" w:hAnsi="Times New Roman"/>
          <w:i/>
          <w:sz w:val="24"/>
        </w:rPr>
        <w:t xml:space="preserve">     / </w:t>
      </w:r>
      <w:r>
        <w:rPr>
          <w:rFonts w:ascii="Times New Roman" w:hAnsi="Times New Roman"/>
          <w:i/>
          <w:sz w:val="24"/>
        </w:rPr>
        <w:t xml:space="preserve">   </w:t>
      </w:r>
      <w:r w:rsidRPr="006266AB">
        <w:rPr>
          <w:rFonts w:ascii="Times New Roman" w:hAnsi="Times New Roman"/>
          <w:i/>
          <w:sz w:val="24"/>
        </w:rPr>
        <w:t xml:space="preserve"> /2025</w:t>
      </w:r>
    </w:p>
    <w:p w14:paraId="2CA55AE5" w14:textId="0637BE23" w:rsidR="008701E2" w:rsidRPr="00802D36" w:rsidRDefault="0074646F" w:rsidP="00802D36">
      <w:pPr>
        <w:pStyle w:val="Heading1"/>
        <w:spacing w:line="300" w:lineRule="auto"/>
        <w:jc w:val="center"/>
        <w:rPr>
          <w:rFonts w:ascii="Times New Roman" w:hAnsi="Times New Roman"/>
          <w:i/>
          <w:sz w:val="24"/>
        </w:rPr>
      </w:pPr>
      <w:r>
        <w:rPr>
          <w:rFonts w:ascii="Times New Roman" w:hAnsi="Times New Roman"/>
          <w:i/>
          <w:sz w:val="24"/>
        </w:rPr>
        <w:t>b</w:t>
      </w:r>
      <w:r w:rsidRPr="0074646F">
        <w:rPr>
          <w:rFonts w:ascii="Times New Roman" w:hAnsi="Times New Roman"/>
          <w:i/>
          <w:sz w:val="24"/>
        </w:rPr>
        <w:t>y President, National Economics University)</w:t>
      </w:r>
    </w:p>
    <w:p w14:paraId="4CC76D44" w14:textId="5E9CC188" w:rsidR="008701E2" w:rsidRDefault="008701E2" w:rsidP="00D64129">
      <w:pPr>
        <w:spacing w:after="0" w:line="300" w:lineRule="auto"/>
        <w:ind w:firstLine="720"/>
        <w:rPr>
          <w:rFonts w:cs="Times New Roman"/>
          <w:b/>
          <w:bCs/>
          <w:szCs w:val="28"/>
        </w:rPr>
      </w:pPr>
    </w:p>
    <w:p w14:paraId="0AC972B0" w14:textId="7AC5D1DC" w:rsidR="00DF018B" w:rsidRPr="00A572E9" w:rsidRDefault="00DF018B" w:rsidP="00DF018B">
      <w:pPr>
        <w:pStyle w:val="ListParagraph"/>
        <w:numPr>
          <w:ilvl w:val="1"/>
          <w:numId w:val="33"/>
        </w:numPr>
        <w:spacing w:after="0" w:line="300" w:lineRule="auto"/>
        <w:jc w:val="both"/>
        <w:rPr>
          <w:bCs/>
          <w:sz w:val="26"/>
          <w:szCs w:val="26"/>
        </w:rPr>
      </w:pPr>
      <w:r w:rsidRPr="00A572E9">
        <w:rPr>
          <w:bCs/>
          <w:sz w:val="26"/>
          <w:szCs w:val="26"/>
        </w:rPr>
        <w:lastRenderedPageBreak/>
        <w:t xml:space="preserve">For reference materials </w:t>
      </w:r>
      <w:r w:rsidR="00420D51" w:rsidRPr="00A572E9">
        <w:rPr>
          <w:bCs/>
          <w:sz w:val="26"/>
          <w:szCs w:val="26"/>
        </w:rPr>
        <w:t>including</w:t>
      </w:r>
      <w:r w:rsidRPr="00A572E9">
        <w:rPr>
          <w:bCs/>
          <w:sz w:val="26"/>
          <w:szCs w:val="26"/>
        </w:rPr>
        <w:t xml:space="preserve"> reference books, monographs, translated books, guidebooks, and exercise books </w:t>
      </w:r>
      <w:r w:rsidR="00420D51" w:rsidRPr="00A572E9">
        <w:rPr>
          <w:bCs/>
          <w:sz w:val="26"/>
          <w:szCs w:val="26"/>
        </w:rPr>
        <w:t xml:space="preserve">which are compiled by </w:t>
      </w:r>
      <w:r w:rsidRPr="00A572E9">
        <w:rPr>
          <w:bCs/>
          <w:sz w:val="26"/>
          <w:szCs w:val="26"/>
        </w:rPr>
        <w:t xml:space="preserve">the University, the following process shall be </w:t>
      </w:r>
      <w:r w:rsidR="00B010C2" w:rsidRPr="00A572E9">
        <w:rPr>
          <w:bCs/>
          <w:sz w:val="26"/>
          <w:szCs w:val="26"/>
        </w:rPr>
        <w:t>applied</w:t>
      </w:r>
      <w:r w:rsidRPr="00A572E9">
        <w:rPr>
          <w:bCs/>
          <w:sz w:val="26"/>
          <w:szCs w:val="26"/>
        </w:rPr>
        <w:t>:</w:t>
      </w:r>
    </w:p>
    <w:p w14:paraId="6D417552" w14:textId="24BA9510" w:rsidR="00DF018B" w:rsidRPr="00A572E9" w:rsidRDefault="00DF018B" w:rsidP="00DF018B">
      <w:pPr>
        <w:spacing w:after="0" w:line="300" w:lineRule="auto"/>
        <w:ind w:left="720"/>
        <w:jc w:val="both"/>
        <w:rPr>
          <w:bCs/>
          <w:sz w:val="26"/>
          <w:szCs w:val="26"/>
        </w:rPr>
      </w:pPr>
      <w:r w:rsidRPr="00A572E9">
        <w:rPr>
          <w:bCs/>
          <w:sz w:val="26"/>
          <w:szCs w:val="26"/>
        </w:rPr>
        <w:t xml:space="preserve">Step 1: The proposal </w:t>
      </w:r>
      <w:r w:rsidR="00703392" w:rsidRPr="00A572E9">
        <w:rPr>
          <w:bCs/>
          <w:sz w:val="26"/>
          <w:szCs w:val="26"/>
        </w:rPr>
        <w:t xml:space="preserve">by individual or group of scientists </w:t>
      </w:r>
      <w:r w:rsidRPr="00A572E9">
        <w:rPr>
          <w:bCs/>
          <w:sz w:val="26"/>
          <w:szCs w:val="26"/>
        </w:rPr>
        <w:t>is to be sent to the President</w:t>
      </w:r>
      <w:r w:rsidR="00414004" w:rsidRPr="00A572E9">
        <w:rPr>
          <w:bCs/>
          <w:sz w:val="26"/>
          <w:szCs w:val="26"/>
        </w:rPr>
        <w:t>, which is confirmed by head of faculty/school about compilation</w:t>
      </w:r>
      <w:r w:rsidRPr="00A572E9">
        <w:rPr>
          <w:bCs/>
          <w:sz w:val="26"/>
          <w:szCs w:val="26"/>
        </w:rPr>
        <w:t>;</w:t>
      </w:r>
    </w:p>
    <w:p w14:paraId="033EAB27" w14:textId="7A229216" w:rsidR="00DF018B" w:rsidRPr="00A572E9" w:rsidRDefault="00DF018B" w:rsidP="00DF018B">
      <w:pPr>
        <w:spacing w:after="0" w:line="300" w:lineRule="auto"/>
        <w:ind w:left="720"/>
        <w:jc w:val="both"/>
        <w:rPr>
          <w:bCs/>
          <w:sz w:val="26"/>
          <w:szCs w:val="26"/>
        </w:rPr>
      </w:pPr>
      <w:r w:rsidRPr="00A572E9">
        <w:rPr>
          <w:bCs/>
          <w:sz w:val="26"/>
          <w:szCs w:val="26"/>
        </w:rPr>
        <w:t xml:space="preserve">Step 2: The President considers, decides, and assigns the task of compiling the </w:t>
      </w:r>
      <w:r w:rsidR="005F2257" w:rsidRPr="00A572E9">
        <w:rPr>
          <w:bCs/>
          <w:sz w:val="26"/>
          <w:szCs w:val="26"/>
        </w:rPr>
        <w:t>text</w:t>
      </w:r>
      <w:r w:rsidRPr="00A572E9">
        <w:rPr>
          <w:bCs/>
          <w:sz w:val="26"/>
          <w:szCs w:val="26"/>
        </w:rPr>
        <w:t xml:space="preserve">book to the individual or </w:t>
      </w:r>
      <w:r w:rsidR="005F2257" w:rsidRPr="00A572E9">
        <w:rPr>
          <w:bCs/>
          <w:sz w:val="26"/>
          <w:szCs w:val="26"/>
        </w:rPr>
        <w:t xml:space="preserve">group </w:t>
      </w:r>
      <w:r w:rsidRPr="00A572E9">
        <w:rPr>
          <w:bCs/>
          <w:sz w:val="26"/>
          <w:szCs w:val="26"/>
        </w:rPr>
        <w:t>of scientists;</w:t>
      </w:r>
    </w:p>
    <w:p w14:paraId="16389B10" w14:textId="1A3AB6BD" w:rsidR="00DF018B" w:rsidRPr="00A572E9" w:rsidRDefault="00DF018B" w:rsidP="00DF018B">
      <w:pPr>
        <w:spacing w:after="0" w:line="300" w:lineRule="auto"/>
        <w:ind w:left="720"/>
        <w:jc w:val="both"/>
        <w:rPr>
          <w:bCs/>
          <w:sz w:val="26"/>
          <w:szCs w:val="26"/>
        </w:rPr>
      </w:pPr>
      <w:r w:rsidRPr="00A572E9">
        <w:rPr>
          <w:bCs/>
          <w:sz w:val="26"/>
          <w:szCs w:val="26"/>
        </w:rPr>
        <w:t xml:space="preserve">Step 3: The individual or </w:t>
      </w:r>
      <w:r w:rsidR="005F2257" w:rsidRPr="00A572E9">
        <w:rPr>
          <w:bCs/>
          <w:sz w:val="26"/>
          <w:szCs w:val="26"/>
        </w:rPr>
        <w:t>group of</w:t>
      </w:r>
      <w:r w:rsidRPr="00A572E9">
        <w:rPr>
          <w:bCs/>
          <w:sz w:val="26"/>
          <w:szCs w:val="26"/>
        </w:rPr>
        <w:t xml:space="preserve"> scientists </w:t>
      </w:r>
      <w:r w:rsidR="005F2257" w:rsidRPr="00A572E9">
        <w:rPr>
          <w:bCs/>
          <w:sz w:val="26"/>
          <w:szCs w:val="26"/>
        </w:rPr>
        <w:t xml:space="preserve">is </w:t>
      </w:r>
      <w:r w:rsidRPr="00A572E9">
        <w:rPr>
          <w:bCs/>
          <w:sz w:val="26"/>
          <w:szCs w:val="26"/>
        </w:rPr>
        <w:t xml:space="preserve">responsible for compiling the </w:t>
      </w:r>
      <w:r w:rsidR="005F2257" w:rsidRPr="00A572E9">
        <w:rPr>
          <w:bCs/>
          <w:sz w:val="26"/>
          <w:szCs w:val="26"/>
        </w:rPr>
        <w:t>text</w:t>
      </w:r>
      <w:r w:rsidRPr="00A572E9">
        <w:rPr>
          <w:bCs/>
          <w:sz w:val="26"/>
          <w:szCs w:val="26"/>
        </w:rPr>
        <w:t xml:space="preserve">book </w:t>
      </w:r>
      <w:r w:rsidR="005F2257" w:rsidRPr="00A572E9">
        <w:rPr>
          <w:bCs/>
          <w:sz w:val="26"/>
          <w:szCs w:val="26"/>
        </w:rPr>
        <w:t>with</w:t>
      </w:r>
      <w:r w:rsidRPr="00A572E9">
        <w:rPr>
          <w:bCs/>
          <w:sz w:val="26"/>
          <w:szCs w:val="26"/>
        </w:rPr>
        <w:t xml:space="preserve"> content consistent</w:t>
      </w:r>
      <w:r w:rsidR="005F2257" w:rsidRPr="00A572E9">
        <w:rPr>
          <w:bCs/>
          <w:sz w:val="26"/>
          <w:szCs w:val="26"/>
        </w:rPr>
        <w:t>ly matching</w:t>
      </w:r>
      <w:r w:rsidRPr="00A572E9">
        <w:rPr>
          <w:bCs/>
          <w:sz w:val="26"/>
          <w:szCs w:val="26"/>
        </w:rPr>
        <w:t xml:space="preserve"> the requirements in Article 3 and Article 6 of this </w:t>
      </w:r>
      <w:r w:rsidR="005F2257" w:rsidRPr="00A572E9">
        <w:rPr>
          <w:bCs/>
          <w:sz w:val="26"/>
          <w:szCs w:val="26"/>
        </w:rPr>
        <w:t>document</w:t>
      </w:r>
      <w:r w:rsidRPr="00A572E9">
        <w:rPr>
          <w:bCs/>
          <w:sz w:val="26"/>
          <w:szCs w:val="26"/>
        </w:rPr>
        <w:t>;</w:t>
      </w:r>
    </w:p>
    <w:p w14:paraId="14A16885" w14:textId="0C6D9F6E" w:rsidR="00DF018B" w:rsidRPr="00A572E9" w:rsidRDefault="00DF018B" w:rsidP="00DF018B">
      <w:pPr>
        <w:spacing w:after="0" w:line="300" w:lineRule="auto"/>
        <w:ind w:left="720"/>
        <w:jc w:val="both"/>
        <w:rPr>
          <w:bCs/>
          <w:sz w:val="26"/>
          <w:szCs w:val="26"/>
        </w:rPr>
      </w:pPr>
      <w:r w:rsidRPr="00A572E9">
        <w:rPr>
          <w:bCs/>
          <w:sz w:val="26"/>
          <w:szCs w:val="26"/>
        </w:rPr>
        <w:t>Step 4: The Head of the Faculty/School</w:t>
      </w:r>
      <w:r w:rsidR="00EF19B0" w:rsidRPr="00A572E9">
        <w:rPr>
          <w:bCs/>
          <w:sz w:val="26"/>
          <w:szCs w:val="26"/>
        </w:rPr>
        <w:t xml:space="preserve"> organizes an </w:t>
      </w:r>
      <w:r w:rsidRPr="00A572E9">
        <w:rPr>
          <w:bCs/>
          <w:sz w:val="26"/>
          <w:szCs w:val="26"/>
        </w:rPr>
        <w:t xml:space="preserve">academic </w:t>
      </w:r>
      <w:r w:rsidR="00EF19B0" w:rsidRPr="00A572E9">
        <w:rPr>
          <w:bCs/>
          <w:sz w:val="26"/>
          <w:szCs w:val="26"/>
        </w:rPr>
        <w:t>seminar</w:t>
      </w:r>
      <w:r w:rsidRPr="00A572E9">
        <w:rPr>
          <w:bCs/>
          <w:sz w:val="26"/>
          <w:szCs w:val="26"/>
        </w:rPr>
        <w:t xml:space="preserve"> (form 8a) and gathers feedback from the Faculty/School Council for approval (form 8b);</w:t>
      </w:r>
    </w:p>
    <w:p w14:paraId="0F33672C" w14:textId="6C2691D0" w:rsidR="00DF018B" w:rsidRPr="00A572E9" w:rsidRDefault="00DF018B" w:rsidP="00DF018B">
      <w:pPr>
        <w:spacing w:after="0" w:line="300" w:lineRule="auto"/>
        <w:ind w:left="720"/>
        <w:jc w:val="both"/>
        <w:rPr>
          <w:bCs/>
          <w:sz w:val="26"/>
          <w:szCs w:val="26"/>
        </w:rPr>
      </w:pPr>
      <w:r w:rsidRPr="00A572E9">
        <w:rPr>
          <w:bCs/>
          <w:sz w:val="26"/>
          <w:szCs w:val="26"/>
        </w:rPr>
        <w:t xml:space="preserve">Step 5: The Head of the Faculty/School approves the reference material for the </w:t>
      </w:r>
      <w:r w:rsidR="00EF19B0" w:rsidRPr="00A572E9">
        <w:rPr>
          <w:bCs/>
          <w:sz w:val="26"/>
          <w:szCs w:val="26"/>
        </w:rPr>
        <w:t>courses</w:t>
      </w:r>
      <w:r w:rsidRPr="00A572E9">
        <w:rPr>
          <w:bCs/>
          <w:sz w:val="26"/>
          <w:szCs w:val="26"/>
        </w:rPr>
        <w:t xml:space="preserve">/modules managed by the unit and </w:t>
      </w:r>
      <w:r w:rsidR="006320A2" w:rsidRPr="00A572E9">
        <w:rPr>
          <w:bCs/>
          <w:sz w:val="26"/>
          <w:szCs w:val="26"/>
        </w:rPr>
        <w:t>makes report</w:t>
      </w:r>
      <w:r w:rsidRPr="00A572E9">
        <w:rPr>
          <w:bCs/>
          <w:sz w:val="26"/>
          <w:szCs w:val="26"/>
        </w:rPr>
        <w:t xml:space="preserve"> to the President through the Department of </w:t>
      </w:r>
      <w:r w:rsidR="00EF19B0" w:rsidRPr="00A572E9">
        <w:rPr>
          <w:bCs/>
          <w:sz w:val="26"/>
          <w:szCs w:val="26"/>
        </w:rPr>
        <w:t>Academic</w:t>
      </w:r>
      <w:r w:rsidRPr="00A572E9">
        <w:rPr>
          <w:bCs/>
          <w:sz w:val="26"/>
          <w:szCs w:val="26"/>
        </w:rPr>
        <w:t xml:space="preserve"> Affairs (scan</w:t>
      </w:r>
      <w:r w:rsidR="00EF19B0" w:rsidRPr="00A572E9">
        <w:rPr>
          <w:bCs/>
          <w:sz w:val="26"/>
          <w:szCs w:val="26"/>
        </w:rPr>
        <w:t>ned copy</w:t>
      </w:r>
      <w:r w:rsidRPr="00A572E9">
        <w:rPr>
          <w:bCs/>
          <w:sz w:val="26"/>
          <w:szCs w:val="26"/>
        </w:rPr>
        <w:t xml:space="preserve"> of form 8b).</w:t>
      </w:r>
    </w:p>
    <w:p w14:paraId="337095A2" w14:textId="77777777" w:rsidR="00EF19B0" w:rsidRPr="00A572E9" w:rsidRDefault="00EF19B0" w:rsidP="00EF19B0">
      <w:pPr>
        <w:pStyle w:val="ListParagraph"/>
        <w:spacing w:after="0" w:line="300" w:lineRule="auto"/>
        <w:jc w:val="both"/>
        <w:rPr>
          <w:bCs/>
          <w:sz w:val="26"/>
          <w:szCs w:val="26"/>
        </w:rPr>
      </w:pPr>
    </w:p>
    <w:p w14:paraId="4209C6F2" w14:textId="5445F848" w:rsidR="00DF018B" w:rsidRPr="00A572E9" w:rsidRDefault="00EF19B0" w:rsidP="00EF19B0">
      <w:pPr>
        <w:pStyle w:val="ListParagraph"/>
        <w:spacing w:after="0" w:line="300" w:lineRule="auto"/>
        <w:jc w:val="both"/>
        <w:rPr>
          <w:bCs/>
          <w:sz w:val="26"/>
          <w:szCs w:val="26"/>
        </w:rPr>
      </w:pPr>
      <w:r w:rsidRPr="00A572E9">
        <w:rPr>
          <w:bCs/>
          <w:sz w:val="26"/>
          <w:szCs w:val="26"/>
        </w:rPr>
        <w:t>2.</w:t>
      </w:r>
      <w:r w:rsidR="00DF018B" w:rsidRPr="00A572E9">
        <w:rPr>
          <w:bCs/>
          <w:sz w:val="26"/>
          <w:szCs w:val="26"/>
        </w:rPr>
        <w:t xml:space="preserve">For reference materials </w:t>
      </w:r>
      <w:r w:rsidR="006320A2" w:rsidRPr="00A572E9">
        <w:rPr>
          <w:bCs/>
          <w:sz w:val="26"/>
          <w:szCs w:val="26"/>
        </w:rPr>
        <w:t>including</w:t>
      </w:r>
      <w:r w:rsidR="00DF018B" w:rsidRPr="00A572E9">
        <w:rPr>
          <w:bCs/>
          <w:sz w:val="26"/>
          <w:szCs w:val="26"/>
        </w:rPr>
        <w:t xml:space="preserve"> reference books, monographs, translated books, guidebooks, and exercise books </w:t>
      </w:r>
      <w:r w:rsidR="006320A2" w:rsidRPr="00A572E9">
        <w:rPr>
          <w:bCs/>
          <w:sz w:val="26"/>
          <w:szCs w:val="26"/>
        </w:rPr>
        <w:t xml:space="preserve">which are </w:t>
      </w:r>
      <w:r w:rsidR="00DF018B" w:rsidRPr="00A572E9">
        <w:rPr>
          <w:bCs/>
          <w:sz w:val="26"/>
          <w:szCs w:val="26"/>
        </w:rPr>
        <w:t>not compiled by the University, the process in Step 4 is implemented.</w:t>
      </w:r>
    </w:p>
    <w:p w14:paraId="76349F8C" w14:textId="0C220217" w:rsidR="00926E04" w:rsidRPr="00A572E9" w:rsidRDefault="00DF018B" w:rsidP="00EF19B0">
      <w:pPr>
        <w:numPr>
          <w:ilvl w:val="0"/>
          <w:numId w:val="33"/>
        </w:numPr>
        <w:spacing w:after="0" w:line="300" w:lineRule="auto"/>
        <w:ind w:left="0" w:firstLine="720"/>
        <w:jc w:val="both"/>
        <w:rPr>
          <w:bCs/>
          <w:sz w:val="26"/>
          <w:szCs w:val="26"/>
        </w:rPr>
      </w:pPr>
      <w:r w:rsidRPr="00A572E9">
        <w:rPr>
          <w:bCs/>
          <w:sz w:val="26"/>
          <w:szCs w:val="26"/>
        </w:rPr>
        <w:t>For other reference materials, based on the proposal of the lecturer or the specialized group, the Head of the Faculty/School shall approve their inclusion in the list of reference materials in the detailed module syllabus for the unit in charge</w:t>
      </w:r>
    </w:p>
    <w:sectPr w:rsidR="00926E04" w:rsidRPr="00A572E9" w:rsidSect="002428BB">
      <w:headerReference w:type="default" r:id="rId9"/>
      <w:footerReference w:type="default" r:id="rId10"/>
      <w:pgSz w:w="11906" w:h="16838" w:code="9"/>
      <w:pgMar w:top="1134" w:right="1134" w:bottom="1134" w:left="1418" w:header="720" w:footer="720" w:gutter="0"/>
      <w:pgNumType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50E2" w14:textId="77777777" w:rsidR="00E5283B" w:rsidRDefault="00E5283B" w:rsidP="001365C5">
      <w:pPr>
        <w:spacing w:after="0" w:line="240" w:lineRule="auto"/>
      </w:pPr>
      <w:r>
        <w:separator/>
      </w:r>
    </w:p>
  </w:endnote>
  <w:endnote w:type="continuationSeparator" w:id="0">
    <w:p w14:paraId="6E743C3C" w14:textId="77777777" w:rsidR="00E5283B" w:rsidRDefault="00E5283B" w:rsidP="0013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79282"/>
      <w:docPartObj>
        <w:docPartGallery w:val="Page Numbers (Bottom of Page)"/>
        <w:docPartUnique/>
      </w:docPartObj>
    </w:sdtPr>
    <w:sdtEndPr>
      <w:rPr>
        <w:noProof/>
        <w:sz w:val="24"/>
        <w:szCs w:val="24"/>
      </w:rPr>
    </w:sdtEndPr>
    <w:sdtContent>
      <w:p w14:paraId="358AE049" w14:textId="0BDF708B" w:rsidR="004318AB" w:rsidRPr="00222A23" w:rsidRDefault="004318AB" w:rsidP="00D21AEB">
        <w:pPr>
          <w:pStyle w:val="Footer"/>
          <w:jc w:val="center"/>
          <w:rPr>
            <w:sz w:val="24"/>
            <w:szCs w:val="24"/>
          </w:rPr>
        </w:pPr>
        <w:r w:rsidRPr="00222A23">
          <w:rPr>
            <w:sz w:val="24"/>
            <w:szCs w:val="24"/>
          </w:rPr>
          <w:fldChar w:fldCharType="begin"/>
        </w:r>
        <w:r w:rsidRPr="00222A23">
          <w:rPr>
            <w:sz w:val="24"/>
            <w:szCs w:val="24"/>
          </w:rPr>
          <w:instrText xml:space="preserve"> PAGE   \* MERGEFORMAT </w:instrText>
        </w:r>
        <w:r w:rsidRPr="00222A23">
          <w:rPr>
            <w:sz w:val="24"/>
            <w:szCs w:val="24"/>
          </w:rPr>
          <w:fldChar w:fldCharType="separate"/>
        </w:r>
        <w:r w:rsidR="00B61430">
          <w:rPr>
            <w:noProof/>
            <w:sz w:val="24"/>
            <w:szCs w:val="24"/>
          </w:rPr>
          <w:t>11</w:t>
        </w:r>
        <w:r w:rsidRPr="00222A23">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9C8C" w14:textId="7CF61B4D" w:rsidR="004318AB" w:rsidRDefault="004318AB" w:rsidP="00553336">
    <w:pPr>
      <w:pStyle w:val="Footer"/>
    </w:pPr>
  </w:p>
  <w:p w14:paraId="70C80A49" w14:textId="56B1DE4F" w:rsidR="004318AB" w:rsidRPr="00B714FD" w:rsidRDefault="004318AB" w:rsidP="001365C5">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C8A1" w14:textId="77777777" w:rsidR="00E5283B" w:rsidRDefault="00E5283B" w:rsidP="001365C5">
      <w:pPr>
        <w:spacing w:after="0" w:line="240" w:lineRule="auto"/>
      </w:pPr>
      <w:r>
        <w:separator/>
      </w:r>
    </w:p>
  </w:footnote>
  <w:footnote w:type="continuationSeparator" w:id="0">
    <w:p w14:paraId="6A7BCF10" w14:textId="77777777" w:rsidR="00E5283B" w:rsidRDefault="00E5283B" w:rsidP="0013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73067"/>
      <w:docPartObj>
        <w:docPartGallery w:val="Page Numbers (Top of Page)"/>
        <w:docPartUnique/>
      </w:docPartObj>
    </w:sdtPr>
    <w:sdtEndPr>
      <w:rPr>
        <w:noProof/>
        <w:sz w:val="24"/>
        <w:szCs w:val="24"/>
      </w:rPr>
    </w:sdtEndPr>
    <w:sdtContent>
      <w:p w14:paraId="74A56157" w14:textId="42D26165" w:rsidR="004318AB" w:rsidRPr="001556A2" w:rsidRDefault="004318AB">
        <w:pPr>
          <w:pStyle w:val="Header"/>
          <w:jc w:val="center"/>
          <w:rPr>
            <w:sz w:val="24"/>
            <w:szCs w:val="24"/>
          </w:rPr>
        </w:pPr>
        <w:r w:rsidRPr="001556A2">
          <w:rPr>
            <w:sz w:val="24"/>
            <w:szCs w:val="24"/>
          </w:rPr>
          <w:fldChar w:fldCharType="begin"/>
        </w:r>
        <w:r w:rsidRPr="001556A2">
          <w:rPr>
            <w:sz w:val="24"/>
            <w:szCs w:val="24"/>
          </w:rPr>
          <w:instrText xml:space="preserve"> PAGE   \* MERGEFORMAT </w:instrText>
        </w:r>
        <w:r w:rsidRPr="001556A2">
          <w:rPr>
            <w:sz w:val="24"/>
            <w:szCs w:val="24"/>
          </w:rPr>
          <w:fldChar w:fldCharType="separate"/>
        </w:r>
        <w:r w:rsidR="00B61430">
          <w:rPr>
            <w:noProof/>
            <w:sz w:val="24"/>
            <w:szCs w:val="24"/>
          </w:rPr>
          <w:t>19</w:t>
        </w:r>
        <w:r w:rsidRPr="001556A2">
          <w:rPr>
            <w:noProof/>
            <w:sz w:val="24"/>
            <w:szCs w:val="24"/>
          </w:rPr>
          <w:fldChar w:fldCharType="end"/>
        </w:r>
      </w:p>
    </w:sdtContent>
  </w:sdt>
  <w:p w14:paraId="1C986A4A" w14:textId="77777777" w:rsidR="004318AB" w:rsidRDefault="0043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06"/>
    <w:multiLevelType w:val="multilevel"/>
    <w:tmpl w:val="4AAC3E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07E32"/>
    <w:multiLevelType w:val="multilevel"/>
    <w:tmpl w:val="44AE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833A9"/>
    <w:multiLevelType w:val="multilevel"/>
    <w:tmpl w:val="E894163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AD67A6"/>
    <w:multiLevelType w:val="multilevel"/>
    <w:tmpl w:val="1E6A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C0105"/>
    <w:multiLevelType w:val="multilevel"/>
    <w:tmpl w:val="7E64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847F2"/>
    <w:multiLevelType w:val="hybridMultilevel"/>
    <w:tmpl w:val="DC6CC4CE"/>
    <w:lvl w:ilvl="0" w:tplc="8B3625D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32BFB"/>
    <w:multiLevelType w:val="hybridMultilevel"/>
    <w:tmpl w:val="3BA6C7C8"/>
    <w:lvl w:ilvl="0" w:tplc="E3420A2A">
      <w:start w:val="7"/>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2220B1"/>
    <w:multiLevelType w:val="multilevel"/>
    <w:tmpl w:val="A8D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F12F8"/>
    <w:multiLevelType w:val="multilevel"/>
    <w:tmpl w:val="E4A426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050EA"/>
    <w:multiLevelType w:val="multilevel"/>
    <w:tmpl w:val="BA88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437C4"/>
    <w:multiLevelType w:val="multilevel"/>
    <w:tmpl w:val="272C3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14A7D"/>
    <w:multiLevelType w:val="multilevel"/>
    <w:tmpl w:val="D77C5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86CB9"/>
    <w:multiLevelType w:val="multilevel"/>
    <w:tmpl w:val="0EBCAAC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F0A40"/>
    <w:multiLevelType w:val="multilevel"/>
    <w:tmpl w:val="FB2A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757E7"/>
    <w:multiLevelType w:val="multilevel"/>
    <w:tmpl w:val="F6C0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5703B"/>
    <w:multiLevelType w:val="multilevel"/>
    <w:tmpl w:val="B47A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15FCE"/>
    <w:multiLevelType w:val="multilevel"/>
    <w:tmpl w:val="4560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B6FA7"/>
    <w:multiLevelType w:val="multilevel"/>
    <w:tmpl w:val="5B100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1D4124"/>
    <w:multiLevelType w:val="hybridMultilevel"/>
    <w:tmpl w:val="A1D886A8"/>
    <w:lvl w:ilvl="0" w:tplc="BBE2603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333FC"/>
    <w:multiLevelType w:val="multilevel"/>
    <w:tmpl w:val="2B4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B7483"/>
    <w:multiLevelType w:val="multilevel"/>
    <w:tmpl w:val="1B7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A5C8F"/>
    <w:multiLevelType w:val="multilevel"/>
    <w:tmpl w:val="6482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C5A51"/>
    <w:multiLevelType w:val="multilevel"/>
    <w:tmpl w:val="2E2E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A29CA"/>
    <w:multiLevelType w:val="hybridMultilevel"/>
    <w:tmpl w:val="C852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11CF5"/>
    <w:multiLevelType w:val="multilevel"/>
    <w:tmpl w:val="1AD8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31FCF"/>
    <w:multiLevelType w:val="multilevel"/>
    <w:tmpl w:val="11B2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D377C2"/>
    <w:multiLevelType w:val="multilevel"/>
    <w:tmpl w:val="63B8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4623D1"/>
    <w:multiLevelType w:val="multilevel"/>
    <w:tmpl w:val="6F3A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75946"/>
    <w:multiLevelType w:val="multilevel"/>
    <w:tmpl w:val="2092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54B38"/>
    <w:multiLevelType w:val="multilevel"/>
    <w:tmpl w:val="D076C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A7F44"/>
    <w:multiLevelType w:val="multilevel"/>
    <w:tmpl w:val="4496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7A260B"/>
    <w:multiLevelType w:val="multilevel"/>
    <w:tmpl w:val="808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305F5"/>
    <w:multiLevelType w:val="multilevel"/>
    <w:tmpl w:val="78BE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525D70"/>
    <w:multiLevelType w:val="multilevel"/>
    <w:tmpl w:val="3970F7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72827"/>
    <w:multiLevelType w:val="multilevel"/>
    <w:tmpl w:val="1622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6C7431"/>
    <w:multiLevelType w:val="hybridMultilevel"/>
    <w:tmpl w:val="B6AC5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3C459B"/>
    <w:multiLevelType w:val="multilevel"/>
    <w:tmpl w:val="2E72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048C1"/>
    <w:multiLevelType w:val="multilevel"/>
    <w:tmpl w:val="BAA8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3731C7"/>
    <w:multiLevelType w:val="multilevel"/>
    <w:tmpl w:val="B60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4E34"/>
    <w:multiLevelType w:val="multilevel"/>
    <w:tmpl w:val="ABC2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C53363"/>
    <w:multiLevelType w:val="multilevel"/>
    <w:tmpl w:val="322A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BE7581"/>
    <w:multiLevelType w:val="multilevel"/>
    <w:tmpl w:val="53766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67EFC"/>
    <w:multiLevelType w:val="multilevel"/>
    <w:tmpl w:val="C13A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3E251E"/>
    <w:multiLevelType w:val="multilevel"/>
    <w:tmpl w:val="6D92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409F5"/>
    <w:multiLevelType w:val="multilevel"/>
    <w:tmpl w:val="64D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43DC3"/>
    <w:multiLevelType w:val="multilevel"/>
    <w:tmpl w:val="22D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906F4"/>
    <w:multiLevelType w:val="multilevel"/>
    <w:tmpl w:val="C492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173576">
    <w:abstractNumId w:val="35"/>
  </w:num>
  <w:num w:numId="2" w16cid:durableId="500705491">
    <w:abstractNumId w:val="6"/>
  </w:num>
  <w:num w:numId="3" w16cid:durableId="1169639835">
    <w:abstractNumId w:val="18"/>
  </w:num>
  <w:num w:numId="4" w16cid:durableId="1970695958">
    <w:abstractNumId w:val="5"/>
  </w:num>
  <w:num w:numId="5" w16cid:durableId="236091507">
    <w:abstractNumId w:val="2"/>
  </w:num>
  <w:num w:numId="6" w16cid:durableId="315108144">
    <w:abstractNumId w:val="23"/>
  </w:num>
  <w:num w:numId="7" w16cid:durableId="136000952">
    <w:abstractNumId w:val="43"/>
  </w:num>
  <w:num w:numId="8" w16cid:durableId="552036005">
    <w:abstractNumId w:val="32"/>
  </w:num>
  <w:num w:numId="9" w16cid:durableId="915170479">
    <w:abstractNumId w:val="12"/>
  </w:num>
  <w:num w:numId="10" w16cid:durableId="27224489">
    <w:abstractNumId w:val="13"/>
  </w:num>
  <w:num w:numId="11" w16cid:durableId="108664943">
    <w:abstractNumId w:val="40"/>
  </w:num>
  <w:num w:numId="12" w16cid:durableId="712928627">
    <w:abstractNumId w:val="0"/>
  </w:num>
  <w:num w:numId="13" w16cid:durableId="67000868">
    <w:abstractNumId w:val="27"/>
  </w:num>
  <w:num w:numId="14" w16cid:durableId="1060248652">
    <w:abstractNumId w:val="37"/>
  </w:num>
  <w:num w:numId="15" w16cid:durableId="133645784">
    <w:abstractNumId w:val="14"/>
  </w:num>
  <w:num w:numId="16" w16cid:durableId="1155294690">
    <w:abstractNumId w:val="16"/>
  </w:num>
  <w:num w:numId="17" w16cid:durableId="1910726548">
    <w:abstractNumId w:val="26"/>
  </w:num>
  <w:num w:numId="18" w16cid:durableId="910848217">
    <w:abstractNumId w:val="19"/>
  </w:num>
  <w:num w:numId="19" w16cid:durableId="1607928292">
    <w:abstractNumId w:val="28"/>
  </w:num>
  <w:num w:numId="20" w16cid:durableId="890307264">
    <w:abstractNumId w:val="41"/>
  </w:num>
  <w:num w:numId="21" w16cid:durableId="1565947135">
    <w:abstractNumId w:val="9"/>
  </w:num>
  <w:num w:numId="22" w16cid:durableId="1531795167">
    <w:abstractNumId w:val="39"/>
  </w:num>
  <w:num w:numId="23" w16cid:durableId="332413563">
    <w:abstractNumId w:val="34"/>
  </w:num>
  <w:num w:numId="24" w16cid:durableId="591008893">
    <w:abstractNumId w:val="30"/>
  </w:num>
  <w:num w:numId="25" w16cid:durableId="1386567613">
    <w:abstractNumId w:val="17"/>
  </w:num>
  <w:num w:numId="26" w16cid:durableId="407576811">
    <w:abstractNumId w:val="1"/>
  </w:num>
  <w:num w:numId="27" w16cid:durableId="959916900">
    <w:abstractNumId w:val="36"/>
  </w:num>
  <w:num w:numId="28" w16cid:durableId="1749887609">
    <w:abstractNumId w:val="10"/>
  </w:num>
  <w:num w:numId="29" w16cid:durableId="688145656">
    <w:abstractNumId w:val="4"/>
  </w:num>
  <w:num w:numId="30" w16cid:durableId="1121529527">
    <w:abstractNumId w:val="25"/>
  </w:num>
  <w:num w:numId="31" w16cid:durableId="1012226060">
    <w:abstractNumId w:val="3"/>
  </w:num>
  <w:num w:numId="32" w16cid:durableId="514803645">
    <w:abstractNumId w:val="8"/>
  </w:num>
  <w:num w:numId="33" w16cid:durableId="248586572">
    <w:abstractNumId w:val="33"/>
  </w:num>
  <w:num w:numId="34" w16cid:durableId="1900047742">
    <w:abstractNumId w:val="42"/>
  </w:num>
  <w:num w:numId="35" w16cid:durableId="194588260">
    <w:abstractNumId w:val="45"/>
  </w:num>
  <w:num w:numId="36" w16cid:durableId="2117018892">
    <w:abstractNumId w:val="46"/>
  </w:num>
  <w:num w:numId="37" w16cid:durableId="1661301223">
    <w:abstractNumId w:val="22"/>
  </w:num>
  <w:num w:numId="38" w16cid:durableId="1577322863">
    <w:abstractNumId w:val="38"/>
  </w:num>
  <w:num w:numId="39" w16cid:durableId="1103113819">
    <w:abstractNumId w:val="15"/>
  </w:num>
  <w:num w:numId="40" w16cid:durableId="584611702">
    <w:abstractNumId w:val="11"/>
  </w:num>
  <w:num w:numId="41" w16cid:durableId="294677995">
    <w:abstractNumId w:val="21"/>
  </w:num>
  <w:num w:numId="42" w16cid:durableId="705757567">
    <w:abstractNumId w:val="29"/>
  </w:num>
  <w:num w:numId="43" w16cid:durableId="97680451">
    <w:abstractNumId w:val="20"/>
  </w:num>
  <w:num w:numId="44" w16cid:durableId="1535581681">
    <w:abstractNumId w:val="44"/>
  </w:num>
  <w:num w:numId="45" w16cid:durableId="143858261">
    <w:abstractNumId w:val="31"/>
  </w:num>
  <w:num w:numId="46" w16cid:durableId="480460748">
    <w:abstractNumId w:val="24"/>
  </w:num>
  <w:num w:numId="47" w16cid:durableId="157720610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4B"/>
    <w:rsid w:val="00003585"/>
    <w:rsid w:val="00004589"/>
    <w:rsid w:val="00004E2A"/>
    <w:rsid w:val="00005239"/>
    <w:rsid w:val="0000612C"/>
    <w:rsid w:val="00010BE0"/>
    <w:rsid w:val="000134F1"/>
    <w:rsid w:val="000157B8"/>
    <w:rsid w:val="000170C3"/>
    <w:rsid w:val="00017772"/>
    <w:rsid w:val="00021DFE"/>
    <w:rsid w:val="0002289D"/>
    <w:rsid w:val="00022D79"/>
    <w:rsid w:val="000325E5"/>
    <w:rsid w:val="0003519E"/>
    <w:rsid w:val="0004073B"/>
    <w:rsid w:val="00040B1D"/>
    <w:rsid w:val="00041632"/>
    <w:rsid w:val="00041677"/>
    <w:rsid w:val="0004208E"/>
    <w:rsid w:val="0004302D"/>
    <w:rsid w:val="00044207"/>
    <w:rsid w:val="000460D3"/>
    <w:rsid w:val="00046AC9"/>
    <w:rsid w:val="00047C51"/>
    <w:rsid w:val="00051658"/>
    <w:rsid w:val="00051CBE"/>
    <w:rsid w:val="00056043"/>
    <w:rsid w:val="0006070B"/>
    <w:rsid w:val="0006362E"/>
    <w:rsid w:val="000656A5"/>
    <w:rsid w:val="00066FEA"/>
    <w:rsid w:val="00067295"/>
    <w:rsid w:val="000707B6"/>
    <w:rsid w:val="00071C16"/>
    <w:rsid w:val="000775FD"/>
    <w:rsid w:val="00080FCE"/>
    <w:rsid w:val="0008286E"/>
    <w:rsid w:val="00082F77"/>
    <w:rsid w:val="00083C74"/>
    <w:rsid w:val="000845DF"/>
    <w:rsid w:val="000851FB"/>
    <w:rsid w:val="00091F55"/>
    <w:rsid w:val="00092228"/>
    <w:rsid w:val="00092FD3"/>
    <w:rsid w:val="000A10CC"/>
    <w:rsid w:val="000A13B3"/>
    <w:rsid w:val="000A292C"/>
    <w:rsid w:val="000A5F7C"/>
    <w:rsid w:val="000A73D2"/>
    <w:rsid w:val="000A7ECE"/>
    <w:rsid w:val="000B09B8"/>
    <w:rsid w:val="000B79CA"/>
    <w:rsid w:val="000C02C4"/>
    <w:rsid w:val="000C3001"/>
    <w:rsid w:val="000C554F"/>
    <w:rsid w:val="000C58E5"/>
    <w:rsid w:val="000C6CA7"/>
    <w:rsid w:val="000D0E12"/>
    <w:rsid w:val="000D25BD"/>
    <w:rsid w:val="000D28F5"/>
    <w:rsid w:val="000D3D1B"/>
    <w:rsid w:val="000D57A7"/>
    <w:rsid w:val="000D775E"/>
    <w:rsid w:val="000D78DE"/>
    <w:rsid w:val="000D7BEA"/>
    <w:rsid w:val="000E09E9"/>
    <w:rsid w:val="000E13CA"/>
    <w:rsid w:val="000E36FD"/>
    <w:rsid w:val="000F4F18"/>
    <w:rsid w:val="000F5078"/>
    <w:rsid w:val="000F512A"/>
    <w:rsid w:val="000F5B01"/>
    <w:rsid w:val="001004B9"/>
    <w:rsid w:val="0010684E"/>
    <w:rsid w:val="00106D4C"/>
    <w:rsid w:val="00110F55"/>
    <w:rsid w:val="0011209D"/>
    <w:rsid w:val="00113BA5"/>
    <w:rsid w:val="001176BD"/>
    <w:rsid w:val="00120BA0"/>
    <w:rsid w:val="00123850"/>
    <w:rsid w:val="0012699F"/>
    <w:rsid w:val="001273DF"/>
    <w:rsid w:val="00132613"/>
    <w:rsid w:val="00132CE3"/>
    <w:rsid w:val="0013518B"/>
    <w:rsid w:val="001365C5"/>
    <w:rsid w:val="00143D75"/>
    <w:rsid w:val="00143E94"/>
    <w:rsid w:val="00144F1A"/>
    <w:rsid w:val="00145050"/>
    <w:rsid w:val="00147BB2"/>
    <w:rsid w:val="00150E98"/>
    <w:rsid w:val="00151ED2"/>
    <w:rsid w:val="001542A0"/>
    <w:rsid w:val="001556A2"/>
    <w:rsid w:val="00156648"/>
    <w:rsid w:val="00157D6D"/>
    <w:rsid w:val="00165DEF"/>
    <w:rsid w:val="0017699A"/>
    <w:rsid w:val="00176D09"/>
    <w:rsid w:val="00177FB4"/>
    <w:rsid w:val="00181115"/>
    <w:rsid w:val="00185BCC"/>
    <w:rsid w:val="0018717B"/>
    <w:rsid w:val="001941FA"/>
    <w:rsid w:val="001A157C"/>
    <w:rsid w:val="001A2C5D"/>
    <w:rsid w:val="001A5C55"/>
    <w:rsid w:val="001A642E"/>
    <w:rsid w:val="001B0B55"/>
    <w:rsid w:val="001B2304"/>
    <w:rsid w:val="001B3DF1"/>
    <w:rsid w:val="001B4E20"/>
    <w:rsid w:val="001C40EE"/>
    <w:rsid w:val="001C5DB6"/>
    <w:rsid w:val="001D2EB9"/>
    <w:rsid w:val="001D4639"/>
    <w:rsid w:val="001D59BD"/>
    <w:rsid w:val="001E29EC"/>
    <w:rsid w:val="001E3B85"/>
    <w:rsid w:val="001E477A"/>
    <w:rsid w:val="001E66D0"/>
    <w:rsid w:val="001F3169"/>
    <w:rsid w:val="001F4094"/>
    <w:rsid w:val="00201350"/>
    <w:rsid w:val="002022FE"/>
    <w:rsid w:val="00204317"/>
    <w:rsid w:val="00206ED2"/>
    <w:rsid w:val="00210E38"/>
    <w:rsid w:val="00212226"/>
    <w:rsid w:val="00213507"/>
    <w:rsid w:val="00217017"/>
    <w:rsid w:val="00221799"/>
    <w:rsid w:val="00221C31"/>
    <w:rsid w:val="00222A23"/>
    <w:rsid w:val="00224200"/>
    <w:rsid w:val="0023434E"/>
    <w:rsid w:val="00234DA7"/>
    <w:rsid w:val="002358AB"/>
    <w:rsid w:val="002368E5"/>
    <w:rsid w:val="00237183"/>
    <w:rsid w:val="002428BB"/>
    <w:rsid w:val="002440F2"/>
    <w:rsid w:val="00244A05"/>
    <w:rsid w:val="002469D4"/>
    <w:rsid w:val="00252724"/>
    <w:rsid w:val="0025473F"/>
    <w:rsid w:val="00254CBD"/>
    <w:rsid w:val="00255CFD"/>
    <w:rsid w:val="00261E16"/>
    <w:rsid w:val="00264BE5"/>
    <w:rsid w:val="00264EF8"/>
    <w:rsid w:val="00266665"/>
    <w:rsid w:val="00266FDE"/>
    <w:rsid w:val="00275A61"/>
    <w:rsid w:val="00276A2C"/>
    <w:rsid w:val="00280B6D"/>
    <w:rsid w:val="002810B5"/>
    <w:rsid w:val="0028433D"/>
    <w:rsid w:val="00294709"/>
    <w:rsid w:val="00294941"/>
    <w:rsid w:val="00295905"/>
    <w:rsid w:val="00295B6D"/>
    <w:rsid w:val="00297EDB"/>
    <w:rsid w:val="002A0B06"/>
    <w:rsid w:val="002A0C6C"/>
    <w:rsid w:val="002A38CB"/>
    <w:rsid w:val="002A518A"/>
    <w:rsid w:val="002A5DF1"/>
    <w:rsid w:val="002B0632"/>
    <w:rsid w:val="002B0BF5"/>
    <w:rsid w:val="002B38F3"/>
    <w:rsid w:val="002C09F0"/>
    <w:rsid w:val="002C2B4E"/>
    <w:rsid w:val="002D065D"/>
    <w:rsid w:val="002D4D3F"/>
    <w:rsid w:val="002D7BAB"/>
    <w:rsid w:val="002D7E5E"/>
    <w:rsid w:val="002E5582"/>
    <w:rsid w:val="002F0134"/>
    <w:rsid w:val="002F021F"/>
    <w:rsid w:val="002F112B"/>
    <w:rsid w:val="002F12F6"/>
    <w:rsid w:val="002F1914"/>
    <w:rsid w:val="002F3ED8"/>
    <w:rsid w:val="002F6B90"/>
    <w:rsid w:val="0030183F"/>
    <w:rsid w:val="00302B75"/>
    <w:rsid w:val="00314BBF"/>
    <w:rsid w:val="0031518A"/>
    <w:rsid w:val="003158F2"/>
    <w:rsid w:val="00320198"/>
    <w:rsid w:val="0032108A"/>
    <w:rsid w:val="0032385D"/>
    <w:rsid w:val="00330777"/>
    <w:rsid w:val="003358D2"/>
    <w:rsid w:val="00340673"/>
    <w:rsid w:val="00340FE4"/>
    <w:rsid w:val="003422B0"/>
    <w:rsid w:val="00346A42"/>
    <w:rsid w:val="003546B2"/>
    <w:rsid w:val="00354F5E"/>
    <w:rsid w:val="00355F16"/>
    <w:rsid w:val="0036001C"/>
    <w:rsid w:val="00360D89"/>
    <w:rsid w:val="00361140"/>
    <w:rsid w:val="00361DC2"/>
    <w:rsid w:val="003640CD"/>
    <w:rsid w:val="003655BD"/>
    <w:rsid w:val="00367DAB"/>
    <w:rsid w:val="00370457"/>
    <w:rsid w:val="003709B6"/>
    <w:rsid w:val="0037110E"/>
    <w:rsid w:val="00374AA2"/>
    <w:rsid w:val="0037511B"/>
    <w:rsid w:val="00376C1C"/>
    <w:rsid w:val="00377448"/>
    <w:rsid w:val="00380CC3"/>
    <w:rsid w:val="00381406"/>
    <w:rsid w:val="00383827"/>
    <w:rsid w:val="00384050"/>
    <w:rsid w:val="00384B8C"/>
    <w:rsid w:val="0038651F"/>
    <w:rsid w:val="00386C52"/>
    <w:rsid w:val="003920A3"/>
    <w:rsid w:val="003924C2"/>
    <w:rsid w:val="00395191"/>
    <w:rsid w:val="003A0FBA"/>
    <w:rsid w:val="003A63E0"/>
    <w:rsid w:val="003A64C8"/>
    <w:rsid w:val="003A6652"/>
    <w:rsid w:val="003A7DE6"/>
    <w:rsid w:val="003B0FEE"/>
    <w:rsid w:val="003B2A89"/>
    <w:rsid w:val="003B4759"/>
    <w:rsid w:val="003B4B96"/>
    <w:rsid w:val="003C091D"/>
    <w:rsid w:val="003D2A3B"/>
    <w:rsid w:val="003D5C6B"/>
    <w:rsid w:val="003D6F40"/>
    <w:rsid w:val="003D7244"/>
    <w:rsid w:val="003E0E4D"/>
    <w:rsid w:val="003E537E"/>
    <w:rsid w:val="003E5F52"/>
    <w:rsid w:val="003E6032"/>
    <w:rsid w:val="003E773F"/>
    <w:rsid w:val="003F13E8"/>
    <w:rsid w:val="003F3899"/>
    <w:rsid w:val="0040023C"/>
    <w:rsid w:val="004046B3"/>
    <w:rsid w:val="00406439"/>
    <w:rsid w:val="00407140"/>
    <w:rsid w:val="00412547"/>
    <w:rsid w:val="004134A7"/>
    <w:rsid w:val="00414004"/>
    <w:rsid w:val="00420D51"/>
    <w:rsid w:val="00422B43"/>
    <w:rsid w:val="004247D5"/>
    <w:rsid w:val="00426065"/>
    <w:rsid w:val="004263EA"/>
    <w:rsid w:val="004318AB"/>
    <w:rsid w:val="00431FA2"/>
    <w:rsid w:val="004332E0"/>
    <w:rsid w:val="00434DBE"/>
    <w:rsid w:val="004372B9"/>
    <w:rsid w:val="00437934"/>
    <w:rsid w:val="004417FE"/>
    <w:rsid w:val="00445104"/>
    <w:rsid w:val="00455CBF"/>
    <w:rsid w:val="00457DC3"/>
    <w:rsid w:val="00460425"/>
    <w:rsid w:val="00464016"/>
    <w:rsid w:val="00464726"/>
    <w:rsid w:val="00464995"/>
    <w:rsid w:val="00465DD7"/>
    <w:rsid w:val="00466030"/>
    <w:rsid w:val="004667DD"/>
    <w:rsid w:val="00472F08"/>
    <w:rsid w:val="004736CA"/>
    <w:rsid w:val="00474F3B"/>
    <w:rsid w:val="00476B48"/>
    <w:rsid w:val="00480835"/>
    <w:rsid w:val="00481556"/>
    <w:rsid w:val="00482D7C"/>
    <w:rsid w:val="00484FCF"/>
    <w:rsid w:val="00490592"/>
    <w:rsid w:val="00490B2A"/>
    <w:rsid w:val="00492BE7"/>
    <w:rsid w:val="00496664"/>
    <w:rsid w:val="00497B59"/>
    <w:rsid w:val="004A00D2"/>
    <w:rsid w:val="004A304E"/>
    <w:rsid w:val="004A7E34"/>
    <w:rsid w:val="004B051C"/>
    <w:rsid w:val="004B128C"/>
    <w:rsid w:val="004B362C"/>
    <w:rsid w:val="004B3A3C"/>
    <w:rsid w:val="004B408D"/>
    <w:rsid w:val="004B50D7"/>
    <w:rsid w:val="004B7EFB"/>
    <w:rsid w:val="004B7FBB"/>
    <w:rsid w:val="004C1061"/>
    <w:rsid w:val="004C20F8"/>
    <w:rsid w:val="004C4086"/>
    <w:rsid w:val="004C61AF"/>
    <w:rsid w:val="004C6D0A"/>
    <w:rsid w:val="004C7C20"/>
    <w:rsid w:val="004D17EE"/>
    <w:rsid w:val="004D3FDE"/>
    <w:rsid w:val="004E10CA"/>
    <w:rsid w:val="004F35EE"/>
    <w:rsid w:val="004F3DF4"/>
    <w:rsid w:val="004F3E49"/>
    <w:rsid w:val="004F41F2"/>
    <w:rsid w:val="004F4A26"/>
    <w:rsid w:val="004F52EC"/>
    <w:rsid w:val="004F7AD4"/>
    <w:rsid w:val="00502182"/>
    <w:rsid w:val="00505679"/>
    <w:rsid w:val="005066DD"/>
    <w:rsid w:val="00507AB0"/>
    <w:rsid w:val="00507E51"/>
    <w:rsid w:val="005116FF"/>
    <w:rsid w:val="005132DF"/>
    <w:rsid w:val="00515332"/>
    <w:rsid w:val="0051588C"/>
    <w:rsid w:val="005178A2"/>
    <w:rsid w:val="00517A4B"/>
    <w:rsid w:val="005228F8"/>
    <w:rsid w:val="00523AB3"/>
    <w:rsid w:val="00524793"/>
    <w:rsid w:val="00527C9F"/>
    <w:rsid w:val="00530EB4"/>
    <w:rsid w:val="00530FE0"/>
    <w:rsid w:val="005333E9"/>
    <w:rsid w:val="00533E9C"/>
    <w:rsid w:val="0053447B"/>
    <w:rsid w:val="005368AE"/>
    <w:rsid w:val="0053705C"/>
    <w:rsid w:val="00540819"/>
    <w:rsid w:val="00541776"/>
    <w:rsid w:val="0054602A"/>
    <w:rsid w:val="0054658E"/>
    <w:rsid w:val="0054783E"/>
    <w:rsid w:val="005506C4"/>
    <w:rsid w:val="00553336"/>
    <w:rsid w:val="00557968"/>
    <w:rsid w:val="00561646"/>
    <w:rsid w:val="005622D8"/>
    <w:rsid w:val="00563CCB"/>
    <w:rsid w:val="00563CEB"/>
    <w:rsid w:val="005642D8"/>
    <w:rsid w:val="00566F93"/>
    <w:rsid w:val="005670C8"/>
    <w:rsid w:val="00571186"/>
    <w:rsid w:val="00571653"/>
    <w:rsid w:val="00571B97"/>
    <w:rsid w:val="00577844"/>
    <w:rsid w:val="00581766"/>
    <w:rsid w:val="00582310"/>
    <w:rsid w:val="0058273A"/>
    <w:rsid w:val="0058439E"/>
    <w:rsid w:val="00587FFA"/>
    <w:rsid w:val="00590F3C"/>
    <w:rsid w:val="005916AA"/>
    <w:rsid w:val="00591AA3"/>
    <w:rsid w:val="00594B8E"/>
    <w:rsid w:val="00595062"/>
    <w:rsid w:val="00595320"/>
    <w:rsid w:val="00596FDA"/>
    <w:rsid w:val="005A5A8F"/>
    <w:rsid w:val="005A5BD3"/>
    <w:rsid w:val="005A7F21"/>
    <w:rsid w:val="005B365E"/>
    <w:rsid w:val="005B38BC"/>
    <w:rsid w:val="005B3E9E"/>
    <w:rsid w:val="005B4238"/>
    <w:rsid w:val="005B58D2"/>
    <w:rsid w:val="005B6391"/>
    <w:rsid w:val="005C0AA9"/>
    <w:rsid w:val="005C1592"/>
    <w:rsid w:val="005C2CFD"/>
    <w:rsid w:val="005C4D41"/>
    <w:rsid w:val="005C677E"/>
    <w:rsid w:val="005D1ED3"/>
    <w:rsid w:val="005D2800"/>
    <w:rsid w:val="005D38A2"/>
    <w:rsid w:val="005D5527"/>
    <w:rsid w:val="005D7853"/>
    <w:rsid w:val="005D7D62"/>
    <w:rsid w:val="005E116E"/>
    <w:rsid w:val="005E1B12"/>
    <w:rsid w:val="005E306E"/>
    <w:rsid w:val="005E41E1"/>
    <w:rsid w:val="005E4ABE"/>
    <w:rsid w:val="005E531D"/>
    <w:rsid w:val="005F121F"/>
    <w:rsid w:val="005F2257"/>
    <w:rsid w:val="005F2828"/>
    <w:rsid w:val="005F4448"/>
    <w:rsid w:val="005F779E"/>
    <w:rsid w:val="005F7F9A"/>
    <w:rsid w:val="006020EF"/>
    <w:rsid w:val="006037C5"/>
    <w:rsid w:val="00607A60"/>
    <w:rsid w:val="00610856"/>
    <w:rsid w:val="006145AE"/>
    <w:rsid w:val="006164D2"/>
    <w:rsid w:val="00616ED8"/>
    <w:rsid w:val="00617E5E"/>
    <w:rsid w:val="006216D8"/>
    <w:rsid w:val="006266AB"/>
    <w:rsid w:val="00626D12"/>
    <w:rsid w:val="006308B1"/>
    <w:rsid w:val="006320A2"/>
    <w:rsid w:val="006326CF"/>
    <w:rsid w:val="0063694A"/>
    <w:rsid w:val="00636D97"/>
    <w:rsid w:val="00641327"/>
    <w:rsid w:val="006444A4"/>
    <w:rsid w:val="006464F9"/>
    <w:rsid w:val="0065374A"/>
    <w:rsid w:val="00654BDC"/>
    <w:rsid w:val="00655717"/>
    <w:rsid w:val="006578D7"/>
    <w:rsid w:val="00660A30"/>
    <w:rsid w:val="00663769"/>
    <w:rsid w:val="006650A4"/>
    <w:rsid w:val="00665F51"/>
    <w:rsid w:val="006675D0"/>
    <w:rsid w:val="006721A0"/>
    <w:rsid w:val="00673431"/>
    <w:rsid w:val="00674D95"/>
    <w:rsid w:val="00675933"/>
    <w:rsid w:val="00677BD0"/>
    <w:rsid w:val="00681775"/>
    <w:rsid w:val="00681787"/>
    <w:rsid w:val="006834CB"/>
    <w:rsid w:val="006858CD"/>
    <w:rsid w:val="006865CA"/>
    <w:rsid w:val="0068796A"/>
    <w:rsid w:val="00690D1C"/>
    <w:rsid w:val="006A0D98"/>
    <w:rsid w:val="006A4821"/>
    <w:rsid w:val="006A6BB8"/>
    <w:rsid w:val="006A7032"/>
    <w:rsid w:val="006C27BC"/>
    <w:rsid w:val="006C3742"/>
    <w:rsid w:val="006C460C"/>
    <w:rsid w:val="006D0B8D"/>
    <w:rsid w:val="006D0C68"/>
    <w:rsid w:val="006D1FFE"/>
    <w:rsid w:val="006D210B"/>
    <w:rsid w:val="006D4D9F"/>
    <w:rsid w:val="006D5042"/>
    <w:rsid w:val="006D50BF"/>
    <w:rsid w:val="006E09FD"/>
    <w:rsid w:val="006E0F4C"/>
    <w:rsid w:val="006E2B77"/>
    <w:rsid w:val="006E4E7A"/>
    <w:rsid w:val="006F3276"/>
    <w:rsid w:val="006F4FC6"/>
    <w:rsid w:val="006F621F"/>
    <w:rsid w:val="00703392"/>
    <w:rsid w:val="00703BEA"/>
    <w:rsid w:val="007059EF"/>
    <w:rsid w:val="00705C0B"/>
    <w:rsid w:val="00711933"/>
    <w:rsid w:val="00712855"/>
    <w:rsid w:val="007159A0"/>
    <w:rsid w:val="0071714F"/>
    <w:rsid w:val="00717AA9"/>
    <w:rsid w:val="00720B4D"/>
    <w:rsid w:val="00722589"/>
    <w:rsid w:val="00725FEE"/>
    <w:rsid w:val="0073351C"/>
    <w:rsid w:val="00735073"/>
    <w:rsid w:val="00736615"/>
    <w:rsid w:val="00741424"/>
    <w:rsid w:val="00741B02"/>
    <w:rsid w:val="0074646F"/>
    <w:rsid w:val="0074676C"/>
    <w:rsid w:val="00746F10"/>
    <w:rsid w:val="007566FF"/>
    <w:rsid w:val="007602EA"/>
    <w:rsid w:val="007617BE"/>
    <w:rsid w:val="00765456"/>
    <w:rsid w:val="0077090D"/>
    <w:rsid w:val="00772118"/>
    <w:rsid w:val="007730E7"/>
    <w:rsid w:val="0077729A"/>
    <w:rsid w:val="0078011D"/>
    <w:rsid w:val="00780FB7"/>
    <w:rsid w:val="00781046"/>
    <w:rsid w:val="00782BB3"/>
    <w:rsid w:val="00783C52"/>
    <w:rsid w:val="00790BE3"/>
    <w:rsid w:val="00791C53"/>
    <w:rsid w:val="007934DD"/>
    <w:rsid w:val="00793581"/>
    <w:rsid w:val="00794E88"/>
    <w:rsid w:val="007A5275"/>
    <w:rsid w:val="007B3520"/>
    <w:rsid w:val="007B378F"/>
    <w:rsid w:val="007C1185"/>
    <w:rsid w:val="007C279D"/>
    <w:rsid w:val="007C2AD6"/>
    <w:rsid w:val="007C320D"/>
    <w:rsid w:val="007C3719"/>
    <w:rsid w:val="007C3828"/>
    <w:rsid w:val="007C405A"/>
    <w:rsid w:val="007C4F9E"/>
    <w:rsid w:val="007C6EC5"/>
    <w:rsid w:val="007C7A0B"/>
    <w:rsid w:val="007D12AB"/>
    <w:rsid w:val="007D27DB"/>
    <w:rsid w:val="007D4088"/>
    <w:rsid w:val="007D4C2E"/>
    <w:rsid w:val="007D58CA"/>
    <w:rsid w:val="007E4551"/>
    <w:rsid w:val="007E5DEB"/>
    <w:rsid w:val="007E6ED5"/>
    <w:rsid w:val="007F10B1"/>
    <w:rsid w:val="007F5709"/>
    <w:rsid w:val="00802C6F"/>
    <w:rsid w:val="00802D36"/>
    <w:rsid w:val="00804274"/>
    <w:rsid w:val="00804852"/>
    <w:rsid w:val="00811247"/>
    <w:rsid w:val="00811CBE"/>
    <w:rsid w:val="008152B4"/>
    <w:rsid w:val="008200CC"/>
    <w:rsid w:val="00821D30"/>
    <w:rsid w:val="00825536"/>
    <w:rsid w:val="008266C7"/>
    <w:rsid w:val="00836887"/>
    <w:rsid w:val="0083761B"/>
    <w:rsid w:val="00840885"/>
    <w:rsid w:val="00840FCD"/>
    <w:rsid w:val="00844B4C"/>
    <w:rsid w:val="008467ED"/>
    <w:rsid w:val="00847B88"/>
    <w:rsid w:val="00850628"/>
    <w:rsid w:val="00853588"/>
    <w:rsid w:val="008555EA"/>
    <w:rsid w:val="00857D64"/>
    <w:rsid w:val="00861976"/>
    <w:rsid w:val="00865083"/>
    <w:rsid w:val="00865C89"/>
    <w:rsid w:val="0086695B"/>
    <w:rsid w:val="008701E2"/>
    <w:rsid w:val="00870487"/>
    <w:rsid w:val="00872675"/>
    <w:rsid w:val="00874B52"/>
    <w:rsid w:val="0087575A"/>
    <w:rsid w:val="0087630A"/>
    <w:rsid w:val="00876F88"/>
    <w:rsid w:val="0088031D"/>
    <w:rsid w:val="008833CE"/>
    <w:rsid w:val="00883C31"/>
    <w:rsid w:val="00896C30"/>
    <w:rsid w:val="00897385"/>
    <w:rsid w:val="00897B3B"/>
    <w:rsid w:val="00897F6D"/>
    <w:rsid w:val="008A1017"/>
    <w:rsid w:val="008A1F46"/>
    <w:rsid w:val="008A45A0"/>
    <w:rsid w:val="008A489B"/>
    <w:rsid w:val="008B4C2C"/>
    <w:rsid w:val="008B7399"/>
    <w:rsid w:val="008C1C88"/>
    <w:rsid w:val="008C284B"/>
    <w:rsid w:val="008C37D6"/>
    <w:rsid w:val="008C4653"/>
    <w:rsid w:val="008C664C"/>
    <w:rsid w:val="008D2622"/>
    <w:rsid w:val="008D6C22"/>
    <w:rsid w:val="008D6F0E"/>
    <w:rsid w:val="008E0215"/>
    <w:rsid w:val="008E1DE1"/>
    <w:rsid w:val="008E4A8A"/>
    <w:rsid w:val="008E73A3"/>
    <w:rsid w:val="008F04A3"/>
    <w:rsid w:val="008F0C01"/>
    <w:rsid w:val="008F59E3"/>
    <w:rsid w:val="009034C3"/>
    <w:rsid w:val="009044ED"/>
    <w:rsid w:val="009059AE"/>
    <w:rsid w:val="00907544"/>
    <w:rsid w:val="0091124F"/>
    <w:rsid w:val="00913484"/>
    <w:rsid w:val="00914D78"/>
    <w:rsid w:val="00915414"/>
    <w:rsid w:val="00915F93"/>
    <w:rsid w:val="00920FEF"/>
    <w:rsid w:val="00923874"/>
    <w:rsid w:val="00926C94"/>
    <w:rsid w:val="00926E04"/>
    <w:rsid w:val="009300A5"/>
    <w:rsid w:val="00930CDA"/>
    <w:rsid w:val="00931CFE"/>
    <w:rsid w:val="00935980"/>
    <w:rsid w:val="00937212"/>
    <w:rsid w:val="0094150C"/>
    <w:rsid w:val="0094228D"/>
    <w:rsid w:val="00945D2A"/>
    <w:rsid w:val="00947854"/>
    <w:rsid w:val="0095375B"/>
    <w:rsid w:val="009557D9"/>
    <w:rsid w:val="009572E1"/>
    <w:rsid w:val="00962545"/>
    <w:rsid w:val="00962B99"/>
    <w:rsid w:val="009663F8"/>
    <w:rsid w:val="00966743"/>
    <w:rsid w:val="0097149D"/>
    <w:rsid w:val="009733F5"/>
    <w:rsid w:val="00973CBB"/>
    <w:rsid w:val="00980E09"/>
    <w:rsid w:val="00983C67"/>
    <w:rsid w:val="0098698E"/>
    <w:rsid w:val="0099007A"/>
    <w:rsid w:val="00991C03"/>
    <w:rsid w:val="00993036"/>
    <w:rsid w:val="009931F0"/>
    <w:rsid w:val="00993647"/>
    <w:rsid w:val="00995568"/>
    <w:rsid w:val="00996F85"/>
    <w:rsid w:val="00997B53"/>
    <w:rsid w:val="009A0430"/>
    <w:rsid w:val="009A0EFC"/>
    <w:rsid w:val="009A4818"/>
    <w:rsid w:val="009A6443"/>
    <w:rsid w:val="009A68FF"/>
    <w:rsid w:val="009B1001"/>
    <w:rsid w:val="009B1A7E"/>
    <w:rsid w:val="009B57E5"/>
    <w:rsid w:val="009B621A"/>
    <w:rsid w:val="009C2B42"/>
    <w:rsid w:val="009C43A2"/>
    <w:rsid w:val="009C5295"/>
    <w:rsid w:val="009D035A"/>
    <w:rsid w:val="009D0EAF"/>
    <w:rsid w:val="009D1F94"/>
    <w:rsid w:val="009D440D"/>
    <w:rsid w:val="009D753B"/>
    <w:rsid w:val="009E37B6"/>
    <w:rsid w:val="009E4A98"/>
    <w:rsid w:val="009E796C"/>
    <w:rsid w:val="009F1357"/>
    <w:rsid w:val="009F4ED2"/>
    <w:rsid w:val="009F720B"/>
    <w:rsid w:val="00A02302"/>
    <w:rsid w:val="00A02A49"/>
    <w:rsid w:val="00A06355"/>
    <w:rsid w:val="00A07908"/>
    <w:rsid w:val="00A07D8F"/>
    <w:rsid w:val="00A14BFA"/>
    <w:rsid w:val="00A15615"/>
    <w:rsid w:val="00A203D2"/>
    <w:rsid w:val="00A2344E"/>
    <w:rsid w:val="00A2565A"/>
    <w:rsid w:val="00A26E76"/>
    <w:rsid w:val="00A27BEC"/>
    <w:rsid w:val="00A3174E"/>
    <w:rsid w:val="00A33670"/>
    <w:rsid w:val="00A350A1"/>
    <w:rsid w:val="00A40FAB"/>
    <w:rsid w:val="00A4126E"/>
    <w:rsid w:val="00A46536"/>
    <w:rsid w:val="00A50E3D"/>
    <w:rsid w:val="00A5163E"/>
    <w:rsid w:val="00A5288C"/>
    <w:rsid w:val="00A52B76"/>
    <w:rsid w:val="00A538F6"/>
    <w:rsid w:val="00A53AC5"/>
    <w:rsid w:val="00A572E9"/>
    <w:rsid w:val="00A57B51"/>
    <w:rsid w:val="00A602E3"/>
    <w:rsid w:val="00A6249A"/>
    <w:rsid w:val="00A64221"/>
    <w:rsid w:val="00A666C5"/>
    <w:rsid w:val="00A70D24"/>
    <w:rsid w:val="00A730CA"/>
    <w:rsid w:val="00A766DF"/>
    <w:rsid w:val="00A76999"/>
    <w:rsid w:val="00A840CF"/>
    <w:rsid w:val="00A851FF"/>
    <w:rsid w:val="00A852D8"/>
    <w:rsid w:val="00A86E8C"/>
    <w:rsid w:val="00A87AA4"/>
    <w:rsid w:val="00A92508"/>
    <w:rsid w:val="00A92C36"/>
    <w:rsid w:val="00A94170"/>
    <w:rsid w:val="00A96FDF"/>
    <w:rsid w:val="00AA0A10"/>
    <w:rsid w:val="00AA15F4"/>
    <w:rsid w:val="00AA1D8D"/>
    <w:rsid w:val="00AA3051"/>
    <w:rsid w:val="00AA66FD"/>
    <w:rsid w:val="00AA71D2"/>
    <w:rsid w:val="00AB06DA"/>
    <w:rsid w:val="00AB134D"/>
    <w:rsid w:val="00AB3DCA"/>
    <w:rsid w:val="00AB4515"/>
    <w:rsid w:val="00AB4973"/>
    <w:rsid w:val="00AB6B32"/>
    <w:rsid w:val="00AC0730"/>
    <w:rsid w:val="00AC13E7"/>
    <w:rsid w:val="00AC4EAE"/>
    <w:rsid w:val="00AD52E0"/>
    <w:rsid w:val="00AD5A61"/>
    <w:rsid w:val="00AD69D3"/>
    <w:rsid w:val="00AD77A7"/>
    <w:rsid w:val="00AD77C4"/>
    <w:rsid w:val="00AE0366"/>
    <w:rsid w:val="00AE1507"/>
    <w:rsid w:val="00AE5B1F"/>
    <w:rsid w:val="00AF4443"/>
    <w:rsid w:val="00AF4A3D"/>
    <w:rsid w:val="00AF573A"/>
    <w:rsid w:val="00B0070A"/>
    <w:rsid w:val="00B010C2"/>
    <w:rsid w:val="00B021E0"/>
    <w:rsid w:val="00B05726"/>
    <w:rsid w:val="00B05866"/>
    <w:rsid w:val="00B05F0D"/>
    <w:rsid w:val="00B05FCC"/>
    <w:rsid w:val="00B1453A"/>
    <w:rsid w:val="00B15B25"/>
    <w:rsid w:val="00B15BAE"/>
    <w:rsid w:val="00B1663F"/>
    <w:rsid w:val="00B16DB8"/>
    <w:rsid w:val="00B1742D"/>
    <w:rsid w:val="00B20286"/>
    <w:rsid w:val="00B21E57"/>
    <w:rsid w:val="00B30100"/>
    <w:rsid w:val="00B30CA4"/>
    <w:rsid w:val="00B3116C"/>
    <w:rsid w:val="00B3279C"/>
    <w:rsid w:val="00B32E91"/>
    <w:rsid w:val="00B343D2"/>
    <w:rsid w:val="00B35784"/>
    <w:rsid w:val="00B3580F"/>
    <w:rsid w:val="00B367BD"/>
    <w:rsid w:val="00B37708"/>
    <w:rsid w:val="00B516C3"/>
    <w:rsid w:val="00B61430"/>
    <w:rsid w:val="00B614FB"/>
    <w:rsid w:val="00B62DAD"/>
    <w:rsid w:val="00B630FC"/>
    <w:rsid w:val="00B63ED4"/>
    <w:rsid w:val="00B67AD0"/>
    <w:rsid w:val="00B714FD"/>
    <w:rsid w:val="00B715DF"/>
    <w:rsid w:val="00B7424B"/>
    <w:rsid w:val="00B74A7A"/>
    <w:rsid w:val="00B755A2"/>
    <w:rsid w:val="00B76D4F"/>
    <w:rsid w:val="00B77F0F"/>
    <w:rsid w:val="00B80060"/>
    <w:rsid w:val="00B801EE"/>
    <w:rsid w:val="00B83C93"/>
    <w:rsid w:val="00B85761"/>
    <w:rsid w:val="00B9080E"/>
    <w:rsid w:val="00B91BDA"/>
    <w:rsid w:val="00B92143"/>
    <w:rsid w:val="00B92C69"/>
    <w:rsid w:val="00B9536A"/>
    <w:rsid w:val="00B95A09"/>
    <w:rsid w:val="00BA152D"/>
    <w:rsid w:val="00BA30C5"/>
    <w:rsid w:val="00BA3594"/>
    <w:rsid w:val="00BA5C2F"/>
    <w:rsid w:val="00BA790C"/>
    <w:rsid w:val="00BA7E18"/>
    <w:rsid w:val="00BB0232"/>
    <w:rsid w:val="00BB1A8C"/>
    <w:rsid w:val="00BB323D"/>
    <w:rsid w:val="00BB40A5"/>
    <w:rsid w:val="00BB4C06"/>
    <w:rsid w:val="00BB4DA0"/>
    <w:rsid w:val="00BB5994"/>
    <w:rsid w:val="00BB6258"/>
    <w:rsid w:val="00BB7A62"/>
    <w:rsid w:val="00BC0268"/>
    <w:rsid w:val="00BC1D6A"/>
    <w:rsid w:val="00BC44B8"/>
    <w:rsid w:val="00BC5965"/>
    <w:rsid w:val="00BD1174"/>
    <w:rsid w:val="00BD2135"/>
    <w:rsid w:val="00BD36B1"/>
    <w:rsid w:val="00BD488B"/>
    <w:rsid w:val="00BD7C66"/>
    <w:rsid w:val="00BE04BD"/>
    <w:rsid w:val="00BE1BCF"/>
    <w:rsid w:val="00BE4A30"/>
    <w:rsid w:val="00BF4AAF"/>
    <w:rsid w:val="00BF6EF8"/>
    <w:rsid w:val="00BF6F47"/>
    <w:rsid w:val="00C006C5"/>
    <w:rsid w:val="00C016BC"/>
    <w:rsid w:val="00C0355E"/>
    <w:rsid w:val="00C03E44"/>
    <w:rsid w:val="00C11581"/>
    <w:rsid w:val="00C120D8"/>
    <w:rsid w:val="00C152D4"/>
    <w:rsid w:val="00C15D6E"/>
    <w:rsid w:val="00C17B53"/>
    <w:rsid w:val="00C2157B"/>
    <w:rsid w:val="00C24B7D"/>
    <w:rsid w:val="00C3048F"/>
    <w:rsid w:val="00C31EB7"/>
    <w:rsid w:val="00C36B64"/>
    <w:rsid w:val="00C40447"/>
    <w:rsid w:val="00C418D4"/>
    <w:rsid w:val="00C514E0"/>
    <w:rsid w:val="00C51A11"/>
    <w:rsid w:val="00C5224E"/>
    <w:rsid w:val="00C559E0"/>
    <w:rsid w:val="00C6008D"/>
    <w:rsid w:val="00C61E14"/>
    <w:rsid w:val="00C62258"/>
    <w:rsid w:val="00C720AA"/>
    <w:rsid w:val="00C72194"/>
    <w:rsid w:val="00C72B61"/>
    <w:rsid w:val="00C75A4B"/>
    <w:rsid w:val="00C77FE2"/>
    <w:rsid w:val="00C81792"/>
    <w:rsid w:val="00C82F08"/>
    <w:rsid w:val="00C9428E"/>
    <w:rsid w:val="00C959DB"/>
    <w:rsid w:val="00C97D25"/>
    <w:rsid w:val="00CA5D89"/>
    <w:rsid w:val="00CA6498"/>
    <w:rsid w:val="00CB6FB0"/>
    <w:rsid w:val="00CB7E14"/>
    <w:rsid w:val="00CC1EA7"/>
    <w:rsid w:val="00CC4816"/>
    <w:rsid w:val="00CC66A4"/>
    <w:rsid w:val="00CC7CA6"/>
    <w:rsid w:val="00CD09CC"/>
    <w:rsid w:val="00CD1AF6"/>
    <w:rsid w:val="00CD3CE2"/>
    <w:rsid w:val="00CD4364"/>
    <w:rsid w:val="00CD5391"/>
    <w:rsid w:val="00CD61A7"/>
    <w:rsid w:val="00CD6F40"/>
    <w:rsid w:val="00CE2145"/>
    <w:rsid w:val="00CE697F"/>
    <w:rsid w:val="00CF085F"/>
    <w:rsid w:val="00CF2FD9"/>
    <w:rsid w:val="00CF349A"/>
    <w:rsid w:val="00CF558B"/>
    <w:rsid w:val="00D02C40"/>
    <w:rsid w:val="00D03F59"/>
    <w:rsid w:val="00D0536E"/>
    <w:rsid w:val="00D05872"/>
    <w:rsid w:val="00D058AE"/>
    <w:rsid w:val="00D07275"/>
    <w:rsid w:val="00D1757B"/>
    <w:rsid w:val="00D21AEB"/>
    <w:rsid w:val="00D23B5B"/>
    <w:rsid w:val="00D326E2"/>
    <w:rsid w:val="00D345F9"/>
    <w:rsid w:val="00D35CFE"/>
    <w:rsid w:val="00D37577"/>
    <w:rsid w:val="00D4411D"/>
    <w:rsid w:val="00D452C7"/>
    <w:rsid w:val="00D4551A"/>
    <w:rsid w:val="00D47604"/>
    <w:rsid w:val="00D50E12"/>
    <w:rsid w:val="00D5189E"/>
    <w:rsid w:val="00D533A8"/>
    <w:rsid w:val="00D547E1"/>
    <w:rsid w:val="00D54D42"/>
    <w:rsid w:val="00D60277"/>
    <w:rsid w:val="00D6320C"/>
    <w:rsid w:val="00D64129"/>
    <w:rsid w:val="00D6606F"/>
    <w:rsid w:val="00D67F77"/>
    <w:rsid w:val="00D70A33"/>
    <w:rsid w:val="00D77789"/>
    <w:rsid w:val="00D86C6D"/>
    <w:rsid w:val="00D87453"/>
    <w:rsid w:val="00D91BA2"/>
    <w:rsid w:val="00D92A38"/>
    <w:rsid w:val="00D93311"/>
    <w:rsid w:val="00DA308D"/>
    <w:rsid w:val="00DA3EA1"/>
    <w:rsid w:val="00DA6DB1"/>
    <w:rsid w:val="00DA6F5D"/>
    <w:rsid w:val="00DB79A4"/>
    <w:rsid w:val="00DC11F3"/>
    <w:rsid w:val="00DC1211"/>
    <w:rsid w:val="00DC25B3"/>
    <w:rsid w:val="00DC2BAC"/>
    <w:rsid w:val="00DC3C62"/>
    <w:rsid w:val="00DC52ED"/>
    <w:rsid w:val="00DC7073"/>
    <w:rsid w:val="00DC7A61"/>
    <w:rsid w:val="00DD0439"/>
    <w:rsid w:val="00DD099F"/>
    <w:rsid w:val="00DD24A8"/>
    <w:rsid w:val="00DD59A7"/>
    <w:rsid w:val="00DD5FEE"/>
    <w:rsid w:val="00DD6BAF"/>
    <w:rsid w:val="00DE1060"/>
    <w:rsid w:val="00DE252F"/>
    <w:rsid w:val="00DE571B"/>
    <w:rsid w:val="00DE5B6E"/>
    <w:rsid w:val="00DF018B"/>
    <w:rsid w:val="00DF1BE8"/>
    <w:rsid w:val="00DF348B"/>
    <w:rsid w:val="00DF3CA3"/>
    <w:rsid w:val="00DF729A"/>
    <w:rsid w:val="00E02108"/>
    <w:rsid w:val="00E034AA"/>
    <w:rsid w:val="00E047B5"/>
    <w:rsid w:val="00E05B50"/>
    <w:rsid w:val="00E11F08"/>
    <w:rsid w:val="00E124A2"/>
    <w:rsid w:val="00E126E6"/>
    <w:rsid w:val="00E12B5D"/>
    <w:rsid w:val="00E141B9"/>
    <w:rsid w:val="00E1510C"/>
    <w:rsid w:val="00E230E8"/>
    <w:rsid w:val="00E32CCB"/>
    <w:rsid w:val="00E34413"/>
    <w:rsid w:val="00E35721"/>
    <w:rsid w:val="00E35B4F"/>
    <w:rsid w:val="00E36F9F"/>
    <w:rsid w:val="00E40E44"/>
    <w:rsid w:val="00E4228C"/>
    <w:rsid w:val="00E441FF"/>
    <w:rsid w:val="00E45064"/>
    <w:rsid w:val="00E45896"/>
    <w:rsid w:val="00E47BA7"/>
    <w:rsid w:val="00E50797"/>
    <w:rsid w:val="00E50A91"/>
    <w:rsid w:val="00E5283B"/>
    <w:rsid w:val="00E5419F"/>
    <w:rsid w:val="00E66EF8"/>
    <w:rsid w:val="00E701D2"/>
    <w:rsid w:val="00E701D4"/>
    <w:rsid w:val="00E7223B"/>
    <w:rsid w:val="00E758D4"/>
    <w:rsid w:val="00E76A36"/>
    <w:rsid w:val="00E823FC"/>
    <w:rsid w:val="00E84D58"/>
    <w:rsid w:val="00E9027A"/>
    <w:rsid w:val="00E925F3"/>
    <w:rsid w:val="00E927E1"/>
    <w:rsid w:val="00E92DA4"/>
    <w:rsid w:val="00E937B7"/>
    <w:rsid w:val="00E948A9"/>
    <w:rsid w:val="00E94B4A"/>
    <w:rsid w:val="00E96D6B"/>
    <w:rsid w:val="00E9774F"/>
    <w:rsid w:val="00E977F2"/>
    <w:rsid w:val="00EA0933"/>
    <w:rsid w:val="00EA1D77"/>
    <w:rsid w:val="00EA1D9D"/>
    <w:rsid w:val="00EA26F1"/>
    <w:rsid w:val="00EA3542"/>
    <w:rsid w:val="00EA49F9"/>
    <w:rsid w:val="00EA49FE"/>
    <w:rsid w:val="00EA4A60"/>
    <w:rsid w:val="00EA4C26"/>
    <w:rsid w:val="00EA7F29"/>
    <w:rsid w:val="00EB0E57"/>
    <w:rsid w:val="00EB131F"/>
    <w:rsid w:val="00EB43CA"/>
    <w:rsid w:val="00EB4EA3"/>
    <w:rsid w:val="00EB6C39"/>
    <w:rsid w:val="00EB73EA"/>
    <w:rsid w:val="00EB768D"/>
    <w:rsid w:val="00EB78B4"/>
    <w:rsid w:val="00EC17DB"/>
    <w:rsid w:val="00EC70CD"/>
    <w:rsid w:val="00ED0A3C"/>
    <w:rsid w:val="00ED6C45"/>
    <w:rsid w:val="00EE76E8"/>
    <w:rsid w:val="00EE790F"/>
    <w:rsid w:val="00EF19B0"/>
    <w:rsid w:val="00EF4489"/>
    <w:rsid w:val="00EF5537"/>
    <w:rsid w:val="00EF582B"/>
    <w:rsid w:val="00EF586D"/>
    <w:rsid w:val="00EF7887"/>
    <w:rsid w:val="00F00296"/>
    <w:rsid w:val="00F00D3E"/>
    <w:rsid w:val="00F05B20"/>
    <w:rsid w:val="00F100A8"/>
    <w:rsid w:val="00F10141"/>
    <w:rsid w:val="00F1110D"/>
    <w:rsid w:val="00F1176E"/>
    <w:rsid w:val="00F12A25"/>
    <w:rsid w:val="00F12C15"/>
    <w:rsid w:val="00F135CB"/>
    <w:rsid w:val="00F153F8"/>
    <w:rsid w:val="00F1721B"/>
    <w:rsid w:val="00F20091"/>
    <w:rsid w:val="00F21904"/>
    <w:rsid w:val="00F22E14"/>
    <w:rsid w:val="00F24293"/>
    <w:rsid w:val="00F24A66"/>
    <w:rsid w:val="00F25CF9"/>
    <w:rsid w:val="00F27A04"/>
    <w:rsid w:val="00F308C9"/>
    <w:rsid w:val="00F34CBB"/>
    <w:rsid w:val="00F42B39"/>
    <w:rsid w:val="00F535F4"/>
    <w:rsid w:val="00F53B5B"/>
    <w:rsid w:val="00F54C21"/>
    <w:rsid w:val="00F553A8"/>
    <w:rsid w:val="00F600DB"/>
    <w:rsid w:val="00F62BB0"/>
    <w:rsid w:val="00F65261"/>
    <w:rsid w:val="00F65290"/>
    <w:rsid w:val="00F65C30"/>
    <w:rsid w:val="00F666D9"/>
    <w:rsid w:val="00F707ED"/>
    <w:rsid w:val="00F70D91"/>
    <w:rsid w:val="00F731DF"/>
    <w:rsid w:val="00F75F8A"/>
    <w:rsid w:val="00F77127"/>
    <w:rsid w:val="00F80987"/>
    <w:rsid w:val="00F81902"/>
    <w:rsid w:val="00F85F5C"/>
    <w:rsid w:val="00F877EE"/>
    <w:rsid w:val="00F906CF"/>
    <w:rsid w:val="00F91AE2"/>
    <w:rsid w:val="00F935CA"/>
    <w:rsid w:val="00F9376F"/>
    <w:rsid w:val="00F938F3"/>
    <w:rsid w:val="00F9392F"/>
    <w:rsid w:val="00F9447B"/>
    <w:rsid w:val="00F957B1"/>
    <w:rsid w:val="00FA1F4D"/>
    <w:rsid w:val="00FA39CC"/>
    <w:rsid w:val="00FA3D61"/>
    <w:rsid w:val="00FA6EF8"/>
    <w:rsid w:val="00FA7638"/>
    <w:rsid w:val="00FB0670"/>
    <w:rsid w:val="00FC1165"/>
    <w:rsid w:val="00FC2E6B"/>
    <w:rsid w:val="00FD08AE"/>
    <w:rsid w:val="00FD1C82"/>
    <w:rsid w:val="00FD7EF8"/>
    <w:rsid w:val="00FE10B6"/>
    <w:rsid w:val="00FE1596"/>
    <w:rsid w:val="00FE469D"/>
    <w:rsid w:val="00FF2A4A"/>
    <w:rsid w:val="00FF3888"/>
    <w:rsid w:val="00FF4622"/>
    <w:rsid w:val="00F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495F"/>
  <w15:chartTrackingRefBased/>
  <w15:docId w15:val="{D892BD9C-0B1B-42E5-AF10-36B0487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302D"/>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E126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34"/>
    <w:rPr>
      <w:rFonts w:ascii="Segoe UI" w:hAnsi="Segoe UI" w:cs="Segoe UI"/>
      <w:sz w:val="18"/>
      <w:szCs w:val="18"/>
    </w:rPr>
  </w:style>
  <w:style w:type="paragraph" w:styleId="ListParagraph">
    <w:name w:val="List Paragraph"/>
    <w:basedOn w:val="Normal"/>
    <w:uiPriority w:val="34"/>
    <w:qFormat/>
    <w:rsid w:val="002F0134"/>
    <w:pPr>
      <w:ind w:left="720"/>
      <w:contextualSpacing/>
    </w:pPr>
  </w:style>
  <w:style w:type="paragraph" w:styleId="Header">
    <w:name w:val="header"/>
    <w:basedOn w:val="Normal"/>
    <w:link w:val="HeaderChar"/>
    <w:uiPriority w:val="99"/>
    <w:unhideWhenUsed/>
    <w:rsid w:val="0013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C5"/>
  </w:style>
  <w:style w:type="paragraph" w:styleId="Footer">
    <w:name w:val="footer"/>
    <w:basedOn w:val="Normal"/>
    <w:link w:val="FooterChar"/>
    <w:uiPriority w:val="99"/>
    <w:unhideWhenUsed/>
    <w:rsid w:val="0013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C5"/>
  </w:style>
  <w:style w:type="character" w:customStyle="1" w:styleId="Heading1Char">
    <w:name w:val="Heading 1 Char"/>
    <w:basedOn w:val="DefaultParagraphFont"/>
    <w:link w:val="Heading1"/>
    <w:rsid w:val="0004302D"/>
    <w:rPr>
      <w:rFonts w:ascii=".VnTime" w:eastAsia="Times New Roman" w:hAnsi=".VnTime" w:cs="Times New Roman"/>
      <w:szCs w:val="24"/>
    </w:rPr>
  </w:style>
  <w:style w:type="paragraph" w:styleId="BodyText">
    <w:name w:val="Body Text"/>
    <w:basedOn w:val="Normal"/>
    <w:link w:val="BodyTextChar"/>
    <w:rsid w:val="0004302D"/>
    <w:pPr>
      <w:spacing w:after="0" w:line="240" w:lineRule="auto"/>
    </w:pPr>
    <w:rPr>
      <w:rFonts w:ascii=".VnTime" w:eastAsia="Times New Roman" w:hAnsi=".VnTime" w:cs="Times New Roman"/>
      <w:i/>
      <w:iCs/>
      <w:szCs w:val="24"/>
    </w:rPr>
  </w:style>
  <w:style w:type="character" w:customStyle="1" w:styleId="BodyTextChar">
    <w:name w:val="Body Text Char"/>
    <w:basedOn w:val="DefaultParagraphFont"/>
    <w:link w:val="BodyText"/>
    <w:rsid w:val="0004302D"/>
    <w:rPr>
      <w:rFonts w:ascii=".VnTime" w:eastAsia="Times New Roman" w:hAnsi=".VnTime" w:cs="Times New Roman"/>
      <w:i/>
      <w:iCs/>
      <w:szCs w:val="24"/>
    </w:rPr>
  </w:style>
  <w:style w:type="paragraph" w:styleId="NormalWeb">
    <w:name w:val="Normal (Web)"/>
    <w:basedOn w:val="Normal"/>
    <w:link w:val="NormalWebChar"/>
    <w:uiPriority w:val="99"/>
    <w:unhideWhenUsed/>
    <w:rsid w:val="009733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9733F5"/>
    <w:rPr>
      <w:rFonts w:eastAsia="Times New Roman" w:cs="Times New Roman"/>
      <w:sz w:val="24"/>
      <w:szCs w:val="24"/>
    </w:rPr>
  </w:style>
  <w:style w:type="paragraph" w:styleId="BodyText2">
    <w:name w:val="Body Text 2"/>
    <w:basedOn w:val="Normal"/>
    <w:link w:val="BodyText2Char"/>
    <w:unhideWhenUsed/>
    <w:rsid w:val="005A5A8F"/>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A5A8F"/>
    <w:rPr>
      <w:rFonts w:eastAsia="Times New Roman" w:cs="Times New Roman"/>
      <w:sz w:val="24"/>
      <w:szCs w:val="24"/>
    </w:rPr>
  </w:style>
  <w:style w:type="character" w:customStyle="1" w:styleId="citation-407">
    <w:name w:val="citation-407"/>
    <w:basedOn w:val="DefaultParagraphFont"/>
    <w:rsid w:val="00143E94"/>
  </w:style>
  <w:style w:type="character" w:customStyle="1" w:styleId="citation-414">
    <w:name w:val="citation-414"/>
    <w:basedOn w:val="DefaultParagraphFont"/>
    <w:rsid w:val="006E2B77"/>
  </w:style>
  <w:style w:type="character" w:styleId="Strong">
    <w:name w:val="Strong"/>
    <w:basedOn w:val="DefaultParagraphFont"/>
    <w:uiPriority w:val="22"/>
    <w:qFormat/>
    <w:rsid w:val="00AA1D8D"/>
    <w:rPr>
      <w:b/>
      <w:bCs/>
    </w:rPr>
  </w:style>
  <w:style w:type="character" w:styleId="Emphasis">
    <w:name w:val="Emphasis"/>
    <w:basedOn w:val="DefaultParagraphFont"/>
    <w:uiPriority w:val="20"/>
    <w:qFormat/>
    <w:rsid w:val="00B16DB8"/>
    <w:rPr>
      <w:i/>
      <w:iCs/>
    </w:rPr>
  </w:style>
  <w:style w:type="character" w:customStyle="1" w:styleId="Heading3Char">
    <w:name w:val="Heading 3 Char"/>
    <w:basedOn w:val="DefaultParagraphFont"/>
    <w:link w:val="Heading3"/>
    <w:uiPriority w:val="9"/>
    <w:semiHidden/>
    <w:rsid w:val="00E126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3030">
      <w:bodyDiv w:val="1"/>
      <w:marLeft w:val="0"/>
      <w:marRight w:val="0"/>
      <w:marTop w:val="0"/>
      <w:marBottom w:val="0"/>
      <w:divBdr>
        <w:top w:val="none" w:sz="0" w:space="0" w:color="auto"/>
        <w:left w:val="none" w:sz="0" w:space="0" w:color="auto"/>
        <w:bottom w:val="none" w:sz="0" w:space="0" w:color="auto"/>
        <w:right w:val="none" w:sz="0" w:space="0" w:color="auto"/>
      </w:divBdr>
    </w:div>
    <w:div w:id="344745900">
      <w:bodyDiv w:val="1"/>
      <w:marLeft w:val="0"/>
      <w:marRight w:val="0"/>
      <w:marTop w:val="0"/>
      <w:marBottom w:val="0"/>
      <w:divBdr>
        <w:top w:val="none" w:sz="0" w:space="0" w:color="auto"/>
        <w:left w:val="none" w:sz="0" w:space="0" w:color="auto"/>
        <w:bottom w:val="none" w:sz="0" w:space="0" w:color="auto"/>
        <w:right w:val="none" w:sz="0" w:space="0" w:color="auto"/>
      </w:divBdr>
    </w:div>
    <w:div w:id="357857901">
      <w:bodyDiv w:val="1"/>
      <w:marLeft w:val="0"/>
      <w:marRight w:val="0"/>
      <w:marTop w:val="0"/>
      <w:marBottom w:val="0"/>
      <w:divBdr>
        <w:top w:val="none" w:sz="0" w:space="0" w:color="auto"/>
        <w:left w:val="none" w:sz="0" w:space="0" w:color="auto"/>
        <w:bottom w:val="none" w:sz="0" w:space="0" w:color="auto"/>
        <w:right w:val="none" w:sz="0" w:space="0" w:color="auto"/>
      </w:divBdr>
    </w:div>
    <w:div w:id="472983625">
      <w:bodyDiv w:val="1"/>
      <w:marLeft w:val="0"/>
      <w:marRight w:val="0"/>
      <w:marTop w:val="0"/>
      <w:marBottom w:val="0"/>
      <w:divBdr>
        <w:top w:val="none" w:sz="0" w:space="0" w:color="auto"/>
        <w:left w:val="none" w:sz="0" w:space="0" w:color="auto"/>
        <w:bottom w:val="none" w:sz="0" w:space="0" w:color="auto"/>
        <w:right w:val="none" w:sz="0" w:space="0" w:color="auto"/>
      </w:divBdr>
    </w:div>
    <w:div w:id="679548951">
      <w:bodyDiv w:val="1"/>
      <w:marLeft w:val="0"/>
      <w:marRight w:val="0"/>
      <w:marTop w:val="0"/>
      <w:marBottom w:val="0"/>
      <w:divBdr>
        <w:top w:val="none" w:sz="0" w:space="0" w:color="auto"/>
        <w:left w:val="none" w:sz="0" w:space="0" w:color="auto"/>
        <w:bottom w:val="none" w:sz="0" w:space="0" w:color="auto"/>
        <w:right w:val="none" w:sz="0" w:space="0" w:color="auto"/>
      </w:divBdr>
    </w:div>
    <w:div w:id="757750007">
      <w:bodyDiv w:val="1"/>
      <w:marLeft w:val="0"/>
      <w:marRight w:val="0"/>
      <w:marTop w:val="0"/>
      <w:marBottom w:val="0"/>
      <w:divBdr>
        <w:top w:val="none" w:sz="0" w:space="0" w:color="auto"/>
        <w:left w:val="none" w:sz="0" w:space="0" w:color="auto"/>
        <w:bottom w:val="none" w:sz="0" w:space="0" w:color="auto"/>
        <w:right w:val="none" w:sz="0" w:space="0" w:color="auto"/>
      </w:divBdr>
    </w:div>
    <w:div w:id="1263145492">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444114655">
      <w:bodyDiv w:val="1"/>
      <w:marLeft w:val="0"/>
      <w:marRight w:val="0"/>
      <w:marTop w:val="0"/>
      <w:marBottom w:val="0"/>
      <w:divBdr>
        <w:top w:val="none" w:sz="0" w:space="0" w:color="auto"/>
        <w:left w:val="none" w:sz="0" w:space="0" w:color="auto"/>
        <w:bottom w:val="none" w:sz="0" w:space="0" w:color="auto"/>
        <w:right w:val="none" w:sz="0" w:space="0" w:color="auto"/>
      </w:divBdr>
    </w:div>
    <w:div w:id="17856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5B0A-77C6-4F7B-ACE0-CB7E7E50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6818</Words>
  <Characters>38864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Duc. Trieu</dc:creator>
  <cp:keywords/>
  <dc:description/>
  <cp:lastModifiedBy>Le Ngan Giang</cp:lastModifiedBy>
  <cp:revision>16</cp:revision>
  <cp:lastPrinted>2024-04-26T01:23:00Z</cp:lastPrinted>
  <dcterms:created xsi:type="dcterms:W3CDTF">2025-10-28T08:02:00Z</dcterms:created>
  <dcterms:modified xsi:type="dcterms:W3CDTF">2025-11-11T08:08:00Z</dcterms:modified>
</cp:coreProperties>
</file>