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8CFA0B" w14:textId="77777777" w:rsidR="002E1AE7" w:rsidRPr="001A65E5" w:rsidRDefault="002E1AE7" w:rsidP="002E1AE7">
      <w:pPr>
        <w:autoSpaceDE w:val="0"/>
        <w:autoSpaceDN w:val="0"/>
        <w:adjustRightInd w:val="0"/>
        <w:jc w:val="center"/>
        <w:rPr>
          <w:rFonts w:ascii="Times New Roman" w:hAnsi="Times New Roman" w:cs="Times New Roman"/>
          <w:b/>
          <w:sz w:val="24"/>
          <w:szCs w:val="24"/>
        </w:rPr>
      </w:pPr>
      <w:bookmarkStart w:id="0" w:name="_Toc530390610"/>
      <w:bookmarkStart w:id="1" w:name="_Toc515541379"/>
      <w:bookmarkStart w:id="2" w:name="_Toc511309114"/>
      <w:bookmarkStart w:id="3" w:name="_Toc510801811"/>
      <w:bookmarkStart w:id="4" w:name="_Toc429148689"/>
      <w:bookmarkStart w:id="5" w:name="_Toc429148234"/>
      <w:bookmarkStart w:id="6" w:name="_Toc429137813"/>
      <w:bookmarkStart w:id="7" w:name="_Toc356207748"/>
      <w:bookmarkStart w:id="8" w:name="_Toc356207318"/>
      <w:bookmarkStart w:id="9" w:name="_Toc530390598"/>
      <w:r w:rsidRPr="00D7600D">
        <w:rPr>
          <w:rFonts w:ascii="Times New Roman" w:hAnsi="Times New Roman" w:cs="Times New Roman"/>
          <w:b/>
          <w:sz w:val="24"/>
          <w:szCs w:val="24"/>
        </w:rPr>
        <w:t xml:space="preserve">ORIGINAL </w:t>
      </w:r>
      <w:r w:rsidRPr="001A65E5">
        <w:rPr>
          <w:rFonts w:ascii="Times New Roman" w:hAnsi="Times New Roman" w:cs="Times New Roman"/>
          <w:b/>
          <w:sz w:val="24"/>
          <w:szCs w:val="24"/>
        </w:rPr>
        <w:t>CONTRIBUTIONS OF THE DISSERTATION</w:t>
      </w:r>
    </w:p>
    <w:p w14:paraId="17613331" w14:textId="12D18DC9" w:rsidR="002E1AE7" w:rsidRPr="001A65E5" w:rsidRDefault="002E1AE7" w:rsidP="00B4459B">
      <w:pPr>
        <w:autoSpaceDE w:val="0"/>
        <w:autoSpaceDN w:val="0"/>
        <w:adjustRightInd w:val="0"/>
        <w:spacing w:before="60" w:after="60" w:line="252" w:lineRule="auto"/>
        <w:rPr>
          <w:rFonts w:ascii="Times New Roman" w:hAnsi="Times New Roman" w:cs="Times New Roman"/>
          <w:sz w:val="24"/>
          <w:szCs w:val="24"/>
        </w:rPr>
      </w:pPr>
      <w:r w:rsidRPr="001A65E5">
        <w:rPr>
          <w:rFonts w:ascii="Times New Roman" w:hAnsi="Times New Roman" w:cs="Times New Roman"/>
          <w:sz w:val="24"/>
          <w:szCs w:val="24"/>
        </w:rPr>
        <w:t xml:space="preserve">Dissertation title: </w:t>
      </w:r>
      <w:r w:rsidR="00E85BBB" w:rsidRPr="00E85BBB">
        <w:rPr>
          <w:rFonts w:ascii="Times New Roman" w:hAnsi="Times New Roman" w:cs="Times New Roman"/>
          <w:b/>
          <w:bCs/>
          <w:sz w:val="24"/>
          <w:szCs w:val="24"/>
        </w:rPr>
        <w:t>Local Leader Traits, Local Values and Political participation in Vietnam</w:t>
      </w:r>
    </w:p>
    <w:p w14:paraId="06F5A550" w14:textId="67A6A154" w:rsidR="002E1AE7" w:rsidRPr="001A65E5" w:rsidRDefault="62A7BB85" w:rsidP="00B4459B">
      <w:pPr>
        <w:autoSpaceDE w:val="0"/>
        <w:autoSpaceDN w:val="0"/>
        <w:adjustRightInd w:val="0"/>
        <w:spacing w:before="60" w:after="60" w:line="252" w:lineRule="auto"/>
        <w:rPr>
          <w:rFonts w:ascii="Times New Roman" w:hAnsi="Times New Roman" w:cs="Times New Roman"/>
          <w:sz w:val="24"/>
          <w:szCs w:val="24"/>
        </w:rPr>
      </w:pPr>
      <w:r w:rsidRPr="728EB9F9">
        <w:rPr>
          <w:rFonts w:ascii="Times New Roman" w:hAnsi="Times New Roman" w:cs="Times New Roman"/>
          <w:sz w:val="24"/>
          <w:szCs w:val="24"/>
        </w:rPr>
        <w:t xml:space="preserve">Specialization: </w:t>
      </w:r>
      <w:r w:rsidR="00341BA4">
        <w:rPr>
          <w:rFonts w:ascii="Times New Roman" w:hAnsi="Times New Roman" w:cs="Times New Roman"/>
          <w:b/>
          <w:bCs/>
          <w:sz w:val="24"/>
          <w:szCs w:val="24"/>
        </w:rPr>
        <w:t>Economics</w:t>
      </w:r>
      <w:r w:rsidR="0032596A">
        <w:rPr>
          <w:rFonts w:ascii="Times New Roman" w:hAnsi="Times New Roman" w:cs="Times New Roman"/>
          <w:b/>
          <w:bCs/>
          <w:sz w:val="24"/>
          <w:szCs w:val="24"/>
        </w:rPr>
        <w:t xml:space="preserve"> (</w:t>
      </w:r>
      <w:r w:rsidR="00FB512B" w:rsidRPr="728EB9F9">
        <w:rPr>
          <w:rFonts w:ascii="Times New Roman" w:hAnsi="Times New Roman" w:cs="Times New Roman"/>
          <w:b/>
          <w:bCs/>
          <w:sz w:val="24"/>
          <w:szCs w:val="24"/>
        </w:rPr>
        <w:t>E-PhD</w:t>
      </w:r>
      <w:r w:rsidR="0032596A">
        <w:rPr>
          <w:rFonts w:ascii="Times New Roman" w:hAnsi="Times New Roman" w:cs="Times New Roman"/>
          <w:b/>
          <w:bCs/>
          <w:sz w:val="24"/>
          <w:szCs w:val="24"/>
        </w:rPr>
        <w:t>)</w:t>
      </w:r>
      <w:r w:rsidR="0032596A">
        <w:rPr>
          <w:rFonts w:ascii="Times New Roman" w:hAnsi="Times New Roman" w:cs="Times New Roman"/>
          <w:b/>
          <w:bCs/>
          <w:sz w:val="24"/>
          <w:szCs w:val="24"/>
        </w:rPr>
        <w:tab/>
      </w:r>
      <w:r w:rsidR="0032596A">
        <w:rPr>
          <w:rFonts w:ascii="Times New Roman" w:hAnsi="Times New Roman" w:cs="Times New Roman"/>
          <w:b/>
          <w:bCs/>
          <w:sz w:val="24"/>
          <w:szCs w:val="24"/>
        </w:rPr>
        <w:tab/>
      </w:r>
      <w:r w:rsidR="002E1AE7">
        <w:tab/>
      </w:r>
      <w:r w:rsidR="002E1AE7" w:rsidRPr="728EB9F9">
        <w:rPr>
          <w:rFonts w:ascii="Times New Roman" w:hAnsi="Times New Roman" w:cs="Times New Roman"/>
          <w:sz w:val="24"/>
          <w:szCs w:val="24"/>
        </w:rPr>
        <w:t>Specialization code:</w:t>
      </w:r>
      <w:r w:rsidR="00FB512B" w:rsidRPr="728EB9F9">
        <w:rPr>
          <w:rFonts w:ascii="Times New Roman" w:hAnsi="Times New Roman" w:cs="Times New Roman"/>
          <w:sz w:val="24"/>
          <w:szCs w:val="24"/>
        </w:rPr>
        <w:t xml:space="preserve"> </w:t>
      </w:r>
      <w:r w:rsidR="0085113B" w:rsidRPr="0085113B">
        <w:rPr>
          <w:rFonts w:ascii="Times New Roman" w:hAnsi="Times New Roman" w:cs="Times New Roman"/>
          <w:sz w:val="24"/>
          <w:szCs w:val="24"/>
        </w:rPr>
        <w:t>9310101</w:t>
      </w:r>
    </w:p>
    <w:p w14:paraId="18D39E9E" w14:textId="38CFDCA5" w:rsidR="002E1AE7" w:rsidRPr="001A65E5" w:rsidRDefault="002E1AE7" w:rsidP="00B4459B">
      <w:pPr>
        <w:autoSpaceDE w:val="0"/>
        <w:autoSpaceDN w:val="0"/>
        <w:adjustRightInd w:val="0"/>
        <w:spacing w:before="60" w:after="60" w:line="252" w:lineRule="auto"/>
        <w:rPr>
          <w:rFonts w:ascii="Times New Roman" w:hAnsi="Times New Roman" w:cs="Times New Roman"/>
          <w:sz w:val="24"/>
          <w:szCs w:val="24"/>
        </w:rPr>
      </w:pPr>
      <w:r w:rsidRPr="001A65E5">
        <w:rPr>
          <w:rFonts w:ascii="Times New Roman" w:hAnsi="Times New Roman" w:cs="Times New Roman"/>
          <w:sz w:val="24"/>
          <w:szCs w:val="24"/>
        </w:rPr>
        <w:t>PhD candidate:</w:t>
      </w:r>
      <w:r w:rsidR="00FB512B" w:rsidRPr="001A65E5">
        <w:rPr>
          <w:rFonts w:ascii="Times New Roman" w:hAnsi="Times New Roman" w:cs="Times New Roman"/>
          <w:sz w:val="24"/>
          <w:szCs w:val="24"/>
        </w:rPr>
        <w:t xml:space="preserve"> </w:t>
      </w:r>
      <w:r w:rsidR="0085113B">
        <w:rPr>
          <w:rFonts w:ascii="Times New Roman" w:hAnsi="Times New Roman" w:cs="Times New Roman"/>
          <w:sz w:val="24"/>
          <w:szCs w:val="24"/>
        </w:rPr>
        <w:t>Nguyen Thi Thuy Ngan</w:t>
      </w:r>
    </w:p>
    <w:p w14:paraId="009062EE" w14:textId="3FF8C9B3" w:rsidR="00FB512B" w:rsidRPr="001A65E5" w:rsidRDefault="00FB512B" w:rsidP="00B4459B">
      <w:pPr>
        <w:spacing w:before="60" w:after="60" w:line="252" w:lineRule="auto"/>
        <w:rPr>
          <w:rFonts w:ascii="Times New Roman" w:hAnsi="Times New Roman" w:cs="Times New Roman"/>
          <w:sz w:val="24"/>
          <w:szCs w:val="24"/>
        </w:rPr>
      </w:pPr>
      <w:r w:rsidRPr="001A65E5">
        <w:rPr>
          <w:rFonts w:ascii="Times New Roman" w:hAnsi="Times New Roman" w:cs="Times New Roman"/>
          <w:sz w:val="24"/>
          <w:szCs w:val="24"/>
        </w:rPr>
        <w:t xml:space="preserve">Supervisor: </w:t>
      </w:r>
      <w:r w:rsidR="0085113B" w:rsidRPr="0085113B">
        <w:rPr>
          <w:rFonts w:ascii="Times New Roman" w:hAnsi="Times New Roman" w:cs="Times New Roman"/>
          <w:sz w:val="24"/>
          <w:szCs w:val="24"/>
        </w:rPr>
        <w:t>Assoc.Prof. Dr. Bui Huy Nhuong</w:t>
      </w:r>
      <w:r w:rsidR="0085113B">
        <w:rPr>
          <w:rFonts w:ascii="Times New Roman" w:hAnsi="Times New Roman" w:cs="Times New Roman"/>
          <w:sz w:val="24"/>
          <w:szCs w:val="24"/>
        </w:rPr>
        <w:t xml:space="preserve">; </w:t>
      </w:r>
      <w:r w:rsidR="0085113B" w:rsidRPr="0085113B">
        <w:rPr>
          <w:rFonts w:ascii="Times New Roman" w:hAnsi="Times New Roman" w:cs="Times New Roman"/>
          <w:sz w:val="24"/>
          <w:szCs w:val="24"/>
        </w:rPr>
        <w:t>Prof. Dr. Le Quang Canh</w:t>
      </w:r>
    </w:p>
    <w:p w14:paraId="7D7D227C" w14:textId="77777777" w:rsidR="002E1AE7" w:rsidRPr="001A65E5" w:rsidRDefault="002E1AE7" w:rsidP="00B4459B">
      <w:pPr>
        <w:autoSpaceDE w:val="0"/>
        <w:autoSpaceDN w:val="0"/>
        <w:adjustRightInd w:val="0"/>
        <w:spacing w:before="60" w:after="60" w:line="252" w:lineRule="auto"/>
        <w:rPr>
          <w:rFonts w:ascii="Times New Roman" w:hAnsi="Times New Roman" w:cs="Times New Roman"/>
          <w:sz w:val="24"/>
          <w:szCs w:val="24"/>
        </w:rPr>
      </w:pPr>
      <w:r w:rsidRPr="001A65E5">
        <w:rPr>
          <w:rFonts w:ascii="Times New Roman" w:hAnsi="Times New Roman" w:cs="Times New Roman"/>
          <w:sz w:val="24"/>
          <w:szCs w:val="24"/>
        </w:rPr>
        <w:t xml:space="preserve">Institution: National Economics University </w:t>
      </w:r>
    </w:p>
    <w:p w14:paraId="44A0FB63" w14:textId="77777777" w:rsidR="002E1AE7" w:rsidRDefault="002E1AE7" w:rsidP="00B4459B">
      <w:pPr>
        <w:autoSpaceDE w:val="0"/>
        <w:autoSpaceDN w:val="0"/>
        <w:adjustRightInd w:val="0"/>
        <w:spacing w:before="60" w:after="60" w:line="252" w:lineRule="auto"/>
        <w:rPr>
          <w:rFonts w:ascii="Times New Roman" w:hAnsi="Times New Roman" w:cs="Times New Roman"/>
          <w:b/>
          <w:sz w:val="24"/>
          <w:szCs w:val="24"/>
        </w:rPr>
      </w:pPr>
      <w:r w:rsidRPr="001A65E5">
        <w:rPr>
          <w:rFonts w:ascii="Times New Roman" w:hAnsi="Times New Roman" w:cs="Times New Roman"/>
          <w:b/>
          <w:sz w:val="24"/>
          <w:szCs w:val="24"/>
        </w:rPr>
        <w:t>Original contributions on academic and theoretical aspects</w:t>
      </w:r>
    </w:p>
    <w:p w14:paraId="4FB94EE2" w14:textId="77777777" w:rsidR="00D626E3" w:rsidRPr="00D626E3" w:rsidRDefault="00D626E3" w:rsidP="00E85BBB">
      <w:pPr>
        <w:autoSpaceDE w:val="0"/>
        <w:autoSpaceDN w:val="0"/>
        <w:adjustRightInd w:val="0"/>
        <w:spacing w:before="60" w:after="60" w:line="252" w:lineRule="auto"/>
        <w:ind w:firstLine="720"/>
        <w:jc w:val="both"/>
        <w:rPr>
          <w:rFonts w:ascii="Times New Roman" w:hAnsi="Times New Roman" w:cs="Times New Roman"/>
          <w:bCs/>
          <w:sz w:val="24"/>
          <w:szCs w:val="24"/>
        </w:rPr>
      </w:pPr>
      <w:r w:rsidRPr="00D626E3">
        <w:rPr>
          <w:rFonts w:ascii="Times New Roman" w:hAnsi="Times New Roman" w:cs="Times New Roman"/>
          <w:bCs/>
          <w:sz w:val="24"/>
          <w:szCs w:val="24"/>
        </w:rPr>
        <w:t>This dissertation makes several significant theoretical and empirical contributions to the study of political participation and local governance in Vietnam and similar developing, one-party political systems.</w:t>
      </w:r>
    </w:p>
    <w:p w14:paraId="13140208" w14:textId="77777777" w:rsidR="00D626E3" w:rsidRPr="00D626E3" w:rsidRDefault="00D626E3" w:rsidP="00E85BBB">
      <w:pPr>
        <w:autoSpaceDE w:val="0"/>
        <w:autoSpaceDN w:val="0"/>
        <w:adjustRightInd w:val="0"/>
        <w:spacing w:before="60" w:after="60" w:line="252" w:lineRule="auto"/>
        <w:ind w:firstLine="720"/>
        <w:jc w:val="both"/>
        <w:rPr>
          <w:rFonts w:ascii="Times New Roman" w:hAnsi="Times New Roman" w:cs="Times New Roman"/>
          <w:bCs/>
          <w:sz w:val="24"/>
          <w:szCs w:val="24"/>
        </w:rPr>
      </w:pPr>
      <w:r w:rsidRPr="00D626E3">
        <w:rPr>
          <w:rFonts w:ascii="Times New Roman" w:hAnsi="Times New Roman" w:cs="Times New Roman"/>
          <w:bCs/>
          <w:i/>
          <w:iCs/>
          <w:sz w:val="24"/>
          <w:szCs w:val="24"/>
        </w:rPr>
        <w:t>Firstly</w:t>
      </w:r>
      <w:r w:rsidRPr="00D626E3">
        <w:rPr>
          <w:rFonts w:ascii="Times New Roman" w:hAnsi="Times New Roman" w:cs="Times New Roman"/>
          <w:bCs/>
          <w:sz w:val="24"/>
          <w:szCs w:val="24"/>
        </w:rPr>
        <w:t>, the study integrates career path theory, face-saving theory, and prejudice theory into a unified analytical framework explaining how leadership traits (tenure and gender) and local values (ODA-receiving localities and historical protests) jointly affect citizens’ political participation. This multidimensional approach expands existing research beyond citizen-level factors to include institutional and socio-cultural dimensions of participation.</w:t>
      </w:r>
    </w:p>
    <w:p w14:paraId="019E9CCA" w14:textId="465EB098" w:rsidR="00D626E3" w:rsidRPr="00D626E3" w:rsidRDefault="00D626E3" w:rsidP="00E85BBB">
      <w:pPr>
        <w:autoSpaceDE w:val="0"/>
        <w:autoSpaceDN w:val="0"/>
        <w:adjustRightInd w:val="0"/>
        <w:spacing w:before="60" w:after="60" w:line="252" w:lineRule="auto"/>
        <w:ind w:firstLine="720"/>
        <w:jc w:val="both"/>
        <w:rPr>
          <w:rFonts w:ascii="Times New Roman" w:hAnsi="Times New Roman" w:cs="Times New Roman"/>
          <w:bCs/>
          <w:sz w:val="24"/>
          <w:szCs w:val="24"/>
        </w:rPr>
      </w:pPr>
      <w:r w:rsidRPr="00D626E3">
        <w:rPr>
          <w:rFonts w:ascii="Times New Roman" w:hAnsi="Times New Roman" w:cs="Times New Roman"/>
          <w:bCs/>
          <w:i/>
          <w:iCs/>
          <w:sz w:val="24"/>
          <w:szCs w:val="24"/>
        </w:rPr>
        <w:t>Secondly</w:t>
      </w:r>
      <w:r w:rsidRPr="00D626E3">
        <w:rPr>
          <w:rFonts w:ascii="Times New Roman" w:hAnsi="Times New Roman" w:cs="Times New Roman"/>
          <w:bCs/>
          <w:sz w:val="24"/>
          <w:szCs w:val="24"/>
        </w:rPr>
        <w:t>, the findings provide new evidence that first-term leaders are more likely to mobilize participation, while second-term leaders exhibit reduced motivation and short-termism. Furthermore, gender bias continues to shape perceptions of leadership effectiveness</w:t>
      </w:r>
      <w:r w:rsidR="00A20611">
        <w:rPr>
          <w:rFonts w:ascii="Times New Roman" w:hAnsi="Times New Roman" w:cs="Times New Roman"/>
          <w:bCs/>
          <w:sz w:val="24"/>
          <w:szCs w:val="24"/>
        </w:rPr>
        <w:t xml:space="preserve"> that </w:t>
      </w:r>
      <w:r w:rsidRPr="00D626E3">
        <w:rPr>
          <w:rFonts w:ascii="Times New Roman" w:hAnsi="Times New Roman" w:cs="Times New Roman"/>
          <w:bCs/>
          <w:sz w:val="24"/>
          <w:szCs w:val="24"/>
        </w:rPr>
        <w:t>male leaders tend to achieve higher participation rates, whereas female leaders face persistent stereotypes that limit their influence.</w:t>
      </w:r>
    </w:p>
    <w:p w14:paraId="5872AD36" w14:textId="3774120A" w:rsidR="00BA6DE5" w:rsidRPr="00D626E3" w:rsidRDefault="00D626E3" w:rsidP="00E85BBB">
      <w:pPr>
        <w:autoSpaceDE w:val="0"/>
        <w:autoSpaceDN w:val="0"/>
        <w:adjustRightInd w:val="0"/>
        <w:spacing w:before="60" w:after="60" w:line="252" w:lineRule="auto"/>
        <w:ind w:firstLine="720"/>
        <w:jc w:val="both"/>
        <w:rPr>
          <w:rFonts w:ascii="Times New Roman" w:hAnsi="Times New Roman" w:cs="Times New Roman"/>
          <w:bCs/>
          <w:sz w:val="24"/>
          <w:szCs w:val="24"/>
        </w:rPr>
      </w:pPr>
      <w:r w:rsidRPr="00D626E3">
        <w:rPr>
          <w:rFonts w:ascii="Times New Roman" w:hAnsi="Times New Roman" w:cs="Times New Roman"/>
          <w:bCs/>
          <w:i/>
          <w:iCs/>
          <w:sz w:val="24"/>
          <w:szCs w:val="24"/>
        </w:rPr>
        <w:t>Thirdly,</w:t>
      </w:r>
      <w:r w:rsidRPr="00D626E3">
        <w:rPr>
          <w:rFonts w:ascii="Times New Roman" w:hAnsi="Times New Roman" w:cs="Times New Roman"/>
          <w:bCs/>
          <w:sz w:val="24"/>
          <w:szCs w:val="24"/>
        </w:rPr>
        <w:t xml:space="preserve"> </w:t>
      </w:r>
      <w:r w:rsidR="00A20611" w:rsidRPr="00A20611">
        <w:rPr>
          <w:rFonts w:ascii="Times New Roman" w:hAnsi="Times New Roman" w:cs="Times New Roman"/>
          <w:bCs/>
          <w:sz w:val="24"/>
          <w:szCs w:val="24"/>
        </w:rPr>
        <w:t>this study introduces a novel operationalization of local values by employing ODA-supported districts and protest-active localities as empirical proxies, extending beyond the conventional cultural or attitudinal measures used in prior research. The findings demonstrate that these proxies exert a direct and significant influence on political participation. Moreover, they function as moderating factors that condition the relationship between leadership traits</w:t>
      </w:r>
      <w:r w:rsidR="00A20611">
        <w:rPr>
          <w:rFonts w:ascii="Times New Roman" w:hAnsi="Times New Roman" w:cs="Times New Roman"/>
          <w:bCs/>
          <w:sz w:val="24"/>
          <w:szCs w:val="24"/>
        </w:rPr>
        <w:t xml:space="preserve"> </w:t>
      </w:r>
      <w:r w:rsidR="00A20611" w:rsidRPr="00A20611">
        <w:rPr>
          <w:rFonts w:ascii="Times New Roman" w:hAnsi="Times New Roman" w:cs="Times New Roman"/>
          <w:bCs/>
          <w:sz w:val="24"/>
          <w:szCs w:val="24"/>
        </w:rPr>
        <w:t xml:space="preserve">and political participation. </w:t>
      </w:r>
    </w:p>
    <w:p w14:paraId="4AE3A177" w14:textId="77777777" w:rsidR="002E1AE7" w:rsidRPr="001A65E5" w:rsidRDefault="002E1AE7" w:rsidP="00B4459B">
      <w:pPr>
        <w:autoSpaceDE w:val="0"/>
        <w:autoSpaceDN w:val="0"/>
        <w:adjustRightInd w:val="0"/>
        <w:spacing w:before="60" w:after="60" w:line="252" w:lineRule="auto"/>
        <w:rPr>
          <w:rFonts w:ascii="Times New Roman" w:hAnsi="Times New Roman" w:cs="Times New Roman"/>
          <w:b/>
          <w:sz w:val="24"/>
          <w:szCs w:val="24"/>
        </w:rPr>
      </w:pPr>
      <w:r w:rsidRPr="001A65E5">
        <w:rPr>
          <w:rFonts w:ascii="Times New Roman" w:hAnsi="Times New Roman" w:cs="Times New Roman"/>
          <w:b/>
          <w:sz w:val="24"/>
          <w:szCs w:val="24"/>
        </w:rPr>
        <w:t xml:space="preserve">Recommendations derived from the findings of the dissertation </w:t>
      </w:r>
    </w:p>
    <w:p w14:paraId="5757DA52" w14:textId="01BF3646" w:rsidR="006E2CA4" w:rsidRPr="00D626E3" w:rsidRDefault="00D626E3" w:rsidP="00B4459B">
      <w:pPr>
        <w:spacing w:before="60" w:after="60" w:line="252" w:lineRule="auto"/>
        <w:ind w:firstLine="720"/>
        <w:jc w:val="both"/>
        <w:rPr>
          <w:rFonts w:ascii="Times New Roman" w:hAnsi="Times New Roman" w:cs="Times New Roman"/>
          <w:sz w:val="24"/>
          <w:szCs w:val="24"/>
        </w:rPr>
      </w:pPr>
      <w:r w:rsidRPr="00D626E3">
        <w:rPr>
          <w:rFonts w:ascii="Times New Roman" w:hAnsi="Times New Roman" w:cs="Times New Roman"/>
          <w:sz w:val="24"/>
          <w:szCs w:val="24"/>
        </w:rPr>
        <w:t xml:space="preserve">The dissertation proposes several policy recommendations to enhance political participation and improve local governance in Vietnam. First, it suggests tenure accountability reform by strengthening evaluation and promotion mechanisms for second-term leaders, linking their performance to citizen satisfaction and governance indicators such as PAPI scores. Second, it highlights the importance of promoting community dialogue by institutionalizing citizen–leader forums, participatory budgeting, and public consultations to improve transparency and responsiveness. </w:t>
      </w:r>
      <w:r w:rsidR="00A20611">
        <w:rPr>
          <w:rFonts w:ascii="Times New Roman" w:hAnsi="Times New Roman" w:cs="Times New Roman"/>
          <w:sz w:val="24"/>
          <w:szCs w:val="24"/>
        </w:rPr>
        <w:t>Third</w:t>
      </w:r>
      <w:r w:rsidRPr="00D626E3">
        <w:rPr>
          <w:rFonts w:ascii="Times New Roman" w:hAnsi="Times New Roman" w:cs="Times New Roman"/>
          <w:sz w:val="24"/>
          <w:szCs w:val="24"/>
        </w:rPr>
        <w:t>, it recommends strengthening ODA governance by integrating participatory and monitoring mechanisms into ODA project design to ensure that development aid fosters transparency, accountability, and civic inclusion. Finally, the study advises broader institutional reforms, including enhanced anti-corruption efforts, expanded civic education, and the systematic use of PAPI results as a monitoring and evaluation tool to strengthen local government effectiveness and citizen engagement.</w:t>
      </w:r>
      <w:bookmarkEnd w:id="0"/>
      <w:bookmarkEnd w:id="1"/>
      <w:bookmarkEnd w:id="2"/>
      <w:bookmarkEnd w:id="3"/>
      <w:bookmarkEnd w:id="4"/>
      <w:bookmarkEnd w:id="5"/>
      <w:bookmarkEnd w:id="6"/>
      <w:bookmarkEnd w:id="7"/>
      <w:bookmarkEnd w:id="8"/>
      <w:bookmarkEnd w:id="9"/>
    </w:p>
    <w:p w14:paraId="55EC732A" w14:textId="54DDA40A" w:rsidR="00B4459B" w:rsidRPr="001A65E5" w:rsidRDefault="00B4459B" w:rsidP="00B4459B">
      <w:pPr>
        <w:autoSpaceDE w:val="0"/>
        <w:autoSpaceDN w:val="0"/>
        <w:adjustRightInd w:val="0"/>
        <w:spacing w:after="0"/>
        <w:ind w:firstLine="1530"/>
        <w:rPr>
          <w:rFonts w:ascii="Times New Roman" w:hAnsi="Times New Roman" w:cs="Times New Roman"/>
          <w:b/>
          <w:sz w:val="24"/>
          <w:szCs w:val="24"/>
        </w:rPr>
      </w:pPr>
      <w:r w:rsidRPr="001A65E5">
        <w:rPr>
          <w:rFonts w:ascii="Times New Roman" w:hAnsi="Times New Roman" w:cs="Times New Roman"/>
          <w:b/>
          <w:sz w:val="24"/>
          <w:szCs w:val="24"/>
        </w:rPr>
        <w:t xml:space="preserve">Supervisor </w:t>
      </w:r>
      <w:r w:rsidRPr="001A65E5">
        <w:rPr>
          <w:rFonts w:ascii="Times New Roman" w:hAnsi="Times New Roman" w:cs="Times New Roman"/>
          <w:b/>
          <w:sz w:val="24"/>
          <w:szCs w:val="24"/>
        </w:rPr>
        <w:tab/>
      </w:r>
      <w:r w:rsidRPr="001A65E5">
        <w:rPr>
          <w:rFonts w:ascii="Times New Roman" w:hAnsi="Times New Roman" w:cs="Times New Roman"/>
          <w:b/>
          <w:sz w:val="24"/>
          <w:szCs w:val="24"/>
        </w:rPr>
        <w:tab/>
      </w:r>
      <w:r w:rsidRPr="001A65E5">
        <w:rPr>
          <w:rFonts w:ascii="Times New Roman" w:hAnsi="Times New Roman" w:cs="Times New Roman"/>
          <w:b/>
          <w:sz w:val="24"/>
          <w:szCs w:val="24"/>
        </w:rPr>
        <w:tab/>
      </w:r>
      <w:r w:rsidRPr="001A65E5">
        <w:rPr>
          <w:rFonts w:ascii="Times New Roman" w:hAnsi="Times New Roman" w:cs="Times New Roman"/>
          <w:b/>
          <w:sz w:val="24"/>
          <w:szCs w:val="24"/>
        </w:rPr>
        <w:tab/>
      </w:r>
      <w:r>
        <w:rPr>
          <w:rFonts w:ascii="Times New Roman" w:hAnsi="Times New Roman" w:cs="Times New Roman"/>
          <w:b/>
          <w:sz w:val="24"/>
          <w:szCs w:val="24"/>
        </w:rPr>
        <w:t xml:space="preserve">                        </w:t>
      </w:r>
      <w:r w:rsidRPr="001A65E5">
        <w:rPr>
          <w:rFonts w:ascii="Times New Roman" w:hAnsi="Times New Roman" w:cs="Times New Roman"/>
          <w:b/>
          <w:sz w:val="24"/>
          <w:szCs w:val="24"/>
        </w:rPr>
        <w:tab/>
        <w:t xml:space="preserve">PhD candidate </w:t>
      </w:r>
    </w:p>
    <w:p w14:paraId="6B0AEE1E" w14:textId="6B99FB17" w:rsidR="00B4459B" w:rsidRDefault="00B4459B" w:rsidP="00B4459B">
      <w:pPr>
        <w:autoSpaceDE w:val="0"/>
        <w:autoSpaceDN w:val="0"/>
        <w:adjustRightInd w:val="0"/>
        <w:ind w:firstLine="1530"/>
        <w:rPr>
          <w:rFonts w:ascii="Times New Roman" w:hAnsi="Times New Roman" w:cs="Times New Roman"/>
          <w:i/>
          <w:iCs/>
          <w:sz w:val="24"/>
          <w:szCs w:val="24"/>
        </w:rPr>
      </w:pPr>
      <w:r w:rsidRPr="30E28173">
        <w:rPr>
          <w:rFonts w:ascii="Times New Roman" w:hAnsi="Times New Roman" w:cs="Times New Roman"/>
          <w:i/>
          <w:iCs/>
          <w:sz w:val="24"/>
          <w:szCs w:val="24"/>
        </w:rPr>
        <w:t xml:space="preserve">  (Signed)</w:t>
      </w:r>
      <w:r>
        <w:tab/>
      </w:r>
      <w:r>
        <w:tab/>
      </w:r>
      <w:r>
        <w:tab/>
      </w:r>
      <w:r>
        <w:tab/>
        <w:t xml:space="preserve">                                                 </w:t>
      </w:r>
      <w:r w:rsidRPr="30E28173">
        <w:rPr>
          <w:rFonts w:ascii="Times New Roman" w:hAnsi="Times New Roman" w:cs="Times New Roman"/>
          <w:i/>
          <w:iCs/>
          <w:sz w:val="24"/>
          <w:szCs w:val="24"/>
        </w:rPr>
        <w:t>(Signed)</w:t>
      </w:r>
    </w:p>
    <w:p w14:paraId="1D5DE944" w14:textId="77777777" w:rsidR="00B4459B" w:rsidRPr="00E50A41" w:rsidRDefault="00B4459B" w:rsidP="00B4459B">
      <w:pPr>
        <w:autoSpaceDE w:val="0"/>
        <w:autoSpaceDN w:val="0"/>
        <w:adjustRightInd w:val="0"/>
        <w:ind w:firstLine="720"/>
        <w:rPr>
          <w:rFonts w:ascii="Times New Roman" w:hAnsi="Times New Roman" w:cs="Times New Roman"/>
          <w:i/>
          <w:iCs/>
          <w:sz w:val="24"/>
          <w:szCs w:val="24"/>
        </w:rPr>
      </w:pPr>
      <w:bookmarkStart w:id="10" w:name="_GoBack"/>
      <w:bookmarkEnd w:id="10"/>
    </w:p>
    <w:p w14:paraId="38956264" w14:textId="77777777" w:rsidR="00B4459B" w:rsidRDefault="00B4459B" w:rsidP="003C6205">
      <w:pPr>
        <w:spacing w:before="60" w:after="60"/>
        <w:ind w:firstLine="720"/>
        <w:jc w:val="both"/>
        <w:rPr>
          <w:rFonts w:ascii="Times New Roman" w:hAnsi="Times New Roman" w:cs="Times New Roman"/>
          <w:sz w:val="24"/>
          <w:szCs w:val="24"/>
        </w:rPr>
      </w:pPr>
    </w:p>
    <w:sectPr w:rsidR="00B4459B" w:rsidSect="00B4459B">
      <w:footerReference w:type="default" r:id="rId11"/>
      <w:pgSz w:w="11907" w:h="16840" w:code="9"/>
      <w:pgMar w:top="630" w:right="1138" w:bottom="10" w:left="1411" w:header="720" w:footer="1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2E46A3" w14:textId="77777777" w:rsidR="003C25EE" w:rsidRDefault="003C25EE" w:rsidP="00AF4606">
      <w:pPr>
        <w:spacing w:after="0" w:line="240" w:lineRule="auto"/>
      </w:pPr>
      <w:r>
        <w:separator/>
      </w:r>
    </w:p>
  </w:endnote>
  <w:endnote w:type="continuationSeparator" w:id="0">
    <w:p w14:paraId="45093F16" w14:textId="77777777" w:rsidR="003C25EE" w:rsidRDefault="003C25EE" w:rsidP="00AF46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0000500000000020000"/>
    <w:charset w:val="00"/>
    <w:family w:val="swiss"/>
    <w:pitch w:val="variable"/>
    <w:sig w:usb0="20000A87" w:usb1="08000000" w:usb2="00000008" w:usb3="00000000" w:csb0="000001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nTimeH">
    <w:altName w:val="Times New Roman"/>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95874390"/>
      <w:docPartObj>
        <w:docPartGallery w:val="Page Numbers (Bottom of Page)"/>
        <w:docPartUnique/>
      </w:docPartObj>
    </w:sdtPr>
    <w:sdtEndPr>
      <w:rPr>
        <w:noProof/>
      </w:rPr>
    </w:sdtEndPr>
    <w:sdtContent>
      <w:p w14:paraId="08036E68" w14:textId="313E2598" w:rsidR="002923F8" w:rsidRDefault="003C25EE" w:rsidP="00AF4606">
        <w:pPr>
          <w:pStyle w:val="Footer"/>
          <w:jc w:val="right"/>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8855A4" w14:textId="77777777" w:rsidR="003C25EE" w:rsidRDefault="003C25EE" w:rsidP="00AF4606">
      <w:pPr>
        <w:spacing w:after="0" w:line="240" w:lineRule="auto"/>
      </w:pPr>
      <w:r>
        <w:separator/>
      </w:r>
    </w:p>
  </w:footnote>
  <w:footnote w:type="continuationSeparator" w:id="0">
    <w:p w14:paraId="524A698F" w14:textId="77777777" w:rsidR="003C25EE" w:rsidRDefault="003C25EE" w:rsidP="00AF4606">
      <w:pPr>
        <w:spacing w:after="0" w:line="240" w:lineRule="auto"/>
      </w:pPr>
      <w:r>
        <w:continuationSeparator/>
      </w:r>
    </w:p>
  </w:footnote>
</w:footnotes>
</file>

<file path=word/intelligence2.xml><?xml version="1.0" encoding="utf-8"?>
<int2:intelligence xmlns:int2="http://schemas.microsoft.com/office/intelligence/2020/intelligence" xmlns:oel="http://schemas.microsoft.com/office/2019/extlst">
  <int2:observations>
    <int2:textHash int2:hashCode="FrkO95QYys4uGK" int2:id="gwl27gDf">
      <int2:state int2:value="Rejected" int2:type="AugLoop_Text_Critique"/>
    </int2:textHash>
    <int2:textHash int2:hashCode="JvyUIBHM9KhwaO" int2:id="iAeVATsq">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F5C6C"/>
    <w:multiLevelType w:val="hybridMultilevel"/>
    <w:tmpl w:val="DC44C898"/>
    <w:lvl w:ilvl="0" w:tplc="0409000F">
      <w:start w:val="1"/>
      <w:numFmt w:val="decimal"/>
      <w:lvlText w:val="%1."/>
      <w:lvlJc w:val="left"/>
      <w:pPr>
        <w:tabs>
          <w:tab w:val="num" w:pos="3600"/>
        </w:tabs>
        <w:ind w:left="3600" w:hanging="360"/>
      </w:pPr>
      <w:rPr>
        <w:rFonts w:hint="default"/>
      </w:rPr>
    </w:lvl>
    <w:lvl w:ilvl="1" w:tplc="04090003">
      <w:start w:val="1"/>
      <w:numFmt w:val="bullet"/>
      <w:lvlText w:val="o"/>
      <w:lvlJc w:val="left"/>
      <w:pPr>
        <w:tabs>
          <w:tab w:val="num" w:pos="4320"/>
        </w:tabs>
        <w:ind w:left="4320" w:hanging="360"/>
      </w:pPr>
      <w:rPr>
        <w:rFonts w:ascii="Courier New" w:hAnsi="Courier New" w:cs="Courier New" w:hint="default"/>
      </w:rPr>
    </w:lvl>
    <w:lvl w:ilvl="2" w:tplc="04090005">
      <w:start w:val="1"/>
      <w:numFmt w:val="bullet"/>
      <w:lvlText w:val=""/>
      <w:lvlJc w:val="left"/>
      <w:pPr>
        <w:tabs>
          <w:tab w:val="num" w:pos="5040"/>
        </w:tabs>
        <w:ind w:left="5040" w:hanging="360"/>
      </w:pPr>
      <w:rPr>
        <w:rFonts w:ascii="Wingdings" w:hAnsi="Wingdings" w:hint="default"/>
      </w:rPr>
    </w:lvl>
    <w:lvl w:ilvl="3" w:tplc="04090001">
      <w:start w:val="1"/>
      <w:numFmt w:val="bullet"/>
      <w:lvlText w:val=""/>
      <w:lvlJc w:val="left"/>
      <w:pPr>
        <w:tabs>
          <w:tab w:val="num" w:pos="5760"/>
        </w:tabs>
        <w:ind w:left="5760" w:hanging="360"/>
      </w:pPr>
      <w:rPr>
        <w:rFonts w:ascii="Symbol" w:hAnsi="Symbol" w:hint="default"/>
      </w:rPr>
    </w:lvl>
    <w:lvl w:ilvl="4" w:tplc="04090003" w:tentative="1">
      <w:start w:val="1"/>
      <w:numFmt w:val="bullet"/>
      <w:lvlText w:val="o"/>
      <w:lvlJc w:val="left"/>
      <w:pPr>
        <w:tabs>
          <w:tab w:val="num" w:pos="6480"/>
        </w:tabs>
        <w:ind w:left="6480" w:hanging="360"/>
      </w:pPr>
      <w:rPr>
        <w:rFonts w:ascii="Courier New" w:hAnsi="Courier New" w:cs="Courier New" w:hint="default"/>
      </w:rPr>
    </w:lvl>
    <w:lvl w:ilvl="5" w:tplc="04090005" w:tentative="1">
      <w:start w:val="1"/>
      <w:numFmt w:val="bullet"/>
      <w:lvlText w:val=""/>
      <w:lvlJc w:val="left"/>
      <w:pPr>
        <w:tabs>
          <w:tab w:val="num" w:pos="7200"/>
        </w:tabs>
        <w:ind w:left="7200" w:hanging="360"/>
      </w:pPr>
      <w:rPr>
        <w:rFonts w:ascii="Wingdings" w:hAnsi="Wingdings" w:hint="default"/>
      </w:rPr>
    </w:lvl>
    <w:lvl w:ilvl="6" w:tplc="04090001" w:tentative="1">
      <w:start w:val="1"/>
      <w:numFmt w:val="bullet"/>
      <w:lvlText w:val=""/>
      <w:lvlJc w:val="left"/>
      <w:pPr>
        <w:tabs>
          <w:tab w:val="num" w:pos="7920"/>
        </w:tabs>
        <w:ind w:left="7920" w:hanging="360"/>
      </w:pPr>
      <w:rPr>
        <w:rFonts w:ascii="Symbol" w:hAnsi="Symbol" w:hint="default"/>
      </w:rPr>
    </w:lvl>
    <w:lvl w:ilvl="7" w:tplc="04090003" w:tentative="1">
      <w:start w:val="1"/>
      <w:numFmt w:val="bullet"/>
      <w:lvlText w:val="o"/>
      <w:lvlJc w:val="left"/>
      <w:pPr>
        <w:tabs>
          <w:tab w:val="num" w:pos="8640"/>
        </w:tabs>
        <w:ind w:left="8640" w:hanging="360"/>
      </w:pPr>
      <w:rPr>
        <w:rFonts w:ascii="Courier New" w:hAnsi="Courier New" w:cs="Courier New" w:hint="default"/>
      </w:rPr>
    </w:lvl>
    <w:lvl w:ilvl="8" w:tplc="04090005" w:tentative="1">
      <w:start w:val="1"/>
      <w:numFmt w:val="bullet"/>
      <w:lvlText w:val=""/>
      <w:lvlJc w:val="left"/>
      <w:pPr>
        <w:tabs>
          <w:tab w:val="num" w:pos="9360"/>
        </w:tabs>
        <w:ind w:left="9360" w:hanging="360"/>
      </w:pPr>
      <w:rPr>
        <w:rFonts w:ascii="Wingdings" w:hAnsi="Wingdings" w:hint="default"/>
      </w:rPr>
    </w:lvl>
  </w:abstractNum>
  <w:abstractNum w:abstractNumId="1" w15:restartNumberingAfterBreak="0">
    <w:nsid w:val="00BB28CC"/>
    <w:multiLevelType w:val="hybridMultilevel"/>
    <w:tmpl w:val="A7E4447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7A453A"/>
    <w:multiLevelType w:val="hybridMultilevel"/>
    <w:tmpl w:val="94E0F4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AF3309"/>
    <w:multiLevelType w:val="hybridMultilevel"/>
    <w:tmpl w:val="527CBC12"/>
    <w:lvl w:ilvl="0" w:tplc="89C002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715789"/>
    <w:multiLevelType w:val="hybridMultilevel"/>
    <w:tmpl w:val="BA200738"/>
    <w:lvl w:ilvl="0" w:tplc="CA501C56">
      <w:start w:val="4"/>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FC4951"/>
    <w:multiLevelType w:val="hybridMultilevel"/>
    <w:tmpl w:val="BAAAB8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483510"/>
    <w:multiLevelType w:val="hybridMultilevel"/>
    <w:tmpl w:val="D25E1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A56856"/>
    <w:multiLevelType w:val="hybridMultilevel"/>
    <w:tmpl w:val="FC921E64"/>
    <w:lvl w:ilvl="0" w:tplc="EBBC433E">
      <w:start w:val="1"/>
      <w:numFmt w:val="decimal"/>
      <w:lvlText w:val="%1."/>
      <w:lvlJc w:val="left"/>
      <w:pPr>
        <w:tabs>
          <w:tab w:val="num" w:pos="720"/>
        </w:tabs>
        <w:ind w:left="720" w:hanging="360"/>
      </w:pPr>
      <w:rPr>
        <w:rFonts w:hint="default"/>
        <w:sz w:val="24"/>
      </w:rPr>
    </w:lvl>
    <w:lvl w:ilvl="1" w:tplc="2D4C1D40">
      <w:numFmt w:val="bullet"/>
      <w:lvlText w:val="-"/>
      <w:lvlJc w:val="left"/>
      <w:pPr>
        <w:tabs>
          <w:tab w:val="num" w:pos="1440"/>
        </w:tabs>
        <w:ind w:left="1440" w:hanging="360"/>
      </w:pPr>
      <w:rPr>
        <w:rFonts w:ascii="Times New Roman" w:eastAsia="Times New Roman" w:hAnsi="Times New Roman" w:cs="Times New Roman" w:hint="default"/>
        <w:i/>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DCC652A"/>
    <w:multiLevelType w:val="hybridMultilevel"/>
    <w:tmpl w:val="A38847CE"/>
    <w:lvl w:ilvl="0" w:tplc="CA501C56">
      <w:start w:val="4"/>
      <w:numFmt w:val="bullet"/>
      <w:lvlText w:val="-"/>
      <w:lvlJc w:val="left"/>
      <w:pPr>
        <w:ind w:left="720" w:hanging="360"/>
      </w:pPr>
      <w:rPr>
        <w:rFonts w:ascii="Times New Roman" w:eastAsiaTheme="minorEastAsia"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BD1132"/>
    <w:multiLevelType w:val="hybridMultilevel"/>
    <w:tmpl w:val="A5C2B71C"/>
    <w:lvl w:ilvl="0" w:tplc="CA501C56">
      <w:start w:val="4"/>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EC7B09"/>
    <w:multiLevelType w:val="hybridMultilevel"/>
    <w:tmpl w:val="6E80859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CE1718C"/>
    <w:multiLevelType w:val="hybridMultilevel"/>
    <w:tmpl w:val="FC62EDE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2DC4CA0"/>
    <w:multiLevelType w:val="hybridMultilevel"/>
    <w:tmpl w:val="B072BB74"/>
    <w:lvl w:ilvl="0" w:tplc="743EF452">
      <w:start w:val="1"/>
      <w:numFmt w:val="bullet"/>
      <w:lvlText w:val=""/>
      <w:lvlJc w:val="left"/>
      <w:pPr>
        <w:tabs>
          <w:tab w:val="num" w:pos="1287"/>
        </w:tabs>
        <w:ind w:left="1287" w:hanging="360"/>
      </w:pPr>
      <w:rPr>
        <w:rFonts w:ascii="Wingdings" w:hAnsi="Wingdings" w:hint="default"/>
        <w:sz w:val="12"/>
      </w:rPr>
    </w:lvl>
    <w:lvl w:ilvl="1" w:tplc="04090003">
      <w:start w:val="1"/>
      <w:numFmt w:val="bullet"/>
      <w:lvlText w:val="o"/>
      <w:lvlJc w:val="left"/>
      <w:pPr>
        <w:tabs>
          <w:tab w:val="num" w:pos="2007"/>
        </w:tabs>
        <w:ind w:left="2007" w:hanging="360"/>
      </w:pPr>
      <w:rPr>
        <w:rFonts w:ascii="Courier New" w:hAnsi="Courier New" w:cs="Times New Roman" w:hint="default"/>
      </w:rPr>
    </w:lvl>
    <w:lvl w:ilvl="2" w:tplc="04090005">
      <w:start w:val="1"/>
      <w:numFmt w:val="bullet"/>
      <w:lvlText w:val=""/>
      <w:lvlJc w:val="left"/>
      <w:pPr>
        <w:tabs>
          <w:tab w:val="num" w:pos="2727"/>
        </w:tabs>
        <w:ind w:left="2727" w:hanging="360"/>
      </w:pPr>
      <w:rPr>
        <w:rFonts w:ascii="Wingdings" w:hAnsi="Wingdings" w:hint="default"/>
      </w:rPr>
    </w:lvl>
    <w:lvl w:ilvl="3" w:tplc="04090001">
      <w:start w:val="1"/>
      <w:numFmt w:val="bullet"/>
      <w:lvlText w:val=""/>
      <w:lvlJc w:val="left"/>
      <w:pPr>
        <w:tabs>
          <w:tab w:val="num" w:pos="3447"/>
        </w:tabs>
        <w:ind w:left="3447" w:hanging="360"/>
      </w:pPr>
      <w:rPr>
        <w:rFonts w:ascii="Symbol" w:hAnsi="Symbol" w:hint="default"/>
      </w:rPr>
    </w:lvl>
    <w:lvl w:ilvl="4" w:tplc="04090003">
      <w:start w:val="1"/>
      <w:numFmt w:val="bullet"/>
      <w:lvlText w:val="o"/>
      <w:lvlJc w:val="left"/>
      <w:pPr>
        <w:tabs>
          <w:tab w:val="num" w:pos="4167"/>
        </w:tabs>
        <w:ind w:left="4167" w:hanging="360"/>
      </w:pPr>
      <w:rPr>
        <w:rFonts w:ascii="Courier New" w:hAnsi="Courier New" w:cs="Times New Roman" w:hint="default"/>
      </w:rPr>
    </w:lvl>
    <w:lvl w:ilvl="5" w:tplc="04090005">
      <w:start w:val="1"/>
      <w:numFmt w:val="bullet"/>
      <w:lvlText w:val=""/>
      <w:lvlJc w:val="left"/>
      <w:pPr>
        <w:tabs>
          <w:tab w:val="num" w:pos="4887"/>
        </w:tabs>
        <w:ind w:left="4887" w:hanging="360"/>
      </w:pPr>
      <w:rPr>
        <w:rFonts w:ascii="Wingdings" w:hAnsi="Wingdings" w:hint="default"/>
      </w:rPr>
    </w:lvl>
    <w:lvl w:ilvl="6" w:tplc="04090001">
      <w:start w:val="1"/>
      <w:numFmt w:val="bullet"/>
      <w:lvlText w:val=""/>
      <w:lvlJc w:val="left"/>
      <w:pPr>
        <w:tabs>
          <w:tab w:val="num" w:pos="5607"/>
        </w:tabs>
        <w:ind w:left="5607" w:hanging="360"/>
      </w:pPr>
      <w:rPr>
        <w:rFonts w:ascii="Symbol" w:hAnsi="Symbol" w:hint="default"/>
      </w:rPr>
    </w:lvl>
    <w:lvl w:ilvl="7" w:tplc="04090003">
      <w:start w:val="1"/>
      <w:numFmt w:val="bullet"/>
      <w:lvlText w:val="o"/>
      <w:lvlJc w:val="left"/>
      <w:pPr>
        <w:tabs>
          <w:tab w:val="num" w:pos="6327"/>
        </w:tabs>
        <w:ind w:left="6327" w:hanging="360"/>
      </w:pPr>
      <w:rPr>
        <w:rFonts w:ascii="Courier New" w:hAnsi="Courier New" w:cs="Times New Roman" w:hint="default"/>
      </w:rPr>
    </w:lvl>
    <w:lvl w:ilvl="8" w:tplc="04090005">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336F5FBA"/>
    <w:multiLevelType w:val="multilevel"/>
    <w:tmpl w:val="51D4BE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38A7A07"/>
    <w:multiLevelType w:val="hybridMultilevel"/>
    <w:tmpl w:val="B2EEC374"/>
    <w:lvl w:ilvl="0" w:tplc="EB3AB9F6">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5" w15:restartNumberingAfterBreak="0">
    <w:nsid w:val="3A5F7F26"/>
    <w:multiLevelType w:val="hybridMultilevel"/>
    <w:tmpl w:val="368643A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3A6D4A"/>
    <w:multiLevelType w:val="hybridMultilevel"/>
    <w:tmpl w:val="E3F831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1B01B5"/>
    <w:multiLevelType w:val="multilevel"/>
    <w:tmpl w:val="47DE83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1337298"/>
    <w:multiLevelType w:val="hybridMultilevel"/>
    <w:tmpl w:val="475E5094"/>
    <w:lvl w:ilvl="0" w:tplc="BDF88CEE">
      <w:start w:val="1"/>
      <w:numFmt w:val="decimal"/>
      <w:lvlText w:val="%1."/>
      <w:lvlJc w:val="left"/>
      <w:pPr>
        <w:tabs>
          <w:tab w:val="num" w:pos="2520"/>
        </w:tabs>
        <w:ind w:left="2520" w:hanging="360"/>
      </w:pPr>
      <w:rPr>
        <w:rFonts w:hint="default"/>
        <w:b/>
        <w:bCs/>
      </w:rPr>
    </w:lvl>
    <w:lvl w:ilvl="1" w:tplc="04090003">
      <w:start w:val="1"/>
      <w:numFmt w:val="bullet"/>
      <w:lvlText w:val="o"/>
      <w:lvlJc w:val="left"/>
      <w:pPr>
        <w:tabs>
          <w:tab w:val="num" w:pos="3240"/>
        </w:tabs>
        <w:ind w:left="3240" w:hanging="360"/>
      </w:pPr>
      <w:rPr>
        <w:rFonts w:ascii="Courier New" w:hAnsi="Courier New" w:cs="Courier New" w:hint="default"/>
      </w:rPr>
    </w:lvl>
    <w:lvl w:ilvl="2" w:tplc="04090005">
      <w:start w:val="1"/>
      <w:numFmt w:val="bullet"/>
      <w:lvlText w:val=""/>
      <w:lvlJc w:val="left"/>
      <w:pPr>
        <w:tabs>
          <w:tab w:val="num" w:pos="3960"/>
        </w:tabs>
        <w:ind w:left="3960" w:hanging="360"/>
      </w:pPr>
      <w:rPr>
        <w:rFonts w:ascii="Wingdings" w:hAnsi="Wingdings" w:hint="default"/>
      </w:rPr>
    </w:lvl>
    <w:lvl w:ilvl="3" w:tplc="0409000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19" w15:restartNumberingAfterBreak="0">
    <w:nsid w:val="46376F57"/>
    <w:multiLevelType w:val="hybridMultilevel"/>
    <w:tmpl w:val="673E24B8"/>
    <w:lvl w:ilvl="0" w:tplc="CA501C56">
      <w:start w:val="4"/>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9B1573F"/>
    <w:multiLevelType w:val="hybridMultilevel"/>
    <w:tmpl w:val="9CE46B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196701"/>
    <w:multiLevelType w:val="hybridMultilevel"/>
    <w:tmpl w:val="3E4A2EBA"/>
    <w:lvl w:ilvl="0" w:tplc="836EA79A">
      <w:numFmt w:val="bullet"/>
      <w:lvlText w:val="-"/>
      <w:lvlJc w:val="left"/>
      <w:pPr>
        <w:tabs>
          <w:tab w:val="num" w:pos="720"/>
        </w:tabs>
        <w:ind w:left="720" w:hanging="360"/>
      </w:pPr>
      <w:rPr>
        <w:rFonts w:ascii="Times New Roman" w:eastAsia="Times New Roman" w:hAnsi="Times New Roman" w:cs="Times New Roman" w:hint="default"/>
        <w:i/>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2AD6FB5"/>
    <w:multiLevelType w:val="hybridMultilevel"/>
    <w:tmpl w:val="736A4E42"/>
    <w:lvl w:ilvl="0" w:tplc="CA501C56">
      <w:start w:val="4"/>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7D53A9"/>
    <w:multiLevelType w:val="hybridMultilevel"/>
    <w:tmpl w:val="7820F96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8CD6C62"/>
    <w:multiLevelType w:val="hybridMultilevel"/>
    <w:tmpl w:val="85F230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CB1AA9"/>
    <w:multiLevelType w:val="hybridMultilevel"/>
    <w:tmpl w:val="E68A00D2"/>
    <w:lvl w:ilvl="0" w:tplc="CA501C56">
      <w:start w:val="4"/>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E971A69"/>
    <w:multiLevelType w:val="hybridMultilevel"/>
    <w:tmpl w:val="F4D893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45C7A09"/>
    <w:multiLevelType w:val="hybridMultilevel"/>
    <w:tmpl w:val="1CE4977A"/>
    <w:lvl w:ilvl="0" w:tplc="042A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82F1B38"/>
    <w:multiLevelType w:val="hybridMultilevel"/>
    <w:tmpl w:val="BFC44AEC"/>
    <w:lvl w:ilvl="0" w:tplc="5EDE076A">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83C20D8"/>
    <w:multiLevelType w:val="hybridMultilevel"/>
    <w:tmpl w:val="6DDAB852"/>
    <w:lvl w:ilvl="0" w:tplc="C868C73A">
      <w:numFmt w:val="bullet"/>
      <w:lvlText w:val="-"/>
      <w:lvlJc w:val="left"/>
      <w:pPr>
        <w:ind w:left="720" w:hanging="360"/>
      </w:pPr>
      <w:rPr>
        <w:rFonts w:ascii="Times New Roman" w:eastAsia="Times"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C0E193C"/>
    <w:multiLevelType w:val="hybridMultilevel"/>
    <w:tmpl w:val="AAF29C96"/>
    <w:lvl w:ilvl="0" w:tplc="CA501C56">
      <w:start w:val="4"/>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E754FD0"/>
    <w:multiLevelType w:val="hybridMultilevel"/>
    <w:tmpl w:val="2B7E0550"/>
    <w:lvl w:ilvl="0" w:tplc="042A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12D0C5D"/>
    <w:multiLevelType w:val="hybridMultilevel"/>
    <w:tmpl w:val="61E86912"/>
    <w:lvl w:ilvl="0" w:tplc="D540A188">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3" w15:restartNumberingAfterBreak="0">
    <w:nsid w:val="71341617"/>
    <w:multiLevelType w:val="hybridMultilevel"/>
    <w:tmpl w:val="344A53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37C293B"/>
    <w:multiLevelType w:val="hybridMultilevel"/>
    <w:tmpl w:val="EB86F2D4"/>
    <w:lvl w:ilvl="0" w:tplc="BC60399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EA607B4"/>
    <w:multiLevelType w:val="hybridMultilevel"/>
    <w:tmpl w:val="CDE449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F9975B3"/>
    <w:multiLevelType w:val="hybridMultilevel"/>
    <w:tmpl w:val="9208B3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19"/>
  </w:num>
  <w:num w:numId="3">
    <w:abstractNumId w:val="8"/>
  </w:num>
  <w:num w:numId="4">
    <w:abstractNumId w:val="29"/>
  </w:num>
  <w:num w:numId="5">
    <w:abstractNumId w:val="34"/>
  </w:num>
  <w:num w:numId="6">
    <w:abstractNumId w:val="3"/>
  </w:num>
  <w:num w:numId="7">
    <w:abstractNumId w:val="16"/>
  </w:num>
  <w:num w:numId="8">
    <w:abstractNumId w:val="23"/>
  </w:num>
  <w:num w:numId="9">
    <w:abstractNumId w:val="5"/>
  </w:num>
  <w:num w:numId="10">
    <w:abstractNumId w:val="15"/>
  </w:num>
  <w:num w:numId="11">
    <w:abstractNumId w:val="1"/>
  </w:num>
  <w:num w:numId="12">
    <w:abstractNumId w:val="36"/>
  </w:num>
  <w:num w:numId="13">
    <w:abstractNumId w:val="28"/>
  </w:num>
  <w:num w:numId="14">
    <w:abstractNumId w:val="4"/>
  </w:num>
  <w:num w:numId="15">
    <w:abstractNumId w:val="25"/>
  </w:num>
  <w:num w:numId="16">
    <w:abstractNumId w:val="9"/>
  </w:num>
  <w:num w:numId="17">
    <w:abstractNumId w:val="2"/>
  </w:num>
  <w:num w:numId="18">
    <w:abstractNumId w:val="21"/>
  </w:num>
  <w:num w:numId="19">
    <w:abstractNumId w:val="32"/>
  </w:num>
  <w:num w:numId="20">
    <w:abstractNumId w:val="31"/>
  </w:num>
  <w:num w:numId="21">
    <w:abstractNumId w:val="7"/>
  </w:num>
  <w:num w:numId="22">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27"/>
  </w:num>
  <w:num w:numId="26">
    <w:abstractNumId w:val="0"/>
  </w:num>
  <w:num w:numId="27">
    <w:abstractNumId w:val="18"/>
  </w:num>
  <w:num w:numId="28">
    <w:abstractNumId w:val="24"/>
  </w:num>
  <w:num w:numId="29">
    <w:abstractNumId w:val="10"/>
  </w:num>
  <w:num w:numId="30">
    <w:abstractNumId w:val="6"/>
  </w:num>
  <w:num w:numId="31">
    <w:abstractNumId w:val="26"/>
  </w:num>
  <w:num w:numId="32">
    <w:abstractNumId w:val="35"/>
  </w:num>
  <w:num w:numId="33">
    <w:abstractNumId w:val="22"/>
  </w:num>
  <w:num w:numId="34">
    <w:abstractNumId w:val="33"/>
  </w:num>
  <w:num w:numId="35">
    <w:abstractNumId w:val="11"/>
  </w:num>
  <w:num w:numId="36">
    <w:abstractNumId w:val="20"/>
  </w:num>
  <w:num w:numId="37">
    <w:abstractNumId w:val="17"/>
  </w:num>
  <w:num w:numId="38">
    <w:abstractNumId w:val="1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trackRevisions/>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4F38"/>
    <w:rsid w:val="0000499D"/>
    <w:rsid w:val="00006C82"/>
    <w:rsid w:val="000139FD"/>
    <w:rsid w:val="0001724C"/>
    <w:rsid w:val="00041693"/>
    <w:rsid w:val="000562EB"/>
    <w:rsid w:val="0006215B"/>
    <w:rsid w:val="00062F8A"/>
    <w:rsid w:val="000703BD"/>
    <w:rsid w:val="000813B3"/>
    <w:rsid w:val="000855C2"/>
    <w:rsid w:val="0009269E"/>
    <w:rsid w:val="00094EAA"/>
    <w:rsid w:val="000C6A43"/>
    <w:rsid w:val="000C7307"/>
    <w:rsid w:val="000D0354"/>
    <w:rsid w:val="000D788D"/>
    <w:rsid w:val="001167AA"/>
    <w:rsid w:val="001200BD"/>
    <w:rsid w:val="001605CA"/>
    <w:rsid w:val="001632D2"/>
    <w:rsid w:val="00176FF5"/>
    <w:rsid w:val="00177B48"/>
    <w:rsid w:val="00180363"/>
    <w:rsid w:val="0018060C"/>
    <w:rsid w:val="001A65E5"/>
    <w:rsid w:val="001A6803"/>
    <w:rsid w:val="001A6A6D"/>
    <w:rsid w:val="001B0328"/>
    <w:rsid w:val="001B0369"/>
    <w:rsid w:val="001D2571"/>
    <w:rsid w:val="001D2EB9"/>
    <w:rsid w:val="001D5360"/>
    <w:rsid w:val="001D66CD"/>
    <w:rsid w:val="001F1BC2"/>
    <w:rsid w:val="002037C7"/>
    <w:rsid w:val="00233CE4"/>
    <w:rsid w:val="002514F8"/>
    <w:rsid w:val="00254EDF"/>
    <w:rsid w:val="0026625A"/>
    <w:rsid w:val="002716D3"/>
    <w:rsid w:val="002917C1"/>
    <w:rsid w:val="002923F8"/>
    <w:rsid w:val="002B6BB6"/>
    <w:rsid w:val="002C2ABA"/>
    <w:rsid w:val="002D65C7"/>
    <w:rsid w:val="002E15D9"/>
    <w:rsid w:val="002E1AE7"/>
    <w:rsid w:val="002E7349"/>
    <w:rsid w:val="00311679"/>
    <w:rsid w:val="003168B4"/>
    <w:rsid w:val="0032596A"/>
    <w:rsid w:val="00340668"/>
    <w:rsid w:val="00341663"/>
    <w:rsid w:val="00341BA4"/>
    <w:rsid w:val="00345D54"/>
    <w:rsid w:val="00346B4A"/>
    <w:rsid w:val="003604C1"/>
    <w:rsid w:val="0037555C"/>
    <w:rsid w:val="003940E1"/>
    <w:rsid w:val="003A3B8D"/>
    <w:rsid w:val="003B68A0"/>
    <w:rsid w:val="003C25EE"/>
    <w:rsid w:val="003C6205"/>
    <w:rsid w:val="003E394D"/>
    <w:rsid w:val="003E39E8"/>
    <w:rsid w:val="003F090F"/>
    <w:rsid w:val="003F6C4C"/>
    <w:rsid w:val="003F7681"/>
    <w:rsid w:val="00402AAB"/>
    <w:rsid w:val="004161DA"/>
    <w:rsid w:val="0042796D"/>
    <w:rsid w:val="00432835"/>
    <w:rsid w:val="00433A5D"/>
    <w:rsid w:val="0044282F"/>
    <w:rsid w:val="0045563E"/>
    <w:rsid w:val="00466444"/>
    <w:rsid w:val="00476374"/>
    <w:rsid w:val="00476FC4"/>
    <w:rsid w:val="00480C08"/>
    <w:rsid w:val="00492412"/>
    <w:rsid w:val="004952ED"/>
    <w:rsid w:val="004A54C9"/>
    <w:rsid w:val="004B0F0C"/>
    <w:rsid w:val="004B58F7"/>
    <w:rsid w:val="004C16BE"/>
    <w:rsid w:val="004E3C32"/>
    <w:rsid w:val="00506F78"/>
    <w:rsid w:val="00510B4C"/>
    <w:rsid w:val="00513E4D"/>
    <w:rsid w:val="0054393E"/>
    <w:rsid w:val="005460FE"/>
    <w:rsid w:val="0055201E"/>
    <w:rsid w:val="005536F2"/>
    <w:rsid w:val="00563125"/>
    <w:rsid w:val="005708E0"/>
    <w:rsid w:val="005761E5"/>
    <w:rsid w:val="005863EF"/>
    <w:rsid w:val="005A46B7"/>
    <w:rsid w:val="005B683D"/>
    <w:rsid w:val="005D0144"/>
    <w:rsid w:val="005D3D6C"/>
    <w:rsid w:val="005E38C0"/>
    <w:rsid w:val="005E7AC7"/>
    <w:rsid w:val="005F60C6"/>
    <w:rsid w:val="005F61B9"/>
    <w:rsid w:val="00601598"/>
    <w:rsid w:val="0060534E"/>
    <w:rsid w:val="00612067"/>
    <w:rsid w:val="0064214E"/>
    <w:rsid w:val="00645558"/>
    <w:rsid w:val="00655C4E"/>
    <w:rsid w:val="00671957"/>
    <w:rsid w:val="00685AA4"/>
    <w:rsid w:val="006A737A"/>
    <w:rsid w:val="006B05AB"/>
    <w:rsid w:val="006B0A59"/>
    <w:rsid w:val="006B3F07"/>
    <w:rsid w:val="006B56F5"/>
    <w:rsid w:val="006C02FF"/>
    <w:rsid w:val="006D75AB"/>
    <w:rsid w:val="006D75F1"/>
    <w:rsid w:val="006E2CA4"/>
    <w:rsid w:val="006E3442"/>
    <w:rsid w:val="006E3725"/>
    <w:rsid w:val="006E5DD0"/>
    <w:rsid w:val="007132D6"/>
    <w:rsid w:val="00736382"/>
    <w:rsid w:val="00774194"/>
    <w:rsid w:val="0079577E"/>
    <w:rsid w:val="007B31A1"/>
    <w:rsid w:val="007C091C"/>
    <w:rsid w:val="007C2CE1"/>
    <w:rsid w:val="007D6616"/>
    <w:rsid w:val="007E2F4D"/>
    <w:rsid w:val="007F25CB"/>
    <w:rsid w:val="00804FFE"/>
    <w:rsid w:val="008156B9"/>
    <w:rsid w:val="00816D88"/>
    <w:rsid w:val="008377AC"/>
    <w:rsid w:val="00845719"/>
    <w:rsid w:val="0085113B"/>
    <w:rsid w:val="00861BCF"/>
    <w:rsid w:val="0086266D"/>
    <w:rsid w:val="00874631"/>
    <w:rsid w:val="00883A36"/>
    <w:rsid w:val="00886F32"/>
    <w:rsid w:val="0088775A"/>
    <w:rsid w:val="008912EC"/>
    <w:rsid w:val="008925A4"/>
    <w:rsid w:val="008A11CF"/>
    <w:rsid w:val="008A3912"/>
    <w:rsid w:val="008B3C72"/>
    <w:rsid w:val="008D3912"/>
    <w:rsid w:val="008E051E"/>
    <w:rsid w:val="008E496F"/>
    <w:rsid w:val="00904005"/>
    <w:rsid w:val="0090715F"/>
    <w:rsid w:val="009073CC"/>
    <w:rsid w:val="00912CF6"/>
    <w:rsid w:val="0092171A"/>
    <w:rsid w:val="0092552F"/>
    <w:rsid w:val="009442EB"/>
    <w:rsid w:val="00947748"/>
    <w:rsid w:val="00953E7F"/>
    <w:rsid w:val="00954C72"/>
    <w:rsid w:val="00956C27"/>
    <w:rsid w:val="009576F5"/>
    <w:rsid w:val="0096322E"/>
    <w:rsid w:val="00976114"/>
    <w:rsid w:val="00977DF8"/>
    <w:rsid w:val="00982053"/>
    <w:rsid w:val="009918F2"/>
    <w:rsid w:val="00996270"/>
    <w:rsid w:val="009964E7"/>
    <w:rsid w:val="009A3E3C"/>
    <w:rsid w:val="009B48FD"/>
    <w:rsid w:val="009C6B2D"/>
    <w:rsid w:val="009D5A30"/>
    <w:rsid w:val="009D78E9"/>
    <w:rsid w:val="009E3AA5"/>
    <w:rsid w:val="00A061E8"/>
    <w:rsid w:val="00A07557"/>
    <w:rsid w:val="00A20611"/>
    <w:rsid w:val="00A26B01"/>
    <w:rsid w:val="00A312E2"/>
    <w:rsid w:val="00A54DA9"/>
    <w:rsid w:val="00A60D8F"/>
    <w:rsid w:val="00A64ABF"/>
    <w:rsid w:val="00A75913"/>
    <w:rsid w:val="00A93A6D"/>
    <w:rsid w:val="00A94AC1"/>
    <w:rsid w:val="00A96535"/>
    <w:rsid w:val="00AA1866"/>
    <w:rsid w:val="00AA6277"/>
    <w:rsid w:val="00AB10EE"/>
    <w:rsid w:val="00AB1439"/>
    <w:rsid w:val="00AE5789"/>
    <w:rsid w:val="00AF4606"/>
    <w:rsid w:val="00B03897"/>
    <w:rsid w:val="00B137A3"/>
    <w:rsid w:val="00B1746B"/>
    <w:rsid w:val="00B23401"/>
    <w:rsid w:val="00B3761B"/>
    <w:rsid w:val="00B37EDD"/>
    <w:rsid w:val="00B41D1D"/>
    <w:rsid w:val="00B4459B"/>
    <w:rsid w:val="00B47054"/>
    <w:rsid w:val="00B61CB2"/>
    <w:rsid w:val="00B766F8"/>
    <w:rsid w:val="00B828B7"/>
    <w:rsid w:val="00B85A63"/>
    <w:rsid w:val="00B93CD2"/>
    <w:rsid w:val="00BA27D6"/>
    <w:rsid w:val="00BA6DE5"/>
    <w:rsid w:val="00BD60EE"/>
    <w:rsid w:val="00BE03D5"/>
    <w:rsid w:val="00BE11FB"/>
    <w:rsid w:val="00BF3248"/>
    <w:rsid w:val="00BF38CB"/>
    <w:rsid w:val="00C01E58"/>
    <w:rsid w:val="00C06DA2"/>
    <w:rsid w:val="00C2635D"/>
    <w:rsid w:val="00C4191F"/>
    <w:rsid w:val="00C42D9D"/>
    <w:rsid w:val="00C51358"/>
    <w:rsid w:val="00C67FE1"/>
    <w:rsid w:val="00C7125C"/>
    <w:rsid w:val="00C8736D"/>
    <w:rsid w:val="00CA18C6"/>
    <w:rsid w:val="00CA4ED1"/>
    <w:rsid w:val="00CC064A"/>
    <w:rsid w:val="00CE4079"/>
    <w:rsid w:val="00CF22A7"/>
    <w:rsid w:val="00CF52BE"/>
    <w:rsid w:val="00D06F73"/>
    <w:rsid w:val="00D26AAB"/>
    <w:rsid w:val="00D32383"/>
    <w:rsid w:val="00D43CA3"/>
    <w:rsid w:val="00D51B8D"/>
    <w:rsid w:val="00D626E3"/>
    <w:rsid w:val="00D71011"/>
    <w:rsid w:val="00D742CD"/>
    <w:rsid w:val="00D7600D"/>
    <w:rsid w:val="00D764E1"/>
    <w:rsid w:val="00D90E06"/>
    <w:rsid w:val="00D940E6"/>
    <w:rsid w:val="00DB6A16"/>
    <w:rsid w:val="00DE4F38"/>
    <w:rsid w:val="00DF5C25"/>
    <w:rsid w:val="00E14044"/>
    <w:rsid w:val="00E45D82"/>
    <w:rsid w:val="00E50A41"/>
    <w:rsid w:val="00E54CBC"/>
    <w:rsid w:val="00E61C02"/>
    <w:rsid w:val="00E6470E"/>
    <w:rsid w:val="00E71A4E"/>
    <w:rsid w:val="00E804C1"/>
    <w:rsid w:val="00E8118B"/>
    <w:rsid w:val="00E83BC1"/>
    <w:rsid w:val="00E85BBB"/>
    <w:rsid w:val="00EA1C1A"/>
    <w:rsid w:val="00EC4A73"/>
    <w:rsid w:val="00EC720F"/>
    <w:rsid w:val="00EE1A06"/>
    <w:rsid w:val="00EF2909"/>
    <w:rsid w:val="00EF354F"/>
    <w:rsid w:val="00F109C0"/>
    <w:rsid w:val="00F34F72"/>
    <w:rsid w:val="00F3515A"/>
    <w:rsid w:val="00F55A89"/>
    <w:rsid w:val="00F561DF"/>
    <w:rsid w:val="00F60F0D"/>
    <w:rsid w:val="00F8194D"/>
    <w:rsid w:val="00F8386D"/>
    <w:rsid w:val="00F860B5"/>
    <w:rsid w:val="00FA22CA"/>
    <w:rsid w:val="00FA39D2"/>
    <w:rsid w:val="00FA68BD"/>
    <w:rsid w:val="00FA6B0A"/>
    <w:rsid w:val="00FB512B"/>
    <w:rsid w:val="00FC5E77"/>
    <w:rsid w:val="00FF0089"/>
    <w:rsid w:val="208BB097"/>
    <w:rsid w:val="242DFFE7"/>
    <w:rsid w:val="30E28173"/>
    <w:rsid w:val="365F8852"/>
    <w:rsid w:val="47BB8CD4"/>
    <w:rsid w:val="62A7BB85"/>
    <w:rsid w:val="67998932"/>
    <w:rsid w:val="728EB9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46534B"/>
  <w15:chartTrackingRefBased/>
  <w15:docId w15:val="{B20817A0-6718-4A7E-871A-E5D357F02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E4F38"/>
    <w:pPr>
      <w:spacing w:after="200" w:line="276" w:lineRule="auto"/>
    </w:pPr>
    <w:rPr>
      <w:rFonts w:asciiTheme="minorHAnsi" w:eastAsiaTheme="minorEastAsia" w:hAnsiTheme="minorHAnsi"/>
      <w:sz w:val="22"/>
      <w:lang w:eastAsia="ja-JP"/>
    </w:rPr>
  </w:style>
  <w:style w:type="paragraph" w:styleId="Heading1">
    <w:name w:val="heading 1"/>
    <w:basedOn w:val="Normal"/>
    <w:next w:val="Normal"/>
    <w:link w:val="Heading1Char"/>
    <w:uiPriority w:val="9"/>
    <w:qFormat/>
    <w:rsid w:val="00DE4F38"/>
    <w:pPr>
      <w:keepNext/>
      <w:keepLines/>
      <w:spacing w:before="240" w:after="120"/>
      <w:outlineLvl w:val="0"/>
    </w:pPr>
    <w:rPr>
      <w:rFonts w:ascii="Times New Roman" w:eastAsiaTheme="majorEastAsia" w:hAnsi="Times New Roman" w:cstheme="majorBidi"/>
      <w:b/>
      <w:bCs/>
      <w:sz w:val="24"/>
      <w:szCs w:val="28"/>
    </w:rPr>
  </w:style>
  <w:style w:type="paragraph" w:styleId="Heading2">
    <w:name w:val="heading 2"/>
    <w:aliases w:val="Char Char Char"/>
    <w:basedOn w:val="Normal"/>
    <w:next w:val="Normal"/>
    <w:link w:val="Heading2Char"/>
    <w:unhideWhenUsed/>
    <w:qFormat/>
    <w:rsid w:val="000D788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7C2CE1"/>
    <w:pPr>
      <w:keepNext/>
      <w:keepLines/>
      <w:spacing w:before="240" w:after="120"/>
      <w:outlineLvl w:val="2"/>
    </w:pPr>
    <w:rPr>
      <w:rFonts w:ascii="Times New Roman" w:eastAsiaTheme="majorEastAsia" w:hAnsi="Times New Roman" w:cstheme="majorBidi"/>
      <w:b/>
      <w:sz w:val="24"/>
      <w:szCs w:val="24"/>
    </w:rPr>
  </w:style>
  <w:style w:type="paragraph" w:styleId="Heading4">
    <w:name w:val="heading 4"/>
    <w:basedOn w:val="Normal"/>
    <w:next w:val="Normal"/>
    <w:link w:val="Heading4Char"/>
    <w:uiPriority w:val="9"/>
    <w:unhideWhenUsed/>
    <w:qFormat/>
    <w:rsid w:val="000D788D"/>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B85A63"/>
    <w:pPr>
      <w:keepNext/>
      <w:keepLines/>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unhideWhenUsed/>
    <w:qFormat/>
    <w:rsid w:val="00B85A63"/>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B85A63"/>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B85A63"/>
    <w:pPr>
      <w:spacing w:before="240" w:after="60" w:line="288" w:lineRule="auto"/>
      <w:jc w:val="both"/>
      <w:outlineLvl w:val="7"/>
    </w:pPr>
    <w:rPr>
      <w:rFonts w:ascii="Arial" w:eastAsia="Times New Roman" w:hAnsi="Arial" w:cs="Times New Roman"/>
      <w:i/>
      <w:iCs/>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4F38"/>
    <w:rPr>
      <w:rFonts w:eastAsiaTheme="majorEastAsia" w:cstheme="majorBidi"/>
      <w:b/>
      <w:bCs/>
      <w:sz w:val="24"/>
      <w:szCs w:val="28"/>
      <w:lang w:eastAsia="ja-JP"/>
    </w:rPr>
  </w:style>
  <w:style w:type="paragraph" w:styleId="ListParagraph">
    <w:name w:val="List Paragraph"/>
    <w:basedOn w:val="Normal"/>
    <w:uiPriority w:val="34"/>
    <w:qFormat/>
    <w:rsid w:val="00DE4F38"/>
    <w:pPr>
      <w:ind w:left="720"/>
      <w:contextualSpacing/>
    </w:pPr>
  </w:style>
  <w:style w:type="table" w:styleId="TableGrid">
    <w:name w:val="Table Grid"/>
    <w:basedOn w:val="TableNormal"/>
    <w:uiPriority w:val="59"/>
    <w:rsid w:val="00DE4F38"/>
    <w:pPr>
      <w:spacing w:after="0" w:line="240" w:lineRule="auto"/>
    </w:pPr>
    <w:rPr>
      <w:rFonts w:asciiTheme="minorHAnsi" w:eastAsiaTheme="minorEastAsia" w:hAnsiTheme="minorHAnsi"/>
      <w:sz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aliases w:val="Char Char Char Char"/>
    <w:basedOn w:val="DefaultParagraphFont"/>
    <w:link w:val="Heading2"/>
    <w:rsid w:val="000D788D"/>
    <w:rPr>
      <w:rFonts w:asciiTheme="majorHAnsi" w:eastAsiaTheme="majorEastAsia" w:hAnsiTheme="majorHAnsi" w:cstheme="majorBidi"/>
      <w:color w:val="2E74B5" w:themeColor="accent1" w:themeShade="BF"/>
      <w:sz w:val="26"/>
      <w:szCs w:val="26"/>
      <w:lang w:eastAsia="ja-JP"/>
    </w:rPr>
  </w:style>
  <w:style w:type="character" w:customStyle="1" w:styleId="Heading4Char">
    <w:name w:val="Heading 4 Char"/>
    <w:basedOn w:val="DefaultParagraphFont"/>
    <w:link w:val="Heading4"/>
    <w:uiPriority w:val="9"/>
    <w:rsid w:val="000D788D"/>
    <w:rPr>
      <w:rFonts w:asciiTheme="majorHAnsi" w:eastAsiaTheme="majorEastAsia" w:hAnsiTheme="majorHAnsi" w:cstheme="majorBidi"/>
      <w:i/>
      <w:iCs/>
      <w:color w:val="2E74B5" w:themeColor="accent1" w:themeShade="BF"/>
      <w:sz w:val="22"/>
      <w:lang w:eastAsia="ja-JP"/>
    </w:rPr>
  </w:style>
  <w:style w:type="paragraph" w:styleId="Header">
    <w:name w:val="header"/>
    <w:basedOn w:val="Normal"/>
    <w:link w:val="HeaderChar"/>
    <w:uiPriority w:val="99"/>
    <w:unhideWhenUsed/>
    <w:rsid w:val="00AF46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4606"/>
    <w:rPr>
      <w:rFonts w:asciiTheme="minorHAnsi" w:eastAsiaTheme="minorEastAsia" w:hAnsiTheme="minorHAnsi"/>
      <w:sz w:val="22"/>
      <w:lang w:eastAsia="ja-JP"/>
    </w:rPr>
  </w:style>
  <w:style w:type="paragraph" w:styleId="Footer">
    <w:name w:val="footer"/>
    <w:basedOn w:val="Normal"/>
    <w:link w:val="FooterChar"/>
    <w:uiPriority w:val="99"/>
    <w:unhideWhenUsed/>
    <w:rsid w:val="00AF46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4606"/>
    <w:rPr>
      <w:rFonts w:asciiTheme="minorHAnsi" w:eastAsiaTheme="minorEastAsia" w:hAnsiTheme="minorHAnsi"/>
      <w:sz w:val="22"/>
      <w:lang w:eastAsia="ja-JP"/>
    </w:rPr>
  </w:style>
  <w:style w:type="character" w:customStyle="1" w:styleId="Heading5Char">
    <w:name w:val="Heading 5 Char"/>
    <w:basedOn w:val="DefaultParagraphFont"/>
    <w:link w:val="Heading5"/>
    <w:uiPriority w:val="9"/>
    <w:semiHidden/>
    <w:rsid w:val="00B85A63"/>
    <w:rPr>
      <w:rFonts w:asciiTheme="majorHAnsi" w:eastAsiaTheme="majorEastAsia" w:hAnsiTheme="majorHAnsi" w:cstheme="majorBidi"/>
      <w:color w:val="1F4D78" w:themeColor="accent1" w:themeShade="7F"/>
      <w:sz w:val="22"/>
      <w:lang w:eastAsia="ja-JP"/>
    </w:rPr>
  </w:style>
  <w:style w:type="character" w:customStyle="1" w:styleId="Heading6Char">
    <w:name w:val="Heading 6 Char"/>
    <w:basedOn w:val="DefaultParagraphFont"/>
    <w:link w:val="Heading6"/>
    <w:uiPriority w:val="9"/>
    <w:rsid w:val="00B85A63"/>
    <w:rPr>
      <w:rFonts w:asciiTheme="majorHAnsi" w:eastAsiaTheme="majorEastAsia" w:hAnsiTheme="majorHAnsi" w:cstheme="majorBidi"/>
      <w:i/>
      <w:iCs/>
      <w:color w:val="1F4D78" w:themeColor="accent1" w:themeShade="7F"/>
      <w:sz w:val="22"/>
      <w:lang w:eastAsia="ja-JP"/>
    </w:rPr>
  </w:style>
  <w:style w:type="character" w:customStyle="1" w:styleId="Heading7Char">
    <w:name w:val="Heading 7 Char"/>
    <w:basedOn w:val="DefaultParagraphFont"/>
    <w:link w:val="Heading7"/>
    <w:uiPriority w:val="9"/>
    <w:semiHidden/>
    <w:rsid w:val="00B85A63"/>
    <w:rPr>
      <w:rFonts w:asciiTheme="majorHAnsi" w:eastAsiaTheme="majorEastAsia" w:hAnsiTheme="majorHAnsi" w:cstheme="majorBidi"/>
      <w:i/>
      <w:iCs/>
      <w:color w:val="404040" w:themeColor="text1" w:themeTint="BF"/>
      <w:sz w:val="22"/>
      <w:lang w:eastAsia="ja-JP"/>
    </w:rPr>
  </w:style>
  <w:style w:type="character" w:customStyle="1" w:styleId="Heading8Char">
    <w:name w:val="Heading 8 Char"/>
    <w:basedOn w:val="DefaultParagraphFont"/>
    <w:link w:val="Heading8"/>
    <w:semiHidden/>
    <w:rsid w:val="00B85A63"/>
    <w:rPr>
      <w:rFonts w:ascii="Arial" w:eastAsia="Times New Roman" w:hAnsi="Arial" w:cs="Times New Roman"/>
      <w:i/>
      <w:iCs/>
      <w:sz w:val="24"/>
      <w:szCs w:val="24"/>
    </w:rPr>
  </w:style>
  <w:style w:type="character" w:styleId="Hyperlink">
    <w:name w:val="Hyperlink"/>
    <w:basedOn w:val="DefaultParagraphFont"/>
    <w:uiPriority w:val="99"/>
    <w:unhideWhenUsed/>
    <w:rsid w:val="00B85A63"/>
    <w:rPr>
      <w:color w:val="0563C1" w:themeColor="hyperlink"/>
      <w:u w:val="single"/>
    </w:rPr>
  </w:style>
  <w:style w:type="paragraph" w:customStyle="1" w:styleId="TableParagraph">
    <w:name w:val="Table Paragraph"/>
    <w:basedOn w:val="Normal"/>
    <w:uiPriority w:val="1"/>
    <w:qFormat/>
    <w:rsid w:val="00B85A63"/>
    <w:pPr>
      <w:widowControl w:val="0"/>
      <w:spacing w:after="0" w:line="240" w:lineRule="auto"/>
    </w:pPr>
    <w:rPr>
      <w:rFonts w:ascii="Times New Roman" w:eastAsia="Times New Roman" w:hAnsi="Times New Roman" w:cs="Times New Roman"/>
      <w:lang w:eastAsia="en-US"/>
    </w:rPr>
  </w:style>
  <w:style w:type="paragraph" w:styleId="BalloonText">
    <w:name w:val="Balloon Text"/>
    <w:basedOn w:val="Normal"/>
    <w:link w:val="BalloonTextChar"/>
    <w:uiPriority w:val="99"/>
    <w:semiHidden/>
    <w:unhideWhenUsed/>
    <w:rsid w:val="00B85A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5A63"/>
    <w:rPr>
      <w:rFonts w:ascii="Tahoma" w:eastAsiaTheme="minorEastAsia" w:hAnsi="Tahoma" w:cs="Tahoma"/>
      <w:sz w:val="16"/>
      <w:szCs w:val="16"/>
      <w:lang w:eastAsia="ja-JP"/>
    </w:rPr>
  </w:style>
  <w:style w:type="character" w:styleId="FootnoteReference">
    <w:name w:val="footnote reference"/>
    <w:uiPriority w:val="99"/>
    <w:rsid w:val="00B85A63"/>
    <w:rPr>
      <w:vertAlign w:val="superscript"/>
    </w:rPr>
  </w:style>
  <w:style w:type="paragraph" w:styleId="BodyTextIndent">
    <w:name w:val="Body Text Indent"/>
    <w:basedOn w:val="Normal"/>
    <w:link w:val="BodyTextIndentChar"/>
    <w:rsid w:val="00B85A63"/>
    <w:pPr>
      <w:spacing w:before="120" w:after="120" w:line="288" w:lineRule="auto"/>
      <w:ind w:left="360"/>
      <w:jc w:val="both"/>
    </w:pPr>
    <w:rPr>
      <w:rFonts w:ascii="Times New Roman" w:eastAsia="Times New Roman" w:hAnsi="Times New Roman" w:cs="Times New Roman"/>
      <w:sz w:val="24"/>
      <w:szCs w:val="24"/>
      <w:lang w:eastAsia="en-US"/>
    </w:rPr>
  </w:style>
  <w:style w:type="character" w:customStyle="1" w:styleId="BodyTextIndentChar">
    <w:name w:val="Body Text Indent Char"/>
    <w:basedOn w:val="DefaultParagraphFont"/>
    <w:link w:val="BodyTextIndent"/>
    <w:rsid w:val="00B85A63"/>
    <w:rPr>
      <w:rFonts w:eastAsia="Times New Roman" w:cs="Times New Roman"/>
      <w:sz w:val="24"/>
      <w:szCs w:val="24"/>
    </w:rPr>
  </w:style>
  <w:style w:type="paragraph" w:styleId="Title">
    <w:name w:val="Title"/>
    <w:basedOn w:val="Normal"/>
    <w:link w:val="TitleChar"/>
    <w:qFormat/>
    <w:rsid w:val="00B85A63"/>
    <w:pPr>
      <w:spacing w:after="0" w:line="240" w:lineRule="auto"/>
      <w:jc w:val="center"/>
    </w:pPr>
    <w:rPr>
      <w:rFonts w:ascii=".VnTimeH" w:eastAsia="Times New Roman" w:hAnsi=".VnTimeH" w:cs="Times New Roman"/>
      <w:b/>
      <w:bCs/>
      <w:sz w:val="26"/>
      <w:szCs w:val="26"/>
      <w:lang w:eastAsia="en-US"/>
    </w:rPr>
  </w:style>
  <w:style w:type="character" w:customStyle="1" w:styleId="TitleChar">
    <w:name w:val="Title Char"/>
    <w:basedOn w:val="DefaultParagraphFont"/>
    <w:link w:val="Title"/>
    <w:rsid w:val="00B85A63"/>
    <w:rPr>
      <w:rFonts w:ascii=".VnTimeH" w:eastAsia="Times New Roman" w:hAnsi=".VnTimeH" w:cs="Times New Roman"/>
      <w:b/>
      <w:bCs/>
      <w:sz w:val="26"/>
      <w:szCs w:val="26"/>
    </w:rPr>
  </w:style>
  <w:style w:type="paragraph" w:styleId="BodyTextIndent2">
    <w:name w:val="Body Text Indent 2"/>
    <w:basedOn w:val="Normal"/>
    <w:link w:val="BodyTextIndent2Char"/>
    <w:uiPriority w:val="99"/>
    <w:semiHidden/>
    <w:unhideWhenUsed/>
    <w:rsid w:val="00B85A63"/>
    <w:pPr>
      <w:spacing w:after="120" w:line="480" w:lineRule="auto"/>
      <w:ind w:left="360"/>
    </w:pPr>
  </w:style>
  <w:style w:type="character" w:customStyle="1" w:styleId="BodyTextIndent2Char">
    <w:name w:val="Body Text Indent 2 Char"/>
    <w:basedOn w:val="DefaultParagraphFont"/>
    <w:link w:val="BodyTextIndent2"/>
    <w:uiPriority w:val="99"/>
    <w:semiHidden/>
    <w:rsid w:val="00B85A63"/>
    <w:rPr>
      <w:rFonts w:asciiTheme="minorHAnsi" w:eastAsiaTheme="minorEastAsia" w:hAnsiTheme="minorHAnsi"/>
      <w:sz w:val="22"/>
      <w:lang w:eastAsia="ja-JP"/>
    </w:rPr>
  </w:style>
  <w:style w:type="paragraph" w:styleId="Revision">
    <w:name w:val="Revision"/>
    <w:hidden/>
    <w:uiPriority w:val="99"/>
    <w:semiHidden/>
    <w:rsid w:val="00B85A63"/>
    <w:pPr>
      <w:spacing w:after="0" w:line="240" w:lineRule="auto"/>
    </w:pPr>
    <w:rPr>
      <w:rFonts w:asciiTheme="minorHAnsi" w:eastAsiaTheme="minorEastAsia" w:hAnsiTheme="minorHAnsi"/>
      <w:sz w:val="22"/>
      <w:lang w:eastAsia="ja-JP"/>
    </w:rPr>
  </w:style>
  <w:style w:type="character" w:customStyle="1" w:styleId="Heading3Char">
    <w:name w:val="Heading 3 Char"/>
    <w:basedOn w:val="DefaultParagraphFont"/>
    <w:link w:val="Heading3"/>
    <w:uiPriority w:val="9"/>
    <w:rsid w:val="007C2CE1"/>
    <w:rPr>
      <w:rFonts w:eastAsiaTheme="majorEastAsia" w:cstheme="majorBidi"/>
      <w:b/>
      <w:sz w:val="24"/>
      <w:szCs w:val="24"/>
      <w:lang w:eastAsia="ja-JP"/>
    </w:rPr>
  </w:style>
  <w:style w:type="paragraph" w:styleId="BodyText">
    <w:name w:val="Body Text"/>
    <w:basedOn w:val="Normal"/>
    <w:link w:val="BodyTextChar"/>
    <w:uiPriority w:val="99"/>
    <w:semiHidden/>
    <w:unhideWhenUsed/>
    <w:rsid w:val="0054393E"/>
    <w:pPr>
      <w:spacing w:after="120"/>
    </w:pPr>
  </w:style>
  <w:style w:type="character" w:customStyle="1" w:styleId="BodyTextChar">
    <w:name w:val="Body Text Char"/>
    <w:basedOn w:val="DefaultParagraphFont"/>
    <w:link w:val="BodyText"/>
    <w:uiPriority w:val="99"/>
    <w:semiHidden/>
    <w:rsid w:val="0054393E"/>
    <w:rPr>
      <w:rFonts w:asciiTheme="minorHAnsi" w:eastAsiaTheme="minorEastAsia" w:hAnsiTheme="minorHAnsi"/>
      <w:sz w:val="22"/>
      <w:lang w:eastAsia="ja-JP"/>
    </w:rPr>
  </w:style>
  <w:style w:type="paragraph" w:styleId="BodyText2">
    <w:name w:val="Body Text 2"/>
    <w:basedOn w:val="Normal"/>
    <w:link w:val="BodyText2Char"/>
    <w:uiPriority w:val="99"/>
    <w:unhideWhenUsed/>
    <w:rsid w:val="0054393E"/>
    <w:pPr>
      <w:spacing w:before="120" w:after="120" w:line="480" w:lineRule="auto"/>
    </w:pPr>
    <w:rPr>
      <w:rFonts w:ascii="Times New Roman" w:eastAsia="Calibri" w:hAnsi="Times New Roman" w:cs="Times New Roman"/>
      <w:sz w:val="24"/>
      <w:lang w:eastAsia="en-US"/>
    </w:rPr>
  </w:style>
  <w:style w:type="character" w:customStyle="1" w:styleId="BodyText2Char">
    <w:name w:val="Body Text 2 Char"/>
    <w:basedOn w:val="DefaultParagraphFont"/>
    <w:link w:val="BodyText2"/>
    <w:uiPriority w:val="99"/>
    <w:rsid w:val="0054393E"/>
    <w:rPr>
      <w:rFonts w:eastAsia="Calibri" w:cs="Times New Roman"/>
      <w:sz w:val="24"/>
    </w:rPr>
  </w:style>
  <w:style w:type="paragraph" w:styleId="TOC1">
    <w:name w:val="toc 1"/>
    <w:basedOn w:val="Normal"/>
    <w:next w:val="Normal"/>
    <w:autoRedefine/>
    <w:uiPriority w:val="39"/>
    <w:unhideWhenUsed/>
    <w:rsid w:val="004E3C32"/>
    <w:pPr>
      <w:tabs>
        <w:tab w:val="right" w:leader="dot" w:pos="9345"/>
      </w:tabs>
      <w:spacing w:after="100"/>
    </w:pPr>
    <w:rPr>
      <w:rFonts w:ascii="Times New Roman" w:hAnsi="Times New Roman" w:cs="Times New Roman"/>
      <w:noProof/>
      <w:sz w:val="24"/>
      <w:szCs w:val="24"/>
    </w:rPr>
  </w:style>
  <w:style w:type="paragraph" w:styleId="TOC2">
    <w:name w:val="toc 2"/>
    <w:basedOn w:val="Normal"/>
    <w:next w:val="Normal"/>
    <w:autoRedefine/>
    <w:uiPriority w:val="39"/>
    <w:unhideWhenUsed/>
    <w:rsid w:val="00A94AC1"/>
    <w:pPr>
      <w:spacing w:after="100"/>
      <w:ind w:left="220"/>
    </w:pPr>
  </w:style>
  <w:style w:type="paragraph" w:styleId="TOC3">
    <w:name w:val="toc 3"/>
    <w:basedOn w:val="Normal"/>
    <w:next w:val="Normal"/>
    <w:autoRedefine/>
    <w:uiPriority w:val="39"/>
    <w:unhideWhenUsed/>
    <w:rsid w:val="00A94AC1"/>
    <w:pPr>
      <w:spacing w:after="100"/>
      <w:ind w:left="440"/>
    </w:pPr>
  </w:style>
  <w:style w:type="character" w:styleId="UnresolvedMention">
    <w:name w:val="Unresolved Mention"/>
    <w:basedOn w:val="DefaultParagraphFont"/>
    <w:uiPriority w:val="99"/>
    <w:semiHidden/>
    <w:unhideWhenUsed/>
    <w:rsid w:val="0018060C"/>
    <w:rPr>
      <w:color w:val="605E5C"/>
      <w:shd w:val="clear" w:color="auto" w:fill="E1DFDD"/>
    </w:rPr>
  </w:style>
  <w:style w:type="paragraph" w:styleId="NormalWeb">
    <w:name w:val="Normal (Web)"/>
    <w:basedOn w:val="Normal"/>
    <w:uiPriority w:val="99"/>
    <w:semiHidden/>
    <w:unhideWhenUsed/>
    <w:rsid w:val="00CE4079"/>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unhideWhenUsed/>
    <w:rsid w:val="007E2F4D"/>
    <w:rPr>
      <w:sz w:val="16"/>
      <w:szCs w:val="16"/>
    </w:rPr>
  </w:style>
  <w:style w:type="paragraph" w:styleId="CommentText">
    <w:name w:val="annotation text"/>
    <w:basedOn w:val="Normal"/>
    <w:link w:val="CommentTextChar"/>
    <w:uiPriority w:val="99"/>
    <w:semiHidden/>
    <w:unhideWhenUsed/>
    <w:rsid w:val="007E2F4D"/>
    <w:pPr>
      <w:spacing w:line="240" w:lineRule="auto"/>
    </w:pPr>
    <w:rPr>
      <w:sz w:val="20"/>
      <w:szCs w:val="20"/>
    </w:rPr>
  </w:style>
  <w:style w:type="character" w:customStyle="1" w:styleId="CommentTextChar">
    <w:name w:val="Comment Text Char"/>
    <w:basedOn w:val="DefaultParagraphFont"/>
    <w:link w:val="CommentText"/>
    <w:uiPriority w:val="99"/>
    <w:semiHidden/>
    <w:rsid w:val="007E2F4D"/>
    <w:rPr>
      <w:rFonts w:asciiTheme="minorHAnsi" w:eastAsiaTheme="minorEastAsia" w:hAnsiTheme="minorHAnsi"/>
      <w:sz w:val="20"/>
      <w:szCs w:val="20"/>
      <w:lang w:eastAsia="ja-JP"/>
    </w:rPr>
  </w:style>
  <w:style w:type="paragraph" w:styleId="CommentSubject">
    <w:name w:val="annotation subject"/>
    <w:basedOn w:val="CommentText"/>
    <w:next w:val="CommentText"/>
    <w:link w:val="CommentSubjectChar"/>
    <w:uiPriority w:val="99"/>
    <w:semiHidden/>
    <w:unhideWhenUsed/>
    <w:rsid w:val="007E2F4D"/>
    <w:rPr>
      <w:b/>
      <w:bCs/>
    </w:rPr>
  </w:style>
  <w:style w:type="character" w:customStyle="1" w:styleId="CommentSubjectChar">
    <w:name w:val="Comment Subject Char"/>
    <w:basedOn w:val="CommentTextChar"/>
    <w:link w:val="CommentSubject"/>
    <w:uiPriority w:val="99"/>
    <w:semiHidden/>
    <w:rsid w:val="007E2F4D"/>
    <w:rPr>
      <w:rFonts w:asciiTheme="minorHAnsi" w:eastAsiaTheme="minorEastAsia" w:hAnsiTheme="minorHAnsi"/>
      <w:b/>
      <w:bCs/>
      <w:sz w:val="20"/>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3280015">
      <w:bodyDiv w:val="1"/>
      <w:marLeft w:val="0"/>
      <w:marRight w:val="0"/>
      <w:marTop w:val="0"/>
      <w:marBottom w:val="0"/>
      <w:divBdr>
        <w:top w:val="none" w:sz="0" w:space="0" w:color="auto"/>
        <w:left w:val="none" w:sz="0" w:space="0" w:color="auto"/>
        <w:bottom w:val="none" w:sz="0" w:space="0" w:color="auto"/>
        <w:right w:val="none" w:sz="0" w:space="0" w:color="auto"/>
      </w:divBdr>
    </w:div>
    <w:div w:id="1326322675">
      <w:bodyDiv w:val="1"/>
      <w:marLeft w:val="0"/>
      <w:marRight w:val="0"/>
      <w:marTop w:val="0"/>
      <w:marBottom w:val="0"/>
      <w:divBdr>
        <w:top w:val="none" w:sz="0" w:space="0" w:color="auto"/>
        <w:left w:val="none" w:sz="0" w:space="0" w:color="auto"/>
        <w:bottom w:val="none" w:sz="0" w:space="0" w:color="auto"/>
        <w:right w:val="none" w:sz="0" w:space="0" w:color="auto"/>
      </w:divBdr>
    </w:div>
    <w:div w:id="1661352336">
      <w:bodyDiv w:val="1"/>
      <w:marLeft w:val="0"/>
      <w:marRight w:val="0"/>
      <w:marTop w:val="0"/>
      <w:marBottom w:val="0"/>
      <w:divBdr>
        <w:top w:val="none" w:sz="0" w:space="0" w:color="auto"/>
        <w:left w:val="none" w:sz="0" w:space="0" w:color="auto"/>
        <w:bottom w:val="none" w:sz="0" w:space="0" w:color="auto"/>
        <w:right w:val="none" w:sz="0" w:space="0" w:color="auto"/>
      </w:divBdr>
      <w:divsChild>
        <w:div w:id="901404077">
          <w:marLeft w:val="0"/>
          <w:marRight w:val="0"/>
          <w:marTop w:val="0"/>
          <w:marBottom w:val="0"/>
          <w:divBdr>
            <w:top w:val="single" w:sz="2" w:space="0" w:color="E3E3E3"/>
            <w:left w:val="single" w:sz="2" w:space="0" w:color="E3E3E3"/>
            <w:bottom w:val="single" w:sz="2" w:space="0" w:color="E3E3E3"/>
            <w:right w:val="single" w:sz="2" w:space="0" w:color="E3E3E3"/>
          </w:divBdr>
          <w:divsChild>
            <w:div w:id="1879704167">
              <w:marLeft w:val="0"/>
              <w:marRight w:val="0"/>
              <w:marTop w:val="0"/>
              <w:marBottom w:val="0"/>
              <w:divBdr>
                <w:top w:val="single" w:sz="2" w:space="0" w:color="E3E3E3"/>
                <w:left w:val="single" w:sz="2" w:space="0" w:color="E3E3E3"/>
                <w:bottom w:val="single" w:sz="2" w:space="0" w:color="E3E3E3"/>
                <w:right w:val="single" w:sz="2" w:space="0" w:color="E3E3E3"/>
              </w:divBdr>
              <w:divsChild>
                <w:div w:id="1456829454">
                  <w:marLeft w:val="0"/>
                  <w:marRight w:val="0"/>
                  <w:marTop w:val="0"/>
                  <w:marBottom w:val="0"/>
                  <w:divBdr>
                    <w:top w:val="single" w:sz="2" w:space="2" w:color="E3E3E3"/>
                    <w:left w:val="single" w:sz="2" w:space="0" w:color="E3E3E3"/>
                    <w:bottom w:val="single" w:sz="2" w:space="0" w:color="E3E3E3"/>
                    <w:right w:val="single" w:sz="2" w:space="0" w:color="E3E3E3"/>
                  </w:divBdr>
                  <w:divsChild>
                    <w:div w:id="40903756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82920999">
      <w:bodyDiv w:val="1"/>
      <w:marLeft w:val="0"/>
      <w:marRight w:val="0"/>
      <w:marTop w:val="0"/>
      <w:marBottom w:val="0"/>
      <w:divBdr>
        <w:top w:val="none" w:sz="0" w:space="0" w:color="auto"/>
        <w:left w:val="none" w:sz="0" w:space="0" w:color="auto"/>
        <w:bottom w:val="none" w:sz="0" w:space="0" w:color="auto"/>
        <w:right w:val="none" w:sz="0" w:space="0" w:color="auto"/>
      </w:divBdr>
    </w:div>
    <w:div w:id="1859853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microsoft.com/office/2020/10/relationships/intelligence" Target="intelligence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7549F96945D2428D7CB7F6D1D04332" ma:contentTypeVersion="15" ma:contentTypeDescription="Create a new document." ma:contentTypeScope="" ma:versionID="e9723ae5c4c06eabd8cb3305e45a2f24">
  <xsd:schema xmlns:xsd="http://www.w3.org/2001/XMLSchema" xmlns:xs="http://www.w3.org/2001/XMLSchema" xmlns:p="http://schemas.microsoft.com/office/2006/metadata/properties" xmlns:ns2="15cc951c-b0a1-4785-9f71-3dae2315f04c" xmlns:ns3="c6e8d4df-bee2-4319-92ff-7ef59b0140b2" targetNamespace="http://schemas.microsoft.com/office/2006/metadata/properties" ma:root="true" ma:fieldsID="a4fcd86799f25b3bdb071d2630ff546f" ns2:_="" ns3:_="">
    <xsd:import namespace="15cc951c-b0a1-4785-9f71-3dae2315f04c"/>
    <xsd:import namespace="c6e8d4df-bee2-4319-92ff-7ef59b0140b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TaxCatchAll"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cc951c-b0a1-4785-9f71-3dae2315f0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6e8d4df-bee2-4319-92ff-7ef59b0140b2"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c4d1b73-7c3a-43fd-8b86-f834c3f34ff2}" ma:internalName="TaxCatchAll" ma:showField="CatchAllData" ma:web="c6e8d4df-bee2-4319-92ff-7ef59b0140b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6e8d4df-bee2-4319-92ff-7ef59b0140b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E85FDC-251B-4726-BE78-AC8726E276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cc951c-b0a1-4785-9f71-3dae2315f04c"/>
    <ds:schemaRef ds:uri="c6e8d4df-bee2-4319-92ff-7ef59b0140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DC6AE0-621E-43FF-BDAB-392F7396CD06}">
  <ds:schemaRefs>
    <ds:schemaRef ds:uri="http://schemas.microsoft.com/office/2006/metadata/properties"/>
    <ds:schemaRef ds:uri="http://schemas.microsoft.com/office/infopath/2007/PartnerControls"/>
    <ds:schemaRef ds:uri="c6e8d4df-bee2-4319-92ff-7ef59b0140b2"/>
  </ds:schemaRefs>
</ds:datastoreItem>
</file>

<file path=customXml/itemProps3.xml><?xml version="1.0" encoding="utf-8"?>
<ds:datastoreItem xmlns:ds="http://schemas.openxmlformats.org/officeDocument/2006/customXml" ds:itemID="{3C560279-AD46-4C92-856E-25471BBB4E74}">
  <ds:schemaRefs>
    <ds:schemaRef ds:uri="http://schemas.microsoft.com/sharepoint/v3/contenttype/forms"/>
  </ds:schemaRefs>
</ds:datastoreItem>
</file>

<file path=customXml/itemProps4.xml><?xml version="1.0" encoding="utf-8"?>
<ds:datastoreItem xmlns:ds="http://schemas.openxmlformats.org/officeDocument/2006/customXml" ds:itemID="{4125FEFF-7129-5D41-B5B0-0E02BE509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482</Words>
  <Characters>2748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Microsoft Office User</cp:lastModifiedBy>
  <cp:revision>3</cp:revision>
  <cp:lastPrinted>2025-11-06T02:23:00Z</cp:lastPrinted>
  <dcterms:created xsi:type="dcterms:W3CDTF">2025-12-28T14:58:00Z</dcterms:created>
  <dcterms:modified xsi:type="dcterms:W3CDTF">2025-12-28T14:59:00Z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0x010100587549F96945D2428D7CB7F6D1D04332</vt:lpwstr>
  </property>
  <property fmtid="{D5CDD505-2E9C-101B-9397-08002B2CF9AE}" pid="3" name="Mendeley Recent Style Id 0_1">
    <vt:lpwstr>http://www.zotero.org/styles/american-medical-association</vt:lpwstr>
  </property>
  <property fmtid="{D5CDD505-2E9C-101B-9397-08002B2CF9AE}" pid="4" name="Mendeley Recent Style Name 0_1">
    <vt:lpwstr>American Medical Association 11th edition</vt:lpwstr>
  </property>
  <property fmtid="{D5CDD505-2E9C-101B-9397-08002B2CF9AE}" pid="5" name="Mendeley Recent Style Id 1_1">
    <vt:lpwstr>http://www.zotero.org/styles/american-political-science-association</vt:lpwstr>
  </property>
  <property fmtid="{D5CDD505-2E9C-101B-9397-08002B2CF9AE}" pid="6" name="Mendeley Recent Style Name 1_1">
    <vt:lpwstr>American Political Science Association</vt:lpwstr>
  </property>
  <property fmtid="{D5CDD505-2E9C-101B-9397-08002B2CF9AE}" pid="7" name="Mendeley Recent Style Id 2_1">
    <vt:lpwstr>http://www.zotero.org/styles/apa</vt:lpwstr>
  </property>
  <property fmtid="{D5CDD505-2E9C-101B-9397-08002B2CF9AE}" pid="8" name="Mendeley Recent Style Name 2_1">
    <vt:lpwstr>American Psychological Association 7th edition</vt:lpwstr>
  </property>
  <property fmtid="{D5CDD505-2E9C-101B-9397-08002B2CF9AE}" pid="9" name="Mendeley Recent Style Id 3_1">
    <vt:lpwstr>http://www.zotero.org/styles/american-sociological-association</vt:lpwstr>
  </property>
  <property fmtid="{D5CDD505-2E9C-101B-9397-08002B2CF9AE}" pid="10" name="Mendeley Recent Style Name 3_1">
    <vt:lpwstr>American Sociological Association 6th edition</vt:lpwstr>
  </property>
  <property fmtid="{D5CDD505-2E9C-101B-9397-08002B2CF9AE}" pid="11" name="Mendeley Recent Style Id 4_1">
    <vt:lpwstr>http://www.zotero.org/styles/chicago-author-date</vt:lpwstr>
  </property>
  <property fmtid="{D5CDD505-2E9C-101B-9397-08002B2CF9AE}" pid="12" name="Mendeley Recent Style Name 4_1">
    <vt:lpwstr>Chicago Manual of Style 17th edition (author-date)</vt:lpwstr>
  </property>
  <property fmtid="{D5CDD505-2E9C-101B-9397-08002B2CF9AE}" pid="13" name="Mendeley Recent Style Id 5_1">
    <vt:lpwstr>http://www.zotero.org/styles/harvard-cite-them-right</vt:lpwstr>
  </property>
  <property fmtid="{D5CDD505-2E9C-101B-9397-08002B2CF9AE}" pid="14" name="Mendeley Recent Style Name 5_1">
    <vt:lpwstr>Cite Them Right 12th edition - Harvard</vt:lpwstr>
  </property>
  <property fmtid="{D5CDD505-2E9C-101B-9397-08002B2CF9AE}" pid="15" name="Mendeley Recent Style Id 6_1">
    <vt:lpwstr>http://www.zotero.org/styles/ieee</vt:lpwstr>
  </property>
  <property fmtid="{D5CDD505-2E9C-101B-9397-08002B2CF9AE}" pid="16" name="Mendeley Recent Style Name 6_1">
    <vt:lpwstr>IEEE</vt:lpwstr>
  </property>
  <property fmtid="{D5CDD505-2E9C-101B-9397-08002B2CF9AE}" pid="17" name="Mendeley Recent Style Id 7_1">
    <vt:lpwstr>http://www.zotero.org/styles/modern-humanities-research-association</vt:lpwstr>
  </property>
  <property fmtid="{D5CDD505-2E9C-101B-9397-08002B2CF9AE}" pid="18" name="Mendeley Recent Style Name 7_1">
    <vt:lpwstr>Modern Humanities Research Association 3rd edition (note with bibliography)</vt:lpwstr>
  </property>
  <property fmtid="{D5CDD505-2E9C-101B-9397-08002B2CF9AE}" pid="19" name="Mendeley Recent Style Id 8_1">
    <vt:lpwstr>http://www.zotero.org/styles/modern-language-association</vt:lpwstr>
  </property>
  <property fmtid="{D5CDD505-2E9C-101B-9397-08002B2CF9AE}" pid="20" name="Mendeley Recent Style Name 8_1">
    <vt:lpwstr>Modern Language Association 9th edition</vt:lpwstr>
  </property>
  <property fmtid="{D5CDD505-2E9C-101B-9397-08002B2CF9AE}" pid="21" name="Mendeley Recent Style Id 9_1">
    <vt:lpwstr>http://www.zotero.org/styles/nature</vt:lpwstr>
  </property>
  <property fmtid="{D5CDD505-2E9C-101B-9397-08002B2CF9AE}" pid="22" name="Mendeley Recent Style Name 9_1">
    <vt:lpwstr>Nature</vt:lpwstr>
  </property>
  <property fmtid="{D5CDD505-2E9C-101B-9397-08002B2CF9AE}" pid="23" name="Mendeley Document_1">
    <vt:lpwstr>True</vt:lpwstr>
  </property>
  <property fmtid="{D5CDD505-2E9C-101B-9397-08002B2CF9AE}" pid="24" name="Mendeley Unique User Id_1">
    <vt:lpwstr>defdb8a0-7394-36e7-8dd0-d733f19c95d7</vt:lpwstr>
  </property>
  <property fmtid="{D5CDD505-2E9C-101B-9397-08002B2CF9AE}" pid="25" name="Mendeley Citation Style_1">
    <vt:lpwstr>http://www.zotero.org/styles/apa</vt:lpwstr>
  </property>
  <property fmtid="{D5CDD505-2E9C-101B-9397-08002B2CF9AE}" pid="26" name="GrammarlyDocumentId">
    <vt:lpwstr>47833e4e-00c8-49b6-9c1a-83324d3ea85a</vt:lpwstr>
  </property>
</Properties>
</file>