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D6BE" w14:textId="77777777" w:rsidR="00B77054" w:rsidRDefault="00B77054" w:rsidP="00B77054">
      <w:pPr>
        <w:spacing w:before="120" w:line="360" w:lineRule="atLeast"/>
        <w:jc w:val="center"/>
        <w:rPr>
          <w:rFonts w:ascii="Times New Roman" w:hAnsi="Times New Roman"/>
          <w:b/>
          <w:bCs/>
          <w:sz w:val="32"/>
          <w:szCs w:val="32"/>
        </w:rPr>
      </w:pPr>
    </w:p>
    <w:p w14:paraId="52EA1462" w14:textId="77777777" w:rsidR="00B77054" w:rsidRPr="00B22071" w:rsidRDefault="00B77054" w:rsidP="00B77054">
      <w:pPr>
        <w:spacing w:before="120"/>
        <w:contextualSpacing/>
        <w:jc w:val="center"/>
        <w:rPr>
          <w:rFonts w:ascii="Times New Roman" w:hAnsi="Times New Roman"/>
          <w:b/>
          <w:bCs/>
          <w:sz w:val="32"/>
          <w:szCs w:val="32"/>
        </w:rPr>
      </w:pPr>
      <w:r w:rsidRPr="00B22071">
        <w:rPr>
          <w:rFonts w:ascii="Times New Roman" w:hAnsi="Times New Roman"/>
          <w:b/>
          <w:bCs/>
          <w:sz w:val="32"/>
          <w:szCs w:val="32"/>
        </w:rPr>
        <w:t xml:space="preserve">THÔNG BÁO </w:t>
      </w:r>
    </w:p>
    <w:p w14:paraId="791CD9E0" w14:textId="77777777" w:rsidR="00B77054" w:rsidRDefault="00B77054" w:rsidP="00B77054">
      <w:pPr>
        <w:spacing w:before="120"/>
        <w:contextualSpacing/>
        <w:jc w:val="center"/>
        <w:rPr>
          <w:rFonts w:ascii="Times New Roman" w:hAnsi="Times New Roman"/>
          <w:b/>
          <w:bCs/>
          <w:sz w:val="28"/>
          <w:szCs w:val="28"/>
        </w:rPr>
      </w:pPr>
      <w:r>
        <w:rPr>
          <w:rFonts w:ascii="Times New Roman" w:hAnsi="Times New Roman"/>
          <w:b/>
          <w:bCs/>
          <w:sz w:val="28"/>
          <w:szCs w:val="28"/>
        </w:rPr>
        <w:t xml:space="preserve">VỀ TỔNG HỢP MINH CHỨNG CHO CÔNG TÁC KIỂM ĐỊNH </w:t>
      </w:r>
    </w:p>
    <w:p w14:paraId="62DF6441" w14:textId="77777777" w:rsidR="00B77054" w:rsidRDefault="00B77054" w:rsidP="00B77054">
      <w:pPr>
        <w:spacing w:before="120"/>
        <w:contextualSpacing/>
        <w:jc w:val="center"/>
        <w:rPr>
          <w:rFonts w:ascii="Times New Roman" w:hAnsi="Times New Roman"/>
          <w:b/>
          <w:bCs/>
          <w:sz w:val="28"/>
          <w:szCs w:val="28"/>
        </w:rPr>
      </w:pPr>
      <w:r>
        <w:rPr>
          <w:rFonts w:ascii="Times New Roman" w:hAnsi="Times New Roman"/>
          <w:b/>
          <w:bCs/>
          <w:sz w:val="28"/>
          <w:szCs w:val="28"/>
        </w:rPr>
        <w:t>THEO TIÊU CHUẨN CỦA TỔ CHỨC ACBSP HOA KỲ</w:t>
      </w:r>
    </w:p>
    <w:p w14:paraId="2F15F173" w14:textId="77777777" w:rsidR="00B77054" w:rsidRPr="007E7482" w:rsidRDefault="00B77054" w:rsidP="00B77054">
      <w:pPr>
        <w:spacing w:before="120"/>
        <w:contextualSpacing/>
        <w:jc w:val="center"/>
        <w:rPr>
          <w:rFonts w:ascii="Times New Roman" w:hAnsi="Times New Roman"/>
          <w:bCs/>
          <w:i/>
          <w:sz w:val="26"/>
          <w:szCs w:val="26"/>
        </w:rPr>
      </w:pPr>
      <w:r w:rsidRPr="007E7482">
        <w:rPr>
          <w:rFonts w:ascii="Times New Roman" w:hAnsi="Times New Roman"/>
          <w:bCs/>
          <w:i/>
          <w:sz w:val="26"/>
          <w:szCs w:val="26"/>
        </w:rPr>
        <w:t>(Trích công văn số 179/ĐHKTQD-TT, CLC&amp;POHE ngày 01/12/2017 của Hiệu trưởng Trường Đại học Kinh tế Quốc dân)</w:t>
      </w:r>
    </w:p>
    <w:p w14:paraId="77DC8877" w14:textId="77777777" w:rsidR="00B77054" w:rsidRDefault="00B77054" w:rsidP="00B77054">
      <w:pPr>
        <w:spacing w:before="120"/>
        <w:contextualSpacing/>
        <w:jc w:val="both"/>
        <w:rPr>
          <w:rFonts w:ascii="Times New Roman" w:hAnsi="Times New Roman"/>
          <w:b/>
          <w:bCs/>
          <w:sz w:val="26"/>
          <w:szCs w:val="26"/>
        </w:rPr>
      </w:pPr>
    </w:p>
    <w:p w14:paraId="626C2634" w14:textId="77777777" w:rsidR="00B77054" w:rsidRDefault="00B77054" w:rsidP="00B77054">
      <w:pPr>
        <w:spacing w:before="120" w:line="360" w:lineRule="atLeast"/>
        <w:jc w:val="both"/>
        <w:rPr>
          <w:rFonts w:ascii="Times New Roman" w:hAnsi="Times New Roman"/>
          <w:bCs/>
          <w:color w:val="000000"/>
          <w:sz w:val="26"/>
          <w:szCs w:val="26"/>
        </w:rPr>
      </w:pPr>
      <w:r w:rsidRPr="00FF2AAA">
        <w:rPr>
          <w:rFonts w:ascii="Times New Roman" w:hAnsi="Times New Roman"/>
          <w:bCs/>
          <w:color w:val="000000"/>
          <w:sz w:val="26"/>
          <w:szCs w:val="26"/>
        </w:rPr>
        <w:t>Để</w:t>
      </w:r>
      <w:r>
        <w:rPr>
          <w:rFonts w:ascii="Times New Roman" w:hAnsi="Times New Roman"/>
          <w:bCs/>
          <w:color w:val="000000"/>
          <w:sz w:val="26"/>
          <w:szCs w:val="26"/>
        </w:rPr>
        <w:t xml:space="preserve"> thực hiện Kế hoạch kiểm định các chương trình Tiên tiến, Chất lượng cao và POHE, kính đề nghị các giảng viên tham gia giảng dạy các chương trình Tiên tiến, Chất lượng cao và POHE tổng hợp các tài liệu sau nộp cho Viện ĐTTT, CLC và POHE theo lịch như sau:</w:t>
      </w:r>
    </w:p>
    <w:p w14:paraId="6A028529" w14:textId="77777777" w:rsidR="00B77054" w:rsidRDefault="00B77054" w:rsidP="00B77054">
      <w:pPr>
        <w:numPr>
          <w:ilvl w:val="0"/>
          <w:numId w:val="1"/>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Đề cương chi tiết học phần giảng dạy trong học kỳ mùa Thu năm 2022 bản mềm. Đề cương bản cứng có xác nhận của giảng viên và Trưởng Bộ môn gửi về Văn phòng Viện ĐTTT, CLC và POHE trong những tuần đầu của kỳ học.</w:t>
      </w:r>
    </w:p>
    <w:p w14:paraId="7DBB61CA" w14:textId="77777777" w:rsidR="00B77054" w:rsidRPr="0075153E" w:rsidRDefault="00B77054" w:rsidP="00B77054">
      <w:pPr>
        <w:numPr>
          <w:ilvl w:val="0"/>
          <w:numId w:val="1"/>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 xml:space="preserve">Danh sách điểm danh các lớp học phần đang giảng dạy trong kỳ mùa Thu năm 2022 bản cứng (bản photo), có chữ ký xác nhận của giảng viên. Danh sách điểm danh nộp vào tuần thứ 15 của học kỳ. </w:t>
      </w:r>
      <w:r w:rsidRPr="0075153E">
        <w:rPr>
          <w:rFonts w:ascii="Times New Roman" w:hAnsi="Times New Roman"/>
          <w:bCs/>
          <w:color w:val="000000"/>
          <w:sz w:val="26"/>
          <w:szCs w:val="26"/>
        </w:rPr>
        <w:t>Trong đó ghi rõ tên sinh viên không được thi kết thúc học phần</w:t>
      </w:r>
      <w:r>
        <w:rPr>
          <w:rFonts w:ascii="Times New Roman" w:hAnsi="Times New Roman"/>
          <w:bCs/>
          <w:color w:val="000000"/>
          <w:sz w:val="26"/>
          <w:szCs w:val="26"/>
        </w:rPr>
        <w:t>.</w:t>
      </w:r>
    </w:p>
    <w:p w14:paraId="18A371CE" w14:textId="77777777" w:rsidR="00B77054" w:rsidRDefault="00B77054" w:rsidP="00B77054">
      <w:pPr>
        <w:numPr>
          <w:ilvl w:val="0"/>
          <w:numId w:val="1"/>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Giảng viên lưu trữ và cung cấp minh chứng đánh giá các điểm thành phần dựa trên kỹ thuật Rubrics đã được phổ biến. Nội dung này được áp dụng đối với tất cả các học phần thuộc Chương trình đào tạo Tiên tiến, Chất lượng cao và POHE.</w:t>
      </w:r>
    </w:p>
    <w:p w14:paraId="5151A335" w14:textId="77777777" w:rsidR="00B77054" w:rsidRPr="0075153E" w:rsidRDefault="00B77054" w:rsidP="00B77054">
      <w:pPr>
        <w:numPr>
          <w:ilvl w:val="0"/>
          <w:numId w:val="1"/>
        </w:numPr>
        <w:spacing w:before="120" w:line="360" w:lineRule="atLeast"/>
        <w:jc w:val="both"/>
        <w:rPr>
          <w:rFonts w:ascii="Times New Roman" w:hAnsi="Times New Roman"/>
          <w:bCs/>
          <w:color w:val="000000"/>
          <w:sz w:val="26"/>
          <w:szCs w:val="26"/>
        </w:rPr>
      </w:pPr>
      <w:r w:rsidRPr="0075153E">
        <w:rPr>
          <w:rFonts w:ascii="Times New Roman" w:hAnsi="Times New Roman"/>
          <w:bCs/>
          <w:color w:val="000000"/>
          <w:sz w:val="26"/>
          <w:szCs w:val="26"/>
        </w:rPr>
        <w:t xml:space="preserve">Nhận xét lớp học của giảng viên. Bản nhận xét lớp học kỳ </w:t>
      </w:r>
      <w:r>
        <w:rPr>
          <w:rFonts w:ascii="Times New Roman" w:hAnsi="Times New Roman"/>
          <w:bCs/>
          <w:color w:val="000000"/>
          <w:sz w:val="26"/>
          <w:szCs w:val="26"/>
        </w:rPr>
        <w:t>mùa Thu năm học 2022</w:t>
      </w:r>
      <w:r w:rsidRPr="0075153E">
        <w:rPr>
          <w:rFonts w:ascii="Times New Roman" w:hAnsi="Times New Roman"/>
          <w:bCs/>
          <w:color w:val="000000"/>
          <w:sz w:val="26"/>
          <w:szCs w:val="26"/>
        </w:rPr>
        <w:t xml:space="preserve"> bản cứng</w:t>
      </w:r>
      <w:r>
        <w:rPr>
          <w:rFonts w:ascii="Times New Roman" w:hAnsi="Times New Roman"/>
          <w:bCs/>
          <w:color w:val="000000"/>
          <w:sz w:val="26"/>
          <w:szCs w:val="26"/>
        </w:rPr>
        <w:t xml:space="preserve"> nộp vào tuần cuối</w:t>
      </w:r>
      <w:r w:rsidRPr="0075153E">
        <w:rPr>
          <w:rFonts w:ascii="Times New Roman" w:hAnsi="Times New Roman"/>
          <w:bCs/>
          <w:color w:val="000000"/>
          <w:sz w:val="26"/>
          <w:szCs w:val="26"/>
        </w:rPr>
        <w:t xml:space="preserve"> của kỳ</w:t>
      </w:r>
      <w:r>
        <w:rPr>
          <w:rFonts w:ascii="Times New Roman" w:hAnsi="Times New Roman"/>
          <w:bCs/>
          <w:color w:val="000000"/>
          <w:sz w:val="26"/>
          <w:szCs w:val="26"/>
        </w:rPr>
        <w:t xml:space="preserve"> học</w:t>
      </w:r>
      <w:r w:rsidRPr="0075153E">
        <w:rPr>
          <w:rFonts w:ascii="Times New Roman" w:hAnsi="Times New Roman"/>
          <w:bCs/>
          <w:color w:val="000000"/>
          <w:sz w:val="26"/>
          <w:szCs w:val="26"/>
        </w:rPr>
        <w:t xml:space="preserve">. </w:t>
      </w:r>
    </w:p>
    <w:p w14:paraId="43EF0B02" w14:textId="77777777" w:rsidR="00B77054" w:rsidRDefault="00B77054" w:rsidP="00B77054">
      <w:pPr>
        <w:spacing w:before="120" w:line="360" w:lineRule="atLeast"/>
        <w:jc w:val="both"/>
        <w:rPr>
          <w:rFonts w:ascii="Times New Roman" w:hAnsi="Times New Roman"/>
          <w:bCs/>
          <w:color w:val="000000"/>
          <w:sz w:val="26"/>
          <w:szCs w:val="26"/>
        </w:rPr>
      </w:pPr>
    </w:p>
    <w:p w14:paraId="1A849306" w14:textId="77777777" w:rsidR="00696D56" w:rsidRDefault="00696D56"/>
    <w:sectPr w:rsidR="00696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32D38"/>
    <w:multiLevelType w:val="hybridMultilevel"/>
    <w:tmpl w:val="3668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54"/>
    <w:rsid w:val="00696D56"/>
    <w:rsid w:val="00B7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FBA8"/>
  <w15:chartTrackingRefBased/>
  <w15:docId w15:val="{6BAC9A7D-B1AA-4A8E-B019-B9CAE335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77054"/>
    <w:pPr>
      <w:spacing w:after="0" w:line="240" w:lineRule="auto"/>
    </w:pPr>
    <w:rPr>
      <w:rFonts w:ascii=".VnTime" w:eastAsia="Times New Roman" w:hAnsi=".VnTime" w:cs="Times New Roman"/>
      <w:sz w:val="24"/>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1089</Characters>
  <Application>Microsoft Office Word</Application>
  <DocSecurity>0</DocSecurity>
  <Lines>9</Lines>
  <Paragraphs>2</Paragraphs>
  <ScaleCrop>false</ScaleCrop>
  <Company>home</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Bich. Ngoc</dc:creator>
  <cp:keywords/>
  <dc:description/>
  <cp:lastModifiedBy>Tran Bich. Ngoc</cp:lastModifiedBy>
  <cp:revision>1</cp:revision>
  <dcterms:created xsi:type="dcterms:W3CDTF">2022-07-12T01:30:00Z</dcterms:created>
  <dcterms:modified xsi:type="dcterms:W3CDTF">2022-07-12T01:32:00Z</dcterms:modified>
</cp:coreProperties>
</file>